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D9D" w:rsidRPr="003F6451" w:rsidRDefault="00CB1D8A" w:rsidP="00671D9D">
      <w:pPr>
        <w:spacing w:after="0" w:line="360" w:lineRule="auto"/>
        <w:ind w:right="1983" w:firstLine="709"/>
        <w:jc w:val="right"/>
        <w:rPr>
          <w:rFonts w:ascii="Times New Roman" w:hAnsi="Times New Roman" w:cs="Times New Roman"/>
          <w:b/>
          <w:sz w:val="28"/>
          <w:szCs w:val="28"/>
          <w:lang w:val="uk-UA"/>
        </w:rPr>
      </w:pPr>
      <w:r w:rsidRPr="00535407">
        <w:rPr>
          <w:rFonts w:ascii="Times New Roman" w:hAnsi="Times New Roman" w:cs="Times New Roman"/>
          <w:sz w:val="28"/>
          <w:szCs w:val="28"/>
        </w:rPr>
        <w:t xml:space="preserve">Шифр </w:t>
      </w:r>
      <w:r w:rsidR="00671D9D" w:rsidRPr="003F6451">
        <w:rPr>
          <w:rFonts w:ascii="Times New Roman" w:hAnsi="Times New Roman" w:cs="Times New Roman"/>
          <w:b/>
          <w:sz w:val="28"/>
          <w:szCs w:val="28"/>
          <w:lang w:val="uk-UA"/>
        </w:rPr>
        <w:t xml:space="preserve"> «Ж</w:t>
      </w:r>
      <w:r w:rsidR="00671D9D">
        <w:rPr>
          <w:rFonts w:ascii="Times New Roman" w:hAnsi="Times New Roman" w:cs="Times New Roman"/>
          <w:b/>
          <w:sz w:val="28"/>
          <w:szCs w:val="28"/>
          <w:lang w:val="uk-UA"/>
        </w:rPr>
        <w:t>інка</w:t>
      </w:r>
      <w:r w:rsidR="00671D9D" w:rsidRPr="003F6451">
        <w:rPr>
          <w:rFonts w:ascii="Times New Roman" w:hAnsi="Times New Roman" w:cs="Times New Roman"/>
          <w:b/>
          <w:sz w:val="28"/>
          <w:szCs w:val="28"/>
          <w:lang w:val="uk-UA"/>
        </w:rPr>
        <w:t>»</w:t>
      </w:r>
    </w:p>
    <w:p w:rsidR="00254F73" w:rsidRPr="003F6451" w:rsidRDefault="00254F73" w:rsidP="00671D9D">
      <w:pPr>
        <w:spacing w:after="0" w:line="360" w:lineRule="auto"/>
        <w:ind w:firstLine="709"/>
        <w:jc w:val="center"/>
        <w:rPr>
          <w:rFonts w:ascii="Times New Roman" w:hAnsi="Times New Roman" w:cs="Times New Roman"/>
          <w:sz w:val="28"/>
          <w:szCs w:val="28"/>
          <w:lang w:val="uk-UA"/>
        </w:rPr>
      </w:pPr>
    </w:p>
    <w:p w:rsidR="00254F73" w:rsidRPr="003F6451" w:rsidRDefault="00254F73" w:rsidP="003F6451">
      <w:pPr>
        <w:spacing w:after="0" w:line="360" w:lineRule="auto"/>
        <w:ind w:firstLine="709"/>
        <w:jc w:val="both"/>
        <w:rPr>
          <w:rFonts w:ascii="Times New Roman" w:hAnsi="Times New Roman" w:cs="Times New Roman"/>
          <w:sz w:val="28"/>
          <w:szCs w:val="28"/>
          <w:lang w:val="uk-UA"/>
        </w:rPr>
      </w:pPr>
    </w:p>
    <w:p w:rsidR="00254F73" w:rsidRPr="003F6451" w:rsidRDefault="00254F73" w:rsidP="003F6451">
      <w:pPr>
        <w:spacing w:after="0" w:line="360" w:lineRule="auto"/>
        <w:ind w:firstLine="709"/>
        <w:jc w:val="both"/>
        <w:rPr>
          <w:rFonts w:ascii="Times New Roman" w:hAnsi="Times New Roman" w:cs="Times New Roman"/>
          <w:sz w:val="28"/>
          <w:szCs w:val="28"/>
          <w:lang w:val="uk-UA"/>
        </w:rPr>
      </w:pPr>
    </w:p>
    <w:p w:rsidR="00B24B46" w:rsidRPr="003F6451" w:rsidRDefault="00B24B46" w:rsidP="003F6451">
      <w:pPr>
        <w:spacing w:after="0" w:line="360" w:lineRule="auto"/>
        <w:ind w:firstLine="709"/>
        <w:jc w:val="both"/>
        <w:rPr>
          <w:rFonts w:ascii="Times New Roman" w:hAnsi="Times New Roman" w:cs="Times New Roman"/>
          <w:sz w:val="28"/>
          <w:szCs w:val="28"/>
          <w:lang w:val="uk-UA"/>
        </w:rPr>
      </w:pPr>
    </w:p>
    <w:p w:rsidR="00254F73" w:rsidRPr="003F6451" w:rsidRDefault="00254F73" w:rsidP="003F6451">
      <w:pPr>
        <w:spacing w:after="0" w:line="360" w:lineRule="auto"/>
        <w:ind w:firstLine="709"/>
        <w:jc w:val="both"/>
        <w:rPr>
          <w:rFonts w:ascii="Times New Roman" w:hAnsi="Times New Roman" w:cs="Times New Roman"/>
          <w:sz w:val="28"/>
          <w:szCs w:val="28"/>
          <w:lang w:val="uk-UA"/>
        </w:rPr>
      </w:pPr>
    </w:p>
    <w:p w:rsidR="00254F73" w:rsidRPr="003F6451" w:rsidRDefault="00254F73" w:rsidP="003F6451">
      <w:pPr>
        <w:spacing w:after="0" w:line="360" w:lineRule="auto"/>
        <w:ind w:firstLine="709"/>
        <w:jc w:val="both"/>
        <w:rPr>
          <w:rFonts w:ascii="Times New Roman" w:hAnsi="Times New Roman" w:cs="Times New Roman"/>
          <w:sz w:val="28"/>
          <w:szCs w:val="28"/>
          <w:lang w:val="uk-UA"/>
        </w:rPr>
      </w:pPr>
    </w:p>
    <w:p w:rsidR="00254F73" w:rsidRPr="003F6451" w:rsidRDefault="00254F73" w:rsidP="003F6451">
      <w:pPr>
        <w:spacing w:after="0" w:line="360" w:lineRule="auto"/>
        <w:ind w:firstLine="709"/>
        <w:jc w:val="both"/>
        <w:rPr>
          <w:rFonts w:ascii="Times New Roman" w:hAnsi="Times New Roman" w:cs="Times New Roman"/>
          <w:sz w:val="28"/>
          <w:szCs w:val="28"/>
          <w:lang w:val="uk-UA"/>
        </w:rPr>
      </w:pPr>
    </w:p>
    <w:p w:rsidR="00254F73" w:rsidRPr="00BC6FFF" w:rsidRDefault="00254F73" w:rsidP="003F6451">
      <w:pPr>
        <w:spacing w:after="0" w:line="360" w:lineRule="auto"/>
        <w:ind w:firstLine="709"/>
        <w:jc w:val="both"/>
        <w:rPr>
          <w:rFonts w:ascii="Times New Roman" w:hAnsi="Times New Roman" w:cs="Times New Roman"/>
          <w:sz w:val="28"/>
          <w:szCs w:val="28"/>
          <w:lang w:val="uk-UA"/>
        </w:rPr>
      </w:pPr>
    </w:p>
    <w:p w:rsidR="00254F73" w:rsidRPr="003F6451" w:rsidRDefault="00535407" w:rsidP="00671D9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ФОРМУВАННЯ </w:t>
      </w:r>
      <w:r w:rsidR="00671D9D">
        <w:rPr>
          <w:rFonts w:ascii="Times New Roman" w:hAnsi="Times New Roman" w:cs="Times New Roman"/>
          <w:b/>
          <w:sz w:val="28"/>
          <w:szCs w:val="28"/>
          <w:lang w:val="uk-UA"/>
        </w:rPr>
        <w:t>ГЕНДЕРН</w:t>
      </w:r>
      <w:r>
        <w:rPr>
          <w:rFonts w:ascii="Times New Roman" w:hAnsi="Times New Roman" w:cs="Times New Roman"/>
          <w:b/>
          <w:sz w:val="28"/>
          <w:szCs w:val="28"/>
          <w:lang w:val="uk-UA"/>
        </w:rPr>
        <w:t>ОЇ ІДЕНТИЧО</w:t>
      </w:r>
      <w:r w:rsidR="00671D9D">
        <w:rPr>
          <w:rFonts w:ascii="Times New Roman" w:hAnsi="Times New Roman" w:cs="Times New Roman"/>
          <w:b/>
          <w:sz w:val="28"/>
          <w:szCs w:val="28"/>
          <w:lang w:val="uk-UA"/>
        </w:rPr>
        <w:t>СТ</w:t>
      </w:r>
      <w:r>
        <w:rPr>
          <w:rFonts w:ascii="Times New Roman" w:hAnsi="Times New Roman" w:cs="Times New Roman"/>
          <w:b/>
          <w:sz w:val="28"/>
          <w:szCs w:val="28"/>
          <w:lang w:val="uk-UA"/>
        </w:rPr>
        <w:t>І</w:t>
      </w:r>
      <w:r w:rsidR="00671D9D">
        <w:rPr>
          <w:rFonts w:ascii="Times New Roman" w:hAnsi="Times New Roman" w:cs="Times New Roman"/>
          <w:b/>
          <w:sz w:val="28"/>
          <w:szCs w:val="28"/>
          <w:lang w:val="uk-UA"/>
        </w:rPr>
        <w:t xml:space="preserve"> СПОРТСМЕНОК</w:t>
      </w:r>
      <w:r>
        <w:rPr>
          <w:rFonts w:ascii="Times New Roman" w:hAnsi="Times New Roman" w:cs="Times New Roman"/>
          <w:b/>
          <w:sz w:val="28"/>
          <w:szCs w:val="28"/>
          <w:lang w:val="uk-UA"/>
        </w:rPr>
        <w:t xml:space="preserve"> </w:t>
      </w:r>
      <w:r>
        <w:rPr>
          <w:rFonts w:ascii="Times New Roman" w:hAnsi="Times New Roman" w:cs="Times New Roman"/>
          <w:b/>
          <w:sz w:val="28"/>
          <w:szCs w:val="28"/>
          <w:lang w:val="uk-UA"/>
        </w:rPr>
        <w:noBreakHyphen/>
      </w:r>
      <w:r w:rsidR="00671D9D">
        <w:rPr>
          <w:rFonts w:ascii="Times New Roman" w:hAnsi="Times New Roman" w:cs="Times New Roman"/>
          <w:b/>
          <w:sz w:val="28"/>
          <w:szCs w:val="28"/>
          <w:lang w:val="uk-UA"/>
        </w:rPr>
        <w:t xml:space="preserve"> ПРЕДСТАВНИЦЬ «ЧОЛОВІЧИХ» ВИДІВ СПОРТУ</w:t>
      </w:r>
      <w:r w:rsidR="00254F73" w:rsidRPr="003F6451">
        <w:rPr>
          <w:rFonts w:ascii="Times New Roman" w:hAnsi="Times New Roman" w:cs="Times New Roman"/>
          <w:b/>
          <w:sz w:val="28"/>
          <w:szCs w:val="28"/>
          <w:lang w:val="uk-UA"/>
        </w:rPr>
        <w:t xml:space="preserve"> </w:t>
      </w:r>
    </w:p>
    <w:p w:rsidR="00254F73" w:rsidRPr="003F6451" w:rsidRDefault="00254F73" w:rsidP="003F6451">
      <w:pPr>
        <w:spacing w:after="0" w:line="360" w:lineRule="auto"/>
        <w:ind w:firstLine="709"/>
        <w:jc w:val="both"/>
        <w:rPr>
          <w:rFonts w:ascii="Times New Roman" w:hAnsi="Times New Roman" w:cs="Times New Roman"/>
          <w:b/>
          <w:sz w:val="28"/>
          <w:szCs w:val="28"/>
          <w:lang w:val="uk-UA"/>
        </w:rPr>
      </w:pPr>
    </w:p>
    <w:p w:rsidR="00254F73" w:rsidRPr="003F6451" w:rsidRDefault="00254F73" w:rsidP="003F6451">
      <w:pPr>
        <w:spacing w:after="0" w:line="360" w:lineRule="auto"/>
        <w:ind w:firstLine="709"/>
        <w:jc w:val="both"/>
        <w:rPr>
          <w:rFonts w:ascii="Times New Roman" w:hAnsi="Times New Roman" w:cs="Times New Roman"/>
          <w:b/>
          <w:sz w:val="28"/>
          <w:szCs w:val="28"/>
          <w:lang w:val="uk-UA"/>
        </w:rPr>
      </w:pPr>
    </w:p>
    <w:p w:rsidR="00254F73" w:rsidRPr="003F6451" w:rsidRDefault="00254F73" w:rsidP="003F6451">
      <w:pPr>
        <w:spacing w:after="0" w:line="360" w:lineRule="auto"/>
        <w:ind w:firstLine="709"/>
        <w:jc w:val="both"/>
        <w:rPr>
          <w:rFonts w:ascii="Times New Roman" w:hAnsi="Times New Roman" w:cs="Times New Roman"/>
          <w:b/>
          <w:sz w:val="28"/>
          <w:szCs w:val="28"/>
          <w:lang w:val="uk-UA"/>
        </w:rPr>
      </w:pPr>
    </w:p>
    <w:p w:rsidR="00254F73" w:rsidRPr="003F6451" w:rsidRDefault="00254F73" w:rsidP="003F6451">
      <w:pPr>
        <w:spacing w:after="0" w:line="360" w:lineRule="auto"/>
        <w:ind w:firstLine="709"/>
        <w:jc w:val="both"/>
        <w:rPr>
          <w:rFonts w:ascii="Times New Roman" w:hAnsi="Times New Roman" w:cs="Times New Roman"/>
          <w:b/>
          <w:sz w:val="28"/>
          <w:szCs w:val="28"/>
          <w:lang w:val="uk-UA"/>
        </w:rPr>
      </w:pPr>
    </w:p>
    <w:p w:rsidR="00B24B46" w:rsidRPr="003F6451" w:rsidRDefault="00B24B46" w:rsidP="003F6451">
      <w:pPr>
        <w:spacing w:after="0" w:line="360" w:lineRule="auto"/>
        <w:ind w:firstLine="709"/>
        <w:jc w:val="both"/>
        <w:rPr>
          <w:rFonts w:ascii="Times New Roman" w:hAnsi="Times New Roman" w:cs="Times New Roman"/>
          <w:sz w:val="28"/>
          <w:szCs w:val="28"/>
          <w:lang w:val="uk-UA"/>
        </w:rPr>
      </w:pPr>
    </w:p>
    <w:p w:rsidR="00B24B46" w:rsidRPr="003F6451" w:rsidRDefault="00B24B46" w:rsidP="003F6451">
      <w:pPr>
        <w:spacing w:after="0" w:line="360" w:lineRule="auto"/>
        <w:ind w:firstLine="709"/>
        <w:jc w:val="both"/>
        <w:rPr>
          <w:rFonts w:ascii="Times New Roman" w:hAnsi="Times New Roman" w:cs="Times New Roman"/>
          <w:sz w:val="28"/>
          <w:szCs w:val="28"/>
          <w:lang w:val="uk-UA"/>
        </w:rPr>
      </w:pPr>
    </w:p>
    <w:p w:rsidR="00B24B46" w:rsidRPr="003F6451" w:rsidRDefault="00B24B46" w:rsidP="003F6451">
      <w:pPr>
        <w:spacing w:after="0" w:line="360" w:lineRule="auto"/>
        <w:ind w:firstLine="709"/>
        <w:jc w:val="both"/>
        <w:rPr>
          <w:rFonts w:ascii="Times New Roman" w:hAnsi="Times New Roman" w:cs="Times New Roman"/>
          <w:sz w:val="28"/>
          <w:szCs w:val="28"/>
          <w:lang w:val="uk-UA"/>
        </w:rPr>
      </w:pPr>
    </w:p>
    <w:p w:rsidR="00B24B46" w:rsidRPr="003F6451" w:rsidRDefault="00B24B46" w:rsidP="003F6451">
      <w:pPr>
        <w:spacing w:after="0" w:line="360" w:lineRule="auto"/>
        <w:ind w:firstLine="709"/>
        <w:jc w:val="both"/>
        <w:rPr>
          <w:rFonts w:ascii="Times New Roman" w:hAnsi="Times New Roman" w:cs="Times New Roman"/>
          <w:sz w:val="28"/>
          <w:szCs w:val="28"/>
          <w:lang w:val="uk-UA"/>
        </w:rPr>
      </w:pPr>
    </w:p>
    <w:p w:rsidR="00B24B46" w:rsidRPr="003F6451" w:rsidRDefault="00B24B46" w:rsidP="003F6451">
      <w:pPr>
        <w:spacing w:after="0" w:line="360" w:lineRule="auto"/>
        <w:ind w:firstLine="709"/>
        <w:jc w:val="both"/>
        <w:rPr>
          <w:rFonts w:ascii="Times New Roman" w:hAnsi="Times New Roman" w:cs="Times New Roman"/>
          <w:sz w:val="28"/>
          <w:szCs w:val="28"/>
          <w:lang w:val="uk-UA"/>
        </w:rPr>
      </w:pPr>
    </w:p>
    <w:p w:rsidR="00B24B46" w:rsidRPr="003F6451" w:rsidRDefault="00B24B46" w:rsidP="003F6451">
      <w:pPr>
        <w:spacing w:after="0" w:line="360" w:lineRule="auto"/>
        <w:ind w:firstLine="709"/>
        <w:jc w:val="both"/>
        <w:rPr>
          <w:rFonts w:ascii="Times New Roman" w:hAnsi="Times New Roman" w:cs="Times New Roman"/>
          <w:sz w:val="28"/>
          <w:szCs w:val="28"/>
          <w:lang w:val="uk-UA"/>
        </w:rPr>
      </w:pPr>
    </w:p>
    <w:p w:rsidR="00B24B46" w:rsidRPr="003F6451" w:rsidRDefault="00B24B46" w:rsidP="003F6451">
      <w:pPr>
        <w:spacing w:after="0" w:line="360" w:lineRule="auto"/>
        <w:ind w:firstLine="709"/>
        <w:jc w:val="both"/>
        <w:rPr>
          <w:rFonts w:ascii="Times New Roman" w:hAnsi="Times New Roman" w:cs="Times New Roman"/>
          <w:sz w:val="28"/>
          <w:szCs w:val="28"/>
          <w:lang w:val="uk-UA"/>
        </w:rPr>
      </w:pPr>
    </w:p>
    <w:p w:rsidR="00671D9D" w:rsidRDefault="00671D9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11700" w:rsidRPr="008C6932" w:rsidRDefault="00F11700" w:rsidP="00F11700">
      <w:pPr>
        <w:spacing w:after="0" w:line="360" w:lineRule="auto"/>
        <w:jc w:val="center"/>
        <w:rPr>
          <w:rFonts w:ascii="Times New Roman" w:hAnsi="Times New Roman" w:cs="Times New Roman"/>
          <w:b/>
          <w:sz w:val="28"/>
          <w:szCs w:val="28"/>
          <w:lang w:val="uk-UA"/>
        </w:rPr>
      </w:pPr>
      <w:r w:rsidRPr="008C6932">
        <w:rPr>
          <w:rFonts w:ascii="Times New Roman" w:hAnsi="Times New Roman" w:cs="Times New Roman"/>
          <w:b/>
          <w:sz w:val="28"/>
          <w:szCs w:val="28"/>
          <w:lang w:val="uk-UA"/>
        </w:rPr>
        <w:lastRenderedPageBreak/>
        <w:t>ЗМІСТ</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7938"/>
        <w:gridCol w:w="957"/>
      </w:tblGrid>
      <w:tr w:rsidR="00F11700" w:rsidTr="00F11700">
        <w:tc>
          <w:tcPr>
            <w:tcW w:w="8897" w:type="dxa"/>
            <w:gridSpan w:val="2"/>
          </w:tcPr>
          <w:p w:rsidR="00F11700" w:rsidRPr="00C91374" w:rsidRDefault="00F11700" w:rsidP="00A47CF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r w:rsidRPr="008C6932">
              <w:rPr>
                <w:rFonts w:ascii="Times New Roman" w:hAnsi="Times New Roman" w:cs="Times New Roman"/>
                <w:b/>
                <w:sz w:val="28"/>
                <w:szCs w:val="28"/>
                <w:lang w:val="uk-UA"/>
              </w:rPr>
              <w:t>ВСТУП</w:t>
            </w:r>
            <w:r w:rsidR="00C91374">
              <w:rPr>
                <w:rFonts w:ascii="Times New Roman" w:hAnsi="Times New Roman" w:cs="Times New Roman"/>
                <w:sz w:val="28"/>
                <w:szCs w:val="28"/>
                <w:lang w:val="uk-UA"/>
              </w:rPr>
              <w:t>……………………………………………………………………….</w:t>
            </w:r>
          </w:p>
        </w:tc>
        <w:tc>
          <w:tcPr>
            <w:tcW w:w="957" w:type="dxa"/>
          </w:tcPr>
          <w:p w:rsidR="00F11700" w:rsidRPr="00F11700" w:rsidRDefault="00F11700" w:rsidP="00F1170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3</w:t>
            </w:r>
          </w:p>
        </w:tc>
      </w:tr>
      <w:tr w:rsidR="00F11700" w:rsidTr="00F11700">
        <w:tc>
          <w:tcPr>
            <w:tcW w:w="8897" w:type="dxa"/>
            <w:gridSpan w:val="2"/>
          </w:tcPr>
          <w:p w:rsidR="00F11700" w:rsidRPr="00C91374" w:rsidRDefault="00F11700" w:rsidP="00F11700">
            <w:pPr>
              <w:spacing w:line="360" w:lineRule="auto"/>
              <w:rPr>
                <w:rFonts w:ascii="Times New Roman" w:hAnsi="Times New Roman" w:cs="Times New Roman"/>
                <w:sz w:val="28"/>
                <w:szCs w:val="28"/>
                <w:lang w:val="uk-UA"/>
              </w:rPr>
            </w:pPr>
            <w:r w:rsidRPr="008C6932">
              <w:rPr>
                <w:rFonts w:ascii="Times New Roman" w:hAnsi="Times New Roman" w:cs="Times New Roman"/>
                <w:b/>
                <w:sz w:val="28"/>
                <w:szCs w:val="28"/>
                <w:lang w:val="uk-UA"/>
              </w:rPr>
              <w:t>РОЗДІЛ 1. ТЕОРЕТИЧНІ АСПЕКТИ ФОРМУВАННЯ ГЕНДЕРНОЇ ІДЕНТИЧНОСТІ СПОРСТМЕНОК</w:t>
            </w:r>
            <w:r w:rsidR="00C91374">
              <w:rPr>
                <w:rFonts w:ascii="Times New Roman" w:hAnsi="Times New Roman" w:cs="Times New Roman"/>
                <w:sz w:val="28"/>
                <w:szCs w:val="28"/>
                <w:lang w:val="uk-UA"/>
              </w:rPr>
              <w:t>…………………….</w:t>
            </w:r>
          </w:p>
        </w:tc>
        <w:tc>
          <w:tcPr>
            <w:tcW w:w="957" w:type="dxa"/>
          </w:tcPr>
          <w:p w:rsidR="00F11700" w:rsidRDefault="00F11700" w:rsidP="00F11700">
            <w:pPr>
              <w:spacing w:line="360" w:lineRule="auto"/>
              <w:rPr>
                <w:rFonts w:ascii="Times New Roman" w:hAnsi="Times New Roman" w:cs="Times New Roman"/>
                <w:sz w:val="28"/>
                <w:szCs w:val="28"/>
                <w:lang w:val="uk-UA"/>
              </w:rPr>
            </w:pPr>
          </w:p>
          <w:p w:rsidR="00F11700" w:rsidRPr="00F11700" w:rsidRDefault="00F11700" w:rsidP="00F1170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6</w:t>
            </w:r>
          </w:p>
        </w:tc>
      </w:tr>
      <w:tr w:rsidR="00F11700" w:rsidTr="00F11700">
        <w:tc>
          <w:tcPr>
            <w:tcW w:w="959" w:type="dxa"/>
          </w:tcPr>
          <w:p w:rsidR="00F11700" w:rsidRPr="00F11700" w:rsidRDefault="00F11700"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1</w:t>
            </w:r>
            <w:r>
              <w:rPr>
                <w:rFonts w:ascii="Times New Roman" w:hAnsi="Times New Roman" w:cs="Times New Roman"/>
                <w:sz w:val="28"/>
                <w:szCs w:val="28"/>
                <w:lang w:val="uk-UA"/>
              </w:rPr>
              <w:t>.1.</w:t>
            </w:r>
          </w:p>
        </w:tc>
        <w:tc>
          <w:tcPr>
            <w:tcW w:w="7938" w:type="dxa"/>
          </w:tcPr>
          <w:p w:rsidR="00F11700" w:rsidRDefault="00F11700" w:rsidP="00F11700">
            <w:pPr>
              <w:spacing w:line="360" w:lineRule="auto"/>
              <w:rPr>
                <w:rFonts w:ascii="Times New Roman" w:hAnsi="Times New Roman" w:cs="Times New Roman"/>
                <w:sz w:val="28"/>
                <w:szCs w:val="28"/>
                <w:lang w:val="uk-UA"/>
              </w:rPr>
            </w:pPr>
            <w:r w:rsidRPr="003F6451">
              <w:rPr>
                <w:rFonts w:ascii="Times New Roman" w:hAnsi="Times New Roman" w:cs="Times New Roman"/>
                <w:sz w:val="28"/>
                <w:szCs w:val="28"/>
                <w:lang w:val="uk-UA"/>
              </w:rPr>
              <w:t>Ідентичність як інтегральна характеристика особистості</w:t>
            </w:r>
            <w:r w:rsidR="00C91374">
              <w:rPr>
                <w:rFonts w:ascii="Times New Roman" w:hAnsi="Times New Roman" w:cs="Times New Roman"/>
                <w:sz w:val="28"/>
                <w:szCs w:val="28"/>
                <w:lang w:val="uk-UA"/>
              </w:rPr>
              <w:t>………..</w:t>
            </w:r>
          </w:p>
        </w:tc>
        <w:tc>
          <w:tcPr>
            <w:tcW w:w="957" w:type="dxa"/>
          </w:tcPr>
          <w:p w:rsidR="00F11700" w:rsidRPr="00F11700" w:rsidRDefault="00F11700" w:rsidP="00F11700">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6</w:t>
            </w:r>
          </w:p>
        </w:tc>
      </w:tr>
      <w:tr w:rsidR="00F11700" w:rsidTr="00F11700">
        <w:tc>
          <w:tcPr>
            <w:tcW w:w="959" w:type="dxa"/>
          </w:tcPr>
          <w:p w:rsidR="00F11700" w:rsidRDefault="00F11700"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7938" w:type="dxa"/>
          </w:tcPr>
          <w:p w:rsidR="00F11700" w:rsidRDefault="00F11700" w:rsidP="00F11700">
            <w:pPr>
              <w:spacing w:line="360" w:lineRule="auto"/>
              <w:rPr>
                <w:rFonts w:ascii="Times New Roman" w:hAnsi="Times New Roman" w:cs="Times New Roman"/>
                <w:sz w:val="28"/>
                <w:szCs w:val="28"/>
                <w:lang w:val="uk-UA"/>
              </w:rPr>
            </w:pPr>
            <w:r w:rsidRPr="003F6451">
              <w:rPr>
                <w:rFonts w:ascii="Times New Roman" w:hAnsi="Times New Roman" w:cs="Times New Roman"/>
                <w:sz w:val="28"/>
                <w:szCs w:val="28"/>
                <w:lang w:val="uk-UA"/>
              </w:rPr>
              <w:t>Визначення та порівняння понять «гендер», «гендерна ідентичність» та «маскулінність», «фемінність»</w:t>
            </w:r>
            <w:r w:rsidR="00C91374">
              <w:rPr>
                <w:rFonts w:ascii="Times New Roman" w:hAnsi="Times New Roman" w:cs="Times New Roman"/>
                <w:sz w:val="28"/>
                <w:szCs w:val="28"/>
                <w:lang w:val="uk-UA"/>
              </w:rPr>
              <w:t>…………………</w:t>
            </w:r>
          </w:p>
        </w:tc>
        <w:tc>
          <w:tcPr>
            <w:tcW w:w="957" w:type="dxa"/>
          </w:tcPr>
          <w:p w:rsidR="00F11700" w:rsidRDefault="00F11700" w:rsidP="00F11700">
            <w:pPr>
              <w:spacing w:line="360" w:lineRule="auto"/>
              <w:rPr>
                <w:rFonts w:ascii="Times New Roman" w:hAnsi="Times New Roman" w:cs="Times New Roman"/>
                <w:sz w:val="28"/>
                <w:szCs w:val="28"/>
                <w:lang w:val="uk-UA"/>
              </w:rPr>
            </w:pPr>
          </w:p>
          <w:p w:rsidR="00F11700" w:rsidRDefault="00F11700"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F11700" w:rsidTr="00F11700">
        <w:tc>
          <w:tcPr>
            <w:tcW w:w="959" w:type="dxa"/>
          </w:tcPr>
          <w:p w:rsidR="00F11700" w:rsidRDefault="00F11700"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7938" w:type="dxa"/>
          </w:tcPr>
          <w:p w:rsidR="00F11700" w:rsidRDefault="00F11700" w:rsidP="00F11700">
            <w:pPr>
              <w:spacing w:line="360" w:lineRule="auto"/>
              <w:rPr>
                <w:rFonts w:ascii="Times New Roman" w:hAnsi="Times New Roman" w:cs="Times New Roman"/>
                <w:sz w:val="28"/>
                <w:szCs w:val="28"/>
                <w:lang w:val="uk-UA"/>
              </w:rPr>
            </w:pPr>
            <w:r w:rsidRPr="008C6932">
              <w:rPr>
                <w:rFonts w:ascii="Times New Roman" w:hAnsi="Times New Roman"/>
                <w:bCs/>
                <w:spacing w:val="-16"/>
                <w:sz w:val="28"/>
                <w:szCs w:val="28"/>
                <w:lang w:val="uk-UA"/>
              </w:rPr>
              <w:t>Аналіз досліджень з питання гендерної ідентичності спортсменок</w:t>
            </w:r>
          </w:p>
        </w:tc>
        <w:tc>
          <w:tcPr>
            <w:tcW w:w="957" w:type="dxa"/>
          </w:tcPr>
          <w:p w:rsidR="00F11700" w:rsidRDefault="00F11700"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F11700" w:rsidTr="00A47CF5">
        <w:trPr>
          <w:trHeight w:val="926"/>
        </w:trPr>
        <w:tc>
          <w:tcPr>
            <w:tcW w:w="8897" w:type="dxa"/>
            <w:gridSpan w:val="2"/>
          </w:tcPr>
          <w:p w:rsidR="00F11700" w:rsidRPr="00C91374" w:rsidRDefault="00F11700" w:rsidP="00A47CF5">
            <w:pPr>
              <w:spacing w:line="360" w:lineRule="auto"/>
              <w:rPr>
                <w:rFonts w:ascii="Times New Roman" w:hAnsi="Times New Roman" w:cs="Times New Roman"/>
                <w:sz w:val="28"/>
                <w:szCs w:val="28"/>
                <w:lang w:val="uk-UA"/>
              </w:rPr>
            </w:pPr>
            <w:r w:rsidRPr="008C6932">
              <w:rPr>
                <w:rFonts w:ascii="Times New Roman" w:hAnsi="Times New Roman" w:cs="Times New Roman"/>
                <w:b/>
                <w:sz w:val="28"/>
                <w:szCs w:val="28"/>
                <w:lang w:val="uk-UA"/>
              </w:rPr>
              <w:t xml:space="preserve">РОЗДІЛ 2. ЕМПІРИЧНЕ </w:t>
            </w:r>
            <w:r w:rsidRPr="008C6932">
              <w:rPr>
                <w:rFonts w:ascii="Times New Roman" w:hAnsi="Times New Roman" w:cs="Times New Roman"/>
                <w:b/>
                <w:bCs/>
                <w:sz w:val="28"/>
                <w:szCs w:val="28"/>
                <w:lang w:val="uk-UA"/>
              </w:rPr>
              <w:t xml:space="preserve">ДОСЛІДЖЕННЯ ГЕНДЕРНОЇ ІДЕНТИЧНОСТІ </w:t>
            </w:r>
            <w:r w:rsidR="00A47CF5">
              <w:rPr>
                <w:rFonts w:ascii="Times New Roman" w:hAnsi="Times New Roman" w:cs="Times New Roman"/>
                <w:b/>
                <w:bCs/>
                <w:sz w:val="28"/>
                <w:szCs w:val="28"/>
                <w:lang w:val="uk-UA"/>
              </w:rPr>
              <w:t>СПОРТСМЕНОК</w:t>
            </w:r>
            <w:r w:rsidR="00C91374">
              <w:rPr>
                <w:rFonts w:ascii="Times New Roman" w:hAnsi="Times New Roman" w:cs="Times New Roman"/>
                <w:bCs/>
                <w:sz w:val="28"/>
                <w:szCs w:val="28"/>
                <w:lang w:val="uk-UA"/>
              </w:rPr>
              <w:t>……………………………………..</w:t>
            </w:r>
          </w:p>
        </w:tc>
        <w:tc>
          <w:tcPr>
            <w:tcW w:w="957" w:type="dxa"/>
          </w:tcPr>
          <w:p w:rsidR="00F11700" w:rsidRDefault="00F11700" w:rsidP="00F11700">
            <w:pPr>
              <w:spacing w:line="360" w:lineRule="auto"/>
              <w:rPr>
                <w:rFonts w:ascii="Times New Roman" w:hAnsi="Times New Roman" w:cs="Times New Roman"/>
                <w:sz w:val="28"/>
                <w:szCs w:val="28"/>
                <w:lang w:val="uk-UA"/>
              </w:rPr>
            </w:pPr>
          </w:p>
          <w:p w:rsidR="00F11700" w:rsidRDefault="00F11700"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F11700" w:rsidTr="00F11700">
        <w:tc>
          <w:tcPr>
            <w:tcW w:w="959" w:type="dxa"/>
          </w:tcPr>
          <w:p w:rsidR="00F11700" w:rsidRDefault="00F11700"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7938" w:type="dxa"/>
          </w:tcPr>
          <w:p w:rsidR="00F11700" w:rsidRDefault="00A47CF5" w:rsidP="00F11700">
            <w:pPr>
              <w:spacing w:line="360" w:lineRule="auto"/>
              <w:rPr>
                <w:rFonts w:ascii="Times New Roman" w:hAnsi="Times New Roman" w:cs="Times New Roman"/>
                <w:sz w:val="28"/>
                <w:szCs w:val="28"/>
                <w:lang w:val="uk-UA"/>
              </w:rPr>
            </w:pPr>
            <w:r>
              <w:rPr>
                <w:rFonts w:ascii="Times New Roman" w:hAnsi="Times New Roman" w:cs="Times New Roman"/>
                <w:bCs/>
                <w:iCs/>
                <w:sz w:val="28"/>
                <w:szCs w:val="28"/>
                <w:lang w:val="uk-UA"/>
              </w:rPr>
              <w:t>Дослідження</w:t>
            </w:r>
            <w:r w:rsidR="00F11700" w:rsidRPr="003F6451">
              <w:rPr>
                <w:rFonts w:ascii="Times New Roman" w:hAnsi="Times New Roman" w:cs="Times New Roman"/>
                <w:bCs/>
                <w:iCs/>
                <w:sz w:val="28"/>
                <w:szCs w:val="28"/>
                <w:lang w:val="uk-UA"/>
              </w:rPr>
              <w:t xml:space="preserve"> психологічної статі спортсменок</w:t>
            </w:r>
            <w:r w:rsidR="00C91374">
              <w:rPr>
                <w:rFonts w:ascii="Times New Roman" w:hAnsi="Times New Roman" w:cs="Times New Roman"/>
                <w:bCs/>
                <w:iCs/>
                <w:sz w:val="28"/>
                <w:szCs w:val="28"/>
                <w:lang w:val="uk-UA"/>
              </w:rPr>
              <w:t>…………………..</w:t>
            </w:r>
          </w:p>
        </w:tc>
        <w:tc>
          <w:tcPr>
            <w:tcW w:w="957" w:type="dxa"/>
          </w:tcPr>
          <w:p w:rsidR="00F11700" w:rsidRDefault="00F11700"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F11700" w:rsidTr="00F11700">
        <w:tc>
          <w:tcPr>
            <w:tcW w:w="959" w:type="dxa"/>
          </w:tcPr>
          <w:p w:rsidR="00F11700" w:rsidRDefault="00F11700"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7938" w:type="dxa"/>
          </w:tcPr>
          <w:p w:rsidR="00F11700" w:rsidRDefault="0097290A" w:rsidP="0097290A">
            <w:pPr>
              <w:spacing w:line="360" w:lineRule="auto"/>
              <w:rPr>
                <w:rFonts w:ascii="Times New Roman" w:hAnsi="Times New Roman" w:cs="Times New Roman"/>
                <w:sz w:val="28"/>
                <w:szCs w:val="28"/>
                <w:lang w:val="uk-UA"/>
              </w:rPr>
            </w:pPr>
            <w:r>
              <w:rPr>
                <w:rFonts w:ascii="Times New Roman" w:hAnsi="Times New Roman" w:cs="Times New Roman"/>
                <w:bCs/>
                <w:iCs/>
                <w:sz w:val="28"/>
                <w:szCs w:val="28"/>
                <w:lang w:val="uk-UA"/>
              </w:rPr>
              <w:t>Дослідження</w:t>
            </w:r>
            <w:r w:rsidR="00F11700" w:rsidRPr="003F6451">
              <w:rPr>
                <w:rFonts w:ascii="Times New Roman" w:hAnsi="Times New Roman" w:cs="Times New Roman"/>
                <w:bCs/>
                <w:iCs/>
                <w:sz w:val="28"/>
                <w:szCs w:val="28"/>
                <w:lang w:val="uk-UA"/>
              </w:rPr>
              <w:t xml:space="preserve"> гендерн</w:t>
            </w:r>
            <w:r w:rsidR="00A47CF5">
              <w:rPr>
                <w:rFonts w:ascii="Times New Roman" w:hAnsi="Times New Roman" w:cs="Times New Roman"/>
                <w:bCs/>
                <w:iCs/>
                <w:sz w:val="28"/>
                <w:szCs w:val="28"/>
                <w:lang w:val="uk-UA"/>
              </w:rPr>
              <w:t>их уявлень</w:t>
            </w:r>
            <w:r w:rsidR="00F11700" w:rsidRPr="003F6451">
              <w:rPr>
                <w:rFonts w:ascii="Times New Roman" w:hAnsi="Times New Roman" w:cs="Times New Roman"/>
                <w:bCs/>
                <w:iCs/>
                <w:sz w:val="28"/>
                <w:szCs w:val="28"/>
                <w:lang w:val="uk-UA"/>
              </w:rPr>
              <w:t xml:space="preserve"> спортсменок</w:t>
            </w:r>
            <w:r w:rsidR="00C91374">
              <w:rPr>
                <w:rFonts w:ascii="Times New Roman" w:hAnsi="Times New Roman" w:cs="Times New Roman"/>
                <w:bCs/>
                <w:iCs/>
                <w:sz w:val="28"/>
                <w:szCs w:val="28"/>
                <w:lang w:val="uk-UA"/>
              </w:rPr>
              <w:t>……………………</w:t>
            </w:r>
          </w:p>
        </w:tc>
        <w:tc>
          <w:tcPr>
            <w:tcW w:w="957" w:type="dxa"/>
          </w:tcPr>
          <w:p w:rsidR="00F11700" w:rsidRDefault="00C91374"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17</w:t>
            </w:r>
          </w:p>
        </w:tc>
      </w:tr>
      <w:tr w:rsidR="00F11700" w:rsidTr="00F11700">
        <w:tc>
          <w:tcPr>
            <w:tcW w:w="959" w:type="dxa"/>
          </w:tcPr>
          <w:p w:rsidR="00F11700" w:rsidRDefault="00A47CF5"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7938" w:type="dxa"/>
          </w:tcPr>
          <w:p w:rsidR="00F11700" w:rsidRPr="003F6451" w:rsidRDefault="0097290A" w:rsidP="00F11700">
            <w:pPr>
              <w:spacing w:line="360" w:lineRule="auto"/>
              <w:rPr>
                <w:rFonts w:ascii="Times New Roman" w:hAnsi="Times New Roman" w:cs="Times New Roman"/>
                <w:bCs/>
                <w:iCs/>
                <w:sz w:val="28"/>
                <w:szCs w:val="28"/>
                <w:lang w:val="uk-UA"/>
              </w:rPr>
            </w:pPr>
            <w:r>
              <w:rPr>
                <w:rFonts w:ascii="Times New Roman" w:hAnsi="Times New Roman" w:cs="Times New Roman"/>
                <w:bCs/>
                <w:iCs/>
                <w:sz w:val="28"/>
                <w:szCs w:val="28"/>
                <w:lang w:val="uk-UA"/>
              </w:rPr>
              <w:t>Дослідження</w:t>
            </w:r>
            <w:r w:rsidR="00A47CF5">
              <w:rPr>
                <w:rFonts w:ascii="Times New Roman" w:hAnsi="Times New Roman" w:cs="Times New Roman"/>
                <w:bCs/>
                <w:iCs/>
                <w:sz w:val="28"/>
                <w:szCs w:val="28"/>
                <w:lang w:val="uk-UA"/>
              </w:rPr>
              <w:t xml:space="preserve"> особистісної ідентичності спортсменок</w:t>
            </w:r>
            <w:r w:rsidR="00C91374">
              <w:rPr>
                <w:rFonts w:ascii="Times New Roman" w:hAnsi="Times New Roman" w:cs="Times New Roman"/>
                <w:bCs/>
                <w:iCs/>
                <w:sz w:val="28"/>
                <w:szCs w:val="28"/>
                <w:lang w:val="uk-UA"/>
              </w:rPr>
              <w:t>…………</w:t>
            </w:r>
            <w:r>
              <w:rPr>
                <w:rFonts w:ascii="Times New Roman" w:hAnsi="Times New Roman" w:cs="Times New Roman"/>
                <w:bCs/>
                <w:iCs/>
                <w:sz w:val="28"/>
                <w:szCs w:val="28"/>
                <w:lang w:val="uk-UA"/>
              </w:rPr>
              <w:t>...</w:t>
            </w:r>
          </w:p>
        </w:tc>
        <w:tc>
          <w:tcPr>
            <w:tcW w:w="957" w:type="dxa"/>
          </w:tcPr>
          <w:p w:rsidR="00F11700" w:rsidRDefault="00C91374"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A47CF5" w:rsidTr="00F11700">
        <w:tc>
          <w:tcPr>
            <w:tcW w:w="959" w:type="dxa"/>
          </w:tcPr>
          <w:p w:rsidR="00A47CF5" w:rsidRDefault="00A47CF5"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7938" w:type="dxa"/>
          </w:tcPr>
          <w:p w:rsidR="00A47CF5" w:rsidRPr="003F6451" w:rsidRDefault="0097290A" w:rsidP="00F11700">
            <w:pPr>
              <w:spacing w:line="360" w:lineRule="auto"/>
              <w:rPr>
                <w:rFonts w:ascii="Times New Roman" w:hAnsi="Times New Roman" w:cs="Times New Roman"/>
                <w:bCs/>
                <w:iCs/>
                <w:sz w:val="28"/>
                <w:szCs w:val="28"/>
                <w:lang w:val="uk-UA"/>
              </w:rPr>
            </w:pPr>
            <w:r>
              <w:rPr>
                <w:rFonts w:ascii="Times New Roman" w:hAnsi="Times New Roman" w:cs="Times New Roman"/>
                <w:bCs/>
                <w:iCs/>
                <w:sz w:val="28"/>
                <w:szCs w:val="28"/>
                <w:lang w:val="uk-UA"/>
              </w:rPr>
              <w:t>Дослідження</w:t>
            </w:r>
            <w:r w:rsidR="00A47CF5">
              <w:rPr>
                <w:rFonts w:ascii="Times New Roman" w:hAnsi="Times New Roman" w:cs="Times New Roman"/>
                <w:bCs/>
                <w:iCs/>
                <w:sz w:val="28"/>
                <w:szCs w:val="28"/>
                <w:lang w:val="uk-UA"/>
              </w:rPr>
              <w:t xml:space="preserve"> гендерної ідентичності спортсменок</w:t>
            </w:r>
            <w:r w:rsidR="00C91374">
              <w:rPr>
                <w:rFonts w:ascii="Times New Roman" w:hAnsi="Times New Roman" w:cs="Times New Roman"/>
                <w:bCs/>
                <w:iCs/>
                <w:sz w:val="28"/>
                <w:szCs w:val="28"/>
                <w:lang w:val="uk-UA"/>
              </w:rPr>
              <w:t>……………</w:t>
            </w:r>
            <w:r>
              <w:rPr>
                <w:rFonts w:ascii="Times New Roman" w:hAnsi="Times New Roman" w:cs="Times New Roman"/>
                <w:bCs/>
                <w:iCs/>
                <w:sz w:val="28"/>
                <w:szCs w:val="28"/>
                <w:lang w:val="uk-UA"/>
              </w:rPr>
              <w:t>...</w:t>
            </w:r>
            <w:r w:rsidR="00C91374">
              <w:rPr>
                <w:rFonts w:ascii="Times New Roman" w:hAnsi="Times New Roman" w:cs="Times New Roman"/>
                <w:bCs/>
                <w:iCs/>
                <w:sz w:val="28"/>
                <w:szCs w:val="28"/>
                <w:lang w:val="uk-UA"/>
              </w:rPr>
              <w:t>.</w:t>
            </w:r>
          </w:p>
        </w:tc>
        <w:tc>
          <w:tcPr>
            <w:tcW w:w="957" w:type="dxa"/>
          </w:tcPr>
          <w:p w:rsidR="00A47CF5" w:rsidRDefault="00C91374"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r>
      <w:tr w:rsidR="00A47CF5" w:rsidTr="00F11700">
        <w:tc>
          <w:tcPr>
            <w:tcW w:w="959" w:type="dxa"/>
          </w:tcPr>
          <w:p w:rsidR="00A47CF5" w:rsidRDefault="00A47CF5"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7938" w:type="dxa"/>
          </w:tcPr>
          <w:p w:rsidR="00A47CF5" w:rsidRPr="003F6451" w:rsidRDefault="00A47CF5" w:rsidP="00F11700">
            <w:pPr>
              <w:spacing w:line="360" w:lineRule="auto"/>
              <w:rPr>
                <w:rFonts w:ascii="Times New Roman" w:hAnsi="Times New Roman" w:cs="Times New Roman"/>
                <w:bCs/>
                <w:iCs/>
                <w:sz w:val="28"/>
                <w:szCs w:val="28"/>
                <w:lang w:val="uk-UA"/>
              </w:rPr>
            </w:pPr>
            <w:r w:rsidRPr="003F6451">
              <w:rPr>
                <w:rFonts w:ascii="Times New Roman" w:hAnsi="Times New Roman" w:cs="Times New Roman"/>
                <w:bCs/>
                <w:iCs/>
                <w:sz w:val="28"/>
                <w:szCs w:val="28"/>
                <w:lang w:val="uk-UA"/>
              </w:rPr>
              <w:t>Аналіз та інтерпретація отриманих результатів</w:t>
            </w:r>
            <w:r w:rsidR="00C91374">
              <w:rPr>
                <w:rFonts w:ascii="Times New Roman" w:hAnsi="Times New Roman" w:cs="Times New Roman"/>
                <w:bCs/>
                <w:iCs/>
                <w:sz w:val="28"/>
                <w:szCs w:val="28"/>
                <w:lang w:val="uk-UA"/>
              </w:rPr>
              <w:t>…………………..</w:t>
            </w:r>
          </w:p>
        </w:tc>
        <w:tc>
          <w:tcPr>
            <w:tcW w:w="957" w:type="dxa"/>
          </w:tcPr>
          <w:p w:rsidR="00A47CF5" w:rsidRDefault="00C91374"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F11700" w:rsidTr="00F11700">
        <w:tc>
          <w:tcPr>
            <w:tcW w:w="8897" w:type="dxa"/>
            <w:gridSpan w:val="2"/>
          </w:tcPr>
          <w:p w:rsidR="00F11700" w:rsidRPr="00C91374" w:rsidRDefault="00F11700" w:rsidP="00F11700">
            <w:pPr>
              <w:spacing w:line="360" w:lineRule="auto"/>
              <w:rPr>
                <w:rFonts w:ascii="Times New Roman" w:hAnsi="Times New Roman" w:cs="Times New Roman"/>
                <w:bCs/>
                <w:iCs/>
                <w:sz w:val="28"/>
                <w:szCs w:val="28"/>
                <w:lang w:val="uk-UA"/>
              </w:rPr>
            </w:pPr>
            <w:r w:rsidRPr="00A06EB2">
              <w:rPr>
                <w:rFonts w:ascii="Times New Roman" w:hAnsi="Times New Roman" w:cs="Times New Roman"/>
                <w:b/>
                <w:bCs/>
                <w:iCs/>
                <w:sz w:val="28"/>
                <w:szCs w:val="28"/>
                <w:lang w:val="uk-UA"/>
              </w:rPr>
              <w:t>ВИСНОВКИ</w:t>
            </w:r>
            <w:r w:rsidR="00C91374">
              <w:rPr>
                <w:rFonts w:ascii="Times New Roman" w:hAnsi="Times New Roman" w:cs="Times New Roman"/>
                <w:bCs/>
                <w:iCs/>
                <w:sz w:val="28"/>
                <w:szCs w:val="28"/>
                <w:lang w:val="uk-UA"/>
              </w:rPr>
              <w:t>…………………………………………………………………</w:t>
            </w:r>
          </w:p>
        </w:tc>
        <w:tc>
          <w:tcPr>
            <w:tcW w:w="957" w:type="dxa"/>
          </w:tcPr>
          <w:p w:rsidR="00F11700" w:rsidRDefault="00F11700"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r>
      <w:tr w:rsidR="00F11700" w:rsidTr="00F11700">
        <w:tc>
          <w:tcPr>
            <w:tcW w:w="8897" w:type="dxa"/>
            <w:gridSpan w:val="2"/>
          </w:tcPr>
          <w:p w:rsidR="00F11700" w:rsidRPr="00C91374" w:rsidRDefault="00F11700" w:rsidP="00F11700">
            <w:pPr>
              <w:spacing w:line="360" w:lineRule="auto"/>
              <w:rPr>
                <w:rFonts w:ascii="Times New Roman" w:hAnsi="Times New Roman" w:cs="Times New Roman"/>
                <w:bCs/>
                <w:iCs/>
                <w:sz w:val="28"/>
                <w:szCs w:val="28"/>
                <w:lang w:val="uk-UA"/>
              </w:rPr>
            </w:pPr>
            <w:r w:rsidRPr="00A06EB2">
              <w:rPr>
                <w:rFonts w:ascii="Times New Roman" w:hAnsi="Times New Roman" w:cs="Times New Roman"/>
                <w:b/>
                <w:bCs/>
                <w:iCs/>
                <w:sz w:val="28"/>
                <w:szCs w:val="28"/>
                <w:lang w:val="uk-UA"/>
              </w:rPr>
              <w:t>СПИСОК ВИКОРИСТАНИХ ДЖЕРЕЛ</w:t>
            </w:r>
            <w:r w:rsidR="00C91374">
              <w:rPr>
                <w:rFonts w:ascii="Times New Roman" w:hAnsi="Times New Roman" w:cs="Times New Roman"/>
                <w:bCs/>
                <w:iCs/>
                <w:sz w:val="28"/>
                <w:szCs w:val="28"/>
                <w:lang w:val="uk-UA"/>
              </w:rPr>
              <w:t>………………………………...</w:t>
            </w:r>
          </w:p>
        </w:tc>
        <w:tc>
          <w:tcPr>
            <w:tcW w:w="957" w:type="dxa"/>
          </w:tcPr>
          <w:p w:rsidR="00F11700" w:rsidRDefault="00F11700" w:rsidP="00F1170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r>
    </w:tbl>
    <w:p w:rsidR="00F11700" w:rsidRDefault="00F11700">
      <w:pPr>
        <w:rPr>
          <w:rFonts w:ascii="Times New Roman" w:hAnsi="Times New Roman" w:cs="Times New Roman"/>
          <w:sz w:val="28"/>
          <w:szCs w:val="28"/>
          <w:lang w:val="uk-UA"/>
        </w:rPr>
      </w:pPr>
    </w:p>
    <w:p w:rsidR="00F11700" w:rsidRDefault="00F1170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21F21" w:rsidRPr="003F6451" w:rsidRDefault="00121F21" w:rsidP="00A06EB2">
      <w:pPr>
        <w:suppressAutoHyphens/>
        <w:spacing w:after="0" w:line="360" w:lineRule="auto"/>
        <w:contextualSpacing/>
        <w:jc w:val="center"/>
        <w:rPr>
          <w:rFonts w:ascii="Times New Roman" w:eastAsia="Times New Roman" w:hAnsi="Times New Roman" w:cs="Times New Roman"/>
          <w:b/>
          <w:sz w:val="28"/>
          <w:szCs w:val="28"/>
          <w:lang w:val="uk-UA" w:eastAsia="ar-SA"/>
        </w:rPr>
      </w:pPr>
      <w:r w:rsidRPr="003F6451">
        <w:rPr>
          <w:rFonts w:ascii="Times New Roman" w:eastAsia="Times New Roman" w:hAnsi="Times New Roman" w:cs="Times New Roman"/>
          <w:b/>
          <w:sz w:val="28"/>
          <w:szCs w:val="28"/>
          <w:lang w:val="uk-UA" w:eastAsia="ar-SA"/>
        </w:rPr>
        <w:lastRenderedPageBreak/>
        <w:t>ВСТУП</w:t>
      </w:r>
    </w:p>
    <w:p w:rsidR="00121F21" w:rsidRPr="003F6451" w:rsidRDefault="00121F21" w:rsidP="003F6451">
      <w:pPr>
        <w:suppressAutoHyphens/>
        <w:spacing w:after="0" w:line="360" w:lineRule="auto"/>
        <w:ind w:firstLine="709"/>
        <w:contextualSpacing/>
        <w:jc w:val="both"/>
        <w:rPr>
          <w:rFonts w:ascii="Times New Roman" w:eastAsia="Times New Roman" w:hAnsi="Times New Roman" w:cs="Times New Roman"/>
          <w:b/>
          <w:sz w:val="28"/>
          <w:szCs w:val="28"/>
          <w:lang w:val="uk-UA" w:eastAsia="ar-SA"/>
        </w:rPr>
      </w:pPr>
    </w:p>
    <w:p w:rsidR="00121F21" w:rsidRPr="003F6451" w:rsidRDefault="00121F21" w:rsidP="003F6451">
      <w:pPr>
        <w:widowControl w:val="0"/>
        <w:suppressAutoHyphens/>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b/>
          <w:sz w:val="28"/>
          <w:szCs w:val="28"/>
          <w:lang w:val="uk-UA" w:eastAsia="ar-SA"/>
        </w:rPr>
        <w:t>Актуальність теми</w:t>
      </w:r>
      <w:r w:rsidRPr="003F6451">
        <w:rPr>
          <w:rFonts w:ascii="Times New Roman" w:eastAsia="Times New Roman" w:hAnsi="Times New Roman" w:cs="Times New Roman"/>
          <w:sz w:val="28"/>
          <w:szCs w:val="28"/>
          <w:lang w:val="uk-UA" w:eastAsia="ar-SA"/>
        </w:rPr>
        <w:t xml:space="preserve">. З кожним десятиліттям безперервно зростала і продовжує збільшуватись кількість жінок, що беруть участь в Олімпіаді, і кількість видів спорту, в яких беруть участь жінки. Загальні причини цього: зміна соціально-економічної ролі жінки в суспільстві, </w:t>
      </w:r>
      <w:r w:rsidR="00147801">
        <w:rPr>
          <w:rFonts w:ascii="Times New Roman" w:eastAsia="Times New Roman" w:hAnsi="Times New Roman" w:cs="Times New Roman"/>
          <w:sz w:val="28"/>
          <w:szCs w:val="28"/>
          <w:lang w:val="uk-UA" w:eastAsia="ar-SA"/>
        </w:rPr>
        <w:t>неухильний</w:t>
      </w:r>
      <w:r w:rsidRPr="003F6451">
        <w:rPr>
          <w:rFonts w:ascii="Times New Roman" w:eastAsia="Times New Roman" w:hAnsi="Times New Roman" w:cs="Times New Roman"/>
          <w:sz w:val="28"/>
          <w:szCs w:val="28"/>
          <w:lang w:val="uk-UA" w:eastAsia="ar-SA"/>
        </w:rPr>
        <w:t xml:space="preserve"> процес фемінізації всіх сторін соціального життя – економіки, політики, бізнесу, освіти. Історія залучення до спорту жінок наочно переконує в тому, що в цьому процесі переважну роль відіграють не тільки біологічні, але і соціокультурні чинники, а саме гендер. Історично сформовані уявлення про мужність (маскулінніст</w:t>
      </w:r>
      <w:r w:rsidR="00147801">
        <w:rPr>
          <w:rFonts w:ascii="Times New Roman" w:eastAsia="Times New Roman" w:hAnsi="Times New Roman" w:cs="Times New Roman"/>
          <w:sz w:val="28"/>
          <w:szCs w:val="28"/>
          <w:lang w:val="uk-UA" w:eastAsia="ar-SA"/>
        </w:rPr>
        <w:t>ь), жіночність (фемінність) пов’</w:t>
      </w:r>
      <w:r w:rsidRPr="003F6451">
        <w:rPr>
          <w:rFonts w:ascii="Times New Roman" w:eastAsia="Times New Roman" w:hAnsi="Times New Roman" w:cs="Times New Roman"/>
          <w:sz w:val="28"/>
          <w:szCs w:val="28"/>
          <w:lang w:val="uk-UA" w:eastAsia="ar-SA"/>
        </w:rPr>
        <w:t xml:space="preserve">язані не з біологічною статтю людини, а саме з типом культури, до якої вона належить. </w:t>
      </w:r>
    </w:p>
    <w:p w:rsidR="00121F21" w:rsidRPr="003F6451" w:rsidRDefault="00121F21" w:rsidP="003F6451">
      <w:pPr>
        <w:widowControl w:val="0"/>
        <w:suppressAutoHyphens/>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Розмивання гендерної ідентичності як похідної від найбільш усталеної статевої ідентичності свідчить про проблему ідентичності взагалі.</w:t>
      </w:r>
    </w:p>
    <w:p w:rsidR="00121F21" w:rsidRPr="003F6451" w:rsidRDefault="00121F21" w:rsidP="003F6451">
      <w:pPr>
        <w:widowControl w:val="0"/>
        <w:suppressAutoHyphens/>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Займаючись тим чи іншим видом діяльності, людина ідентифікує себе відповідно до прийнятої в цій діяльності ролі. Ідентифікація спортсменів з їх спортивної роллю починається в дитинстві і триває в дорослому житті, часто навіть після завершення спортивної кар</w:t>
      </w:r>
      <w:r w:rsidR="00147801">
        <w:rPr>
          <w:rFonts w:ascii="Times New Roman" w:eastAsia="Times New Roman" w:hAnsi="Times New Roman" w:cs="Times New Roman"/>
          <w:sz w:val="28"/>
          <w:szCs w:val="28"/>
          <w:lang w:val="uk-UA" w:eastAsia="ar-SA"/>
        </w:rPr>
        <w:t>’</w:t>
      </w:r>
      <w:r w:rsidRPr="003F6451">
        <w:rPr>
          <w:rFonts w:ascii="Times New Roman" w:eastAsia="Times New Roman" w:hAnsi="Times New Roman" w:cs="Times New Roman"/>
          <w:sz w:val="28"/>
          <w:szCs w:val="28"/>
          <w:lang w:val="uk-UA" w:eastAsia="ar-SA"/>
        </w:rPr>
        <w:t xml:space="preserve">єри. Жінкам, які вибрали умовно чоловічі види спорту (важка атлетика, футбол, хокей, регбі, дзюдо, карате, гирьовий спорт, бокс, марафонський біг, потрійний стрибок, та ін.) часто приписують маскулінні якості, звертаючи увагу на морфологію </w:t>
      </w:r>
      <w:r w:rsidR="00147801">
        <w:rPr>
          <w:rFonts w:ascii="Times New Roman" w:eastAsia="Times New Roman" w:hAnsi="Times New Roman" w:cs="Times New Roman"/>
          <w:sz w:val="28"/>
          <w:szCs w:val="28"/>
          <w:lang w:val="uk-UA" w:eastAsia="ar-SA"/>
        </w:rPr>
        <w:t>або поведінку спортсменок. У зв’</w:t>
      </w:r>
      <w:r w:rsidRPr="003F6451">
        <w:rPr>
          <w:rFonts w:ascii="Times New Roman" w:eastAsia="Times New Roman" w:hAnsi="Times New Roman" w:cs="Times New Roman"/>
          <w:sz w:val="28"/>
          <w:szCs w:val="28"/>
          <w:lang w:val="uk-UA" w:eastAsia="ar-SA"/>
        </w:rPr>
        <w:t>язку з цим у найближчого оточення спортсменок виникає побоювання, чи не виявиться надмірно сильною ідентифікація зі спортивної роллю на шкоду гендерній ідентифікації. Для спортивної діяльності маскулінні якості є фактором, що сприяє успішності. Але поза спортивною діяльністю маскулінні якості дівчат можуть обмежувати ефективність міжособистісних взаємин. У спортивній діяльності навіть при поверхневому аналізі розкриваються умови, що ускладнюють гендерну ідентифікацію спортсменок – технології психологічної підготовки (орієнтован</w:t>
      </w:r>
      <w:r w:rsidR="00994141" w:rsidRPr="003F6451">
        <w:rPr>
          <w:rFonts w:ascii="Times New Roman" w:eastAsia="Times New Roman" w:hAnsi="Times New Roman" w:cs="Times New Roman"/>
          <w:sz w:val="28"/>
          <w:szCs w:val="28"/>
          <w:lang w:val="uk-UA" w:eastAsia="ar-SA"/>
        </w:rPr>
        <w:t>і на підготовку бійця),</w:t>
      </w:r>
      <w:r w:rsidRPr="003F6451">
        <w:rPr>
          <w:rFonts w:ascii="Times New Roman" w:eastAsia="Times New Roman" w:hAnsi="Times New Roman" w:cs="Times New Roman"/>
          <w:sz w:val="28"/>
          <w:szCs w:val="28"/>
          <w:lang w:val="uk-UA" w:eastAsia="ar-SA"/>
        </w:rPr>
        <w:t xml:space="preserve"> умови проживання на зборах і змаганнях. Знання особливостей процесу формування </w:t>
      </w:r>
      <w:r w:rsidRPr="003F6451">
        <w:rPr>
          <w:rFonts w:ascii="Times New Roman" w:eastAsia="Times New Roman" w:hAnsi="Times New Roman" w:cs="Times New Roman"/>
          <w:sz w:val="28"/>
          <w:szCs w:val="28"/>
          <w:lang w:val="uk-UA" w:eastAsia="ar-SA"/>
        </w:rPr>
        <w:lastRenderedPageBreak/>
        <w:t>та становлення гендерної ідентичності спортсменок дозволить розробити принципи психологічної роботи зі спортсменками з питання узгодження гендерної та спортивної ролей.</w:t>
      </w:r>
    </w:p>
    <w:p w:rsidR="00121F21" w:rsidRPr="003F6451" w:rsidRDefault="00121F21" w:rsidP="003F6451">
      <w:pPr>
        <w:widowControl w:val="0"/>
        <w:suppressAutoHyphens/>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На жаль, дослідники, які обговорюють маск</w:t>
      </w:r>
      <w:r w:rsidR="00006B9E">
        <w:rPr>
          <w:rFonts w:ascii="Times New Roman" w:eastAsia="Times New Roman" w:hAnsi="Times New Roman" w:cs="Times New Roman"/>
          <w:sz w:val="28"/>
          <w:szCs w:val="28"/>
          <w:lang w:val="uk-UA" w:eastAsia="ar-SA"/>
        </w:rPr>
        <w:t>улінізацію спортсменок</w:t>
      </w:r>
      <w:r w:rsidR="00BB6C89">
        <w:rPr>
          <w:rFonts w:ascii="Times New Roman" w:eastAsia="Times New Roman" w:hAnsi="Times New Roman" w:cs="Times New Roman"/>
          <w:sz w:val="28"/>
          <w:szCs w:val="28"/>
          <w:lang w:val="uk-UA" w:eastAsia="ar-SA"/>
        </w:rPr>
        <w:t xml:space="preserve"> А.Б. </w:t>
      </w:r>
      <w:r w:rsidR="00006B9E">
        <w:rPr>
          <w:rFonts w:ascii="Times New Roman" w:eastAsia="Times New Roman" w:hAnsi="Times New Roman" w:cs="Times New Roman"/>
          <w:sz w:val="28"/>
          <w:szCs w:val="28"/>
          <w:lang w:val="uk-UA" w:eastAsia="ar-SA"/>
        </w:rPr>
        <w:t>Ільїн [</w:t>
      </w:r>
      <w:r w:rsidR="00BB6C89">
        <w:rPr>
          <w:rFonts w:ascii="Times New Roman" w:eastAsia="Times New Roman" w:hAnsi="Times New Roman" w:cs="Times New Roman"/>
          <w:sz w:val="28"/>
          <w:szCs w:val="28"/>
          <w:lang w:val="uk-UA" w:eastAsia="ar-SA"/>
        </w:rPr>
        <w:t>7</w:t>
      </w:r>
      <w:r w:rsidR="00006B9E">
        <w:rPr>
          <w:rFonts w:ascii="Times New Roman" w:eastAsia="Times New Roman" w:hAnsi="Times New Roman" w:cs="Times New Roman"/>
          <w:sz w:val="28"/>
          <w:szCs w:val="28"/>
          <w:lang w:val="uk-UA" w:eastAsia="ar-SA"/>
        </w:rPr>
        <w:t xml:space="preserve">]; </w:t>
      </w:r>
      <w:r w:rsidR="00BB6C89">
        <w:rPr>
          <w:rFonts w:ascii="Times New Roman" w:eastAsia="Times New Roman" w:hAnsi="Times New Roman" w:cs="Times New Roman"/>
          <w:sz w:val="28"/>
          <w:szCs w:val="28"/>
          <w:lang w:val="uk-UA" w:eastAsia="ar-SA"/>
        </w:rPr>
        <w:t>Б.Дж. Кретті [12</w:t>
      </w:r>
      <w:r w:rsidR="00006B9E">
        <w:rPr>
          <w:rFonts w:ascii="Times New Roman" w:eastAsia="Times New Roman" w:hAnsi="Times New Roman" w:cs="Times New Roman"/>
          <w:sz w:val="28"/>
          <w:szCs w:val="28"/>
          <w:lang w:val="uk-UA" w:eastAsia="ar-SA"/>
        </w:rPr>
        <w:t xml:space="preserve">]; </w:t>
      </w:r>
      <w:r w:rsidR="00BB6C89">
        <w:rPr>
          <w:rFonts w:ascii="Times New Roman" w:eastAsia="Times New Roman" w:hAnsi="Times New Roman" w:cs="Times New Roman"/>
          <w:sz w:val="28"/>
          <w:szCs w:val="28"/>
          <w:lang w:val="uk-UA" w:eastAsia="ar-SA"/>
        </w:rPr>
        <w:t>А.Ю. Широбокова [20]; Н.С. Цикунова [19</w:t>
      </w:r>
      <w:r w:rsidR="00006B9E">
        <w:rPr>
          <w:rFonts w:ascii="Times New Roman" w:eastAsia="Times New Roman" w:hAnsi="Times New Roman" w:cs="Times New Roman"/>
          <w:sz w:val="28"/>
          <w:szCs w:val="28"/>
          <w:lang w:val="uk-UA" w:eastAsia="ar-SA"/>
        </w:rPr>
        <w:t xml:space="preserve">]; </w:t>
      </w:r>
      <w:r w:rsidR="00BB6C89">
        <w:rPr>
          <w:rFonts w:ascii="Times New Roman" w:eastAsia="Times New Roman" w:hAnsi="Times New Roman" w:cs="Times New Roman"/>
          <w:sz w:val="28"/>
          <w:szCs w:val="28"/>
          <w:lang w:val="uk-UA" w:eastAsia="ar-SA"/>
        </w:rPr>
        <w:t>В. </w:t>
      </w:r>
      <w:r w:rsidR="00006B9E">
        <w:rPr>
          <w:rFonts w:ascii="Times New Roman" w:eastAsia="Times New Roman" w:hAnsi="Times New Roman" w:cs="Times New Roman"/>
          <w:sz w:val="28"/>
          <w:szCs w:val="28"/>
          <w:lang w:val="uk-UA" w:eastAsia="ar-SA"/>
        </w:rPr>
        <w:t>Староста [</w:t>
      </w:r>
      <w:r w:rsidR="00006B9E" w:rsidRPr="00006B9E">
        <w:rPr>
          <w:rFonts w:ascii="Times New Roman" w:eastAsia="Times New Roman" w:hAnsi="Times New Roman" w:cs="Times New Roman"/>
          <w:sz w:val="28"/>
          <w:szCs w:val="28"/>
          <w:lang w:val="uk-UA" w:eastAsia="ar-SA"/>
        </w:rPr>
        <w:t>1</w:t>
      </w:r>
      <w:r w:rsidR="00BB6C89">
        <w:rPr>
          <w:rFonts w:ascii="Times New Roman" w:eastAsia="Times New Roman" w:hAnsi="Times New Roman" w:cs="Times New Roman"/>
          <w:sz w:val="28"/>
          <w:szCs w:val="28"/>
          <w:lang w:val="uk-UA" w:eastAsia="ar-SA"/>
        </w:rPr>
        <w:t>6</w:t>
      </w:r>
      <w:r w:rsidR="00006B9E">
        <w:rPr>
          <w:rFonts w:ascii="Times New Roman" w:eastAsia="Times New Roman" w:hAnsi="Times New Roman" w:cs="Times New Roman"/>
          <w:sz w:val="28"/>
          <w:szCs w:val="28"/>
          <w:lang w:val="uk-UA" w:eastAsia="ar-SA"/>
        </w:rPr>
        <w:t xml:space="preserve">]; </w:t>
      </w:r>
      <w:r w:rsidR="00BB6C89">
        <w:rPr>
          <w:rFonts w:ascii="Times New Roman" w:eastAsia="Times New Roman" w:hAnsi="Times New Roman" w:cs="Times New Roman"/>
          <w:sz w:val="28"/>
          <w:szCs w:val="28"/>
          <w:lang w:val="uk-UA" w:eastAsia="ar-SA"/>
        </w:rPr>
        <w:t xml:space="preserve">А. </w:t>
      </w:r>
      <w:r w:rsidR="00006B9E">
        <w:rPr>
          <w:rFonts w:ascii="Times New Roman" w:eastAsia="Times New Roman" w:hAnsi="Times New Roman" w:cs="Times New Roman"/>
          <w:sz w:val="28"/>
          <w:szCs w:val="28"/>
          <w:lang w:val="uk-UA" w:eastAsia="ar-SA"/>
        </w:rPr>
        <w:t>Lamont-Mills [2</w:t>
      </w:r>
      <w:r w:rsidR="00BB6C89">
        <w:rPr>
          <w:rFonts w:ascii="Times New Roman" w:eastAsia="Times New Roman" w:hAnsi="Times New Roman" w:cs="Times New Roman"/>
          <w:sz w:val="28"/>
          <w:szCs w:val="28"/>
          <w:lang w:val="uk-UA" w:eastAsia="ar-SA"/>
        </w:rPr>
        <w:t>5</w:t>
      </w:r>
      <w:r w:rsidR="00006B9E">
        <w:rPr>
          <w:rFonts w:ascii="Times New Roman" w:eastAsia="Times New Roman" w:hAnsi="Times New Roman" w:cs="Times New Roman"/>
          <w:sz w:val="28"/>
          <w:szCs w:val="28"/>
          <w:lang w:val="uk-UA" w:eastAsia="ar-SA"/>
        </w:rPr>
        <w:t xml:space="preserve">]; </w:t>
      </w:r>
      <w:r w:rsidR="00BB6C89">
        <w:rPr>
          <w:rFonts w:ascii="Times New Roman" w:eastAsia="Times New Roman" w:hAnsi="Times New Roman" w:cs="Times New Roman"/>
          <w:sz w:val="28"/>
          <w:szCs w:val="28"/>
          <w:lang w:val="uk-UA" w:eastAsia="ar-SA"/>
        </w:rPr>
        <w:t>С.</w:t>
      </w:r>
      <w:r w:rsidR="00BB6C89">
        <w:rPr>
          <w:rFonts w:ascii="Times New Roman" w:eastAsia="Times New Roman" w:hAnsi="Times New Roman" w:cs="Times New Roman"/>
          <w:sz w:val="28"/>
          <w:szCs w:val="28"/>
          <w:lang w:val="en-US" w:eastAsia="ar-SA"/>
        </w:rPr>
        <w:t>D</w:t>
      </w:r>
      <w:r w:rsidR="00BB6C89" w:rsidRPr="00BB6C89">
        <w:rPr>
          <w:rFonts w:ascii="Times New Roman" w:eastAsia="Times New Roman" w:hAnsi="Times New Roman" w:cs="Times New Roman"/>
          <w:sz w:val="28"/>
          <w:szCs w:val="28"/>
          <w:lang w:val="uk-UA" w:eastAsia="ar-SA"/>
        </w:rPr>
        <w:t xml:space="preserve">. </w:t>
      </w:r>
      <w:r w:rsidR="00BB6C89">
        <w:rPr>
          <w:rFonts w:ascii="Times New Roman" w:eastAsia="Times New Roman" w:hAnsi="Times New Roman" w:cs="Times New Roman"/>
          <w:sz w:val="28"/>
          <w:szCs w:val="28"/>
          <w:lang w:val="uk-UA" w:eastAsia="ar-SA"/>
        </w:rPr>
        <w:t xml:space="preserve">Lantz, </w:t>
      </w:r>
      <w:r w:rsidR="00BB6C89">
        <w:rPr>
          <w:rFonts w:ascii="Times New Roman" w:eastAsia="Times New Roman" w:hAnsi="Times New Roman" w:cs="Times New Roman"/>
          <w:sz w:val="28"/>
          <w:szCs w:val="28"/>
          <w:lang w:val="en-US" w:eastAsia="ar-SA"/>
        </w:rPr>
        <w:t>P</w:t>
      </w:r>
      <w:r w:rsidR="00BB6C89" w:rsidRPr="00BB6C89">
        <w:rPr>
          <w:rFonts w:ascii="Times New Roman" w:eastAsia="Times New Roman" w:hAnsi="Times New Roman" w:cs="Times New Roman"/>
          <w:sz w:val="28"/>
          <w:szCs w:val="28"/>
          <w:lang w:val="uk-UA" w:eastAsia="ar-SA"/>
        </w:rPr>
        <w:t>.</w:t>
      </w:r>
      <w:r w:rsidR="00BB6C89">
        <w:rPr>
          <w:rFonts w:ascii="Times New Roman" w:eastAsia="Times New Roman" w:hAnsi="Times New Roman" w:cs="Times New Roman"/>
          <w:sz w:val="28"/>
          <w:szCs w:val="28"/>
          <w:lang w:val="en-US" w:eastAsia="ar-SA"/>
        </w:rPr>
        <w:t>J</w:t>
      </w:r>
      <w:r w:rsidR="00BB6C89" w:rsidRPr="00BB6C89">
        <w:rPr>
          <w:rFonts w:ascii="Times New Roman" w:eastAsia="Times New Roman" w:hAnsi="Times New Roman" w:cs="Times New Roman"/>
          <w:sz w:val="28"/>
          <w:szCs w:val="28"/>
          <w:lang w:val="uk-UA" w:eastAsia="ar-SA"/>
        </w:rPr>
        <w:t>.</w:t>
      </w:r>
      <w:r w:rsidR="00BB6C89">
        <w:rPr>
          <w:rFonts w:ascii="Times New Roman" w:eastAsia="Times New Roman" w:hAnsi="Times New Roman" w:cs="Times New Roman"/>
          <w:sz w:val="28"/>
          <w:szCs w:val="28"/>
          <w:lang w:val="en-US" w:eastAsia="ar-SA"/>
        </w:rPr>
        <w:t> </w:t>
      </w:r>
      <w:r w:rsidR="00BB6C89">
        <w:rPr>
          <w:rFonts w:ascii="Times New Roman" w:eastAsia="Times New Roman" w:hAnsi="Times New Roman" w:cs="Times New Roman"/>
          <w:sz w:val="28"/>
          <w:szCs w:val="28"/>
          <w:lang w:val="uk-UA" w:eastAsia="ar-SA"/>
        </w:rPr>
        <w:t>Schroeder [2</w:t>
      </w:r>
      <w:r w:rsidR="00BB6C89" w:rsidRPr="00BB6C89">
        <w:rPr>
          <w:rFonts w:ascii="Times New Roman" w:eastAsia="Times New Roman" w:hAnsi="Times New Roman" w:cs="Times New Roman"/>
          <w:sz w:val="28"/>
          <w:szCs w:val="28"/>
          <w:lang w:val="uk-UA" w:eastAsia="ar-SA"/>
        </w:rPr>
        <w:t>6</w:t>
      </w:r>
      <w:r w:rsidR="00006B9E">
        <w:rPr>
          <w:rFonts w:ascii="Times New Roman" w:eastAsia="Times New Roman" w:hAnsi="Times New Roman" w:cs="Times New Roman"/>
          <w:sz w:val="28"/>
          <w:szCs w:val="28"/>
          <w:lang w:val="uk-UA" w:eastAsia="ar-SA"/>
        </w:rPr>
        <w:t xml:space="preserve">]; </w:t>
      </w:r>
      <w:r w:rsidR="00BB6C89">
        <w:rPr>
          <w:rFonts w:ascii="Times New Roman" w:eastAsia="Times New Roman" w:hAnsi="Times New Roman" w:cs="Times New Roman"/>
          <w:sz w:val="28"/>
          <w:szCs w:val="28"/>
          <w:lang w:val="en-US" w:eastAsia="ar-SA"/>
        </w:rPr>
        <w:t>R</w:t>
      </w:r>
      <w:r w:rsidR="00BB6C89" w:rsidRPr="00BB6C89">
        <w:rPr>
          <w:rFonts w:ascii="Times New Roman" w:eastAsia="Times New Roman" w:hAnsi="Times New Roman" w:cs="Times New Roman"/>
          <w:sz w:val="28"/>
          <w:szCs w:val="28"/>
          <w:lang w:val="uk-UA" w:eastAsia="ar-SA"/>
        </w:rPr>
        <w:t>.</w:t>
      </w:r>
      <w:r w:rsidR="00BB6C89">
        <w:rPr>
          <w:rFonts w:ascii="Times New Roman" w:eastAsia="Times New Roman" w:hAnsi="Times New Roman" w:cs="Times New Roman"/>
          <w:sz w:val="28"/>
          <w:szCs w:val="28"/>
          <w:lang w:val="en-US" w:eastAsia="ar-SA"/>
        </w:rPr>
        <w:t>S</w:t>
      </w:r>
      <w:r w:rsidR="00BB6C89" w:rsidRPr="00BB6C89">
        <w:rPr>
          <w:rFonts w:ascii="Times New Roman" w:eastAsia="Times New Roman" w:hAnsi="Times New Roman" w:cs="Times New Roman"/>
          <w:sz w:val="28"/>
          <w:szCs w:val="28"/>
          <w:lang w:val="uk-UA" w:eastAsia="ar-SA"/>
        </w:rPr>
        <w:t>.</w:t>
      </w:r>
      <w:r w:rsidR="00BB6C89">
        <w:rPr>
          <w:rFonts w:ascii="Times New Roman" w:eastAsia="Times New Roman" w:hAnsi="Times New Roman" w:cs="Times New Roman"/>
          <w:sz w:val="28"/>
          <w:szCs w:val="28"/>
          <w:lang w:val="en-US" w:eastAsia="ar-SA"/>
        </w:rPr>
        <w:t> </w:t>
      </w:r>
      <w:r w:rsidR="00006B9E">
        <w:rPr>
          <w:rFonts w:ascii="Times New Roman" w:eastAsia="Times New Roman" w:hAnsi="Times New Roman" w:cs="Times New Roman"/>
          <w:sz w:val="28"/>
          <w:szCs w:val="28"/>
          <w:lang w:val="uk-UA" w:eastAsia="ar-SA"/>
        </w:rPr>
        <w:t>Vealey [2</w:t>
      </w:r>
      <w:r w:rsidR="00BB6C89" w:rsidRPr="00BB6C89">
        <w:rPr>
          <w:rFonts w:ascii="Times New Roman" w:eastAsia="Times New Roman" w:hAnsi="Times New Roman" w:cs="Times New Roman"/>
          <w:sz w:val="28"/>
          <w:szCs w:val="28"/>
          <w:lang w:val="uk-UA" w:eastAsia="ar-SA"/>
        </w:rPr>
        <w:t>8</w:t>
      </w:r>
      <w:r w:rsidRPr="003F6451">
        <w:rPr>
          <w:rFonts w:ascii="Times New Roman" w:eastAsia="Times New Roman" w:hAnsi="Times New Roman" w:cs="Times New Roman"/>
          <w:sz w:val="28"/>
          <w:szCs w:val="28"/>
          <w:lang w:val="uk-UA" w:eastAsia="ar-SA"/>
        </w:rPr>
        <w:t>], мало деталізують, які саме труднощі в становленні гендерної ідентичності відчувають спортсменки  крім появи маскулінних якостей. Залишається нерозкритим і те, як ці труднощі ними вирішуються, тобто сам процес становлення гендерної ідентичності. Знання особливостей формування і становлення гендерної ідентичності дозволить направлено і ефективно будувати психол</w:t>
      </w:r>
      <w:r w:rsidR="00485566">
        <w:rPr>
          <w:rFonts w:ascii="Times New Roman" w:eastAsia="Times New Roman" w:hAnsi="Times New Roman" w:cs="Times New Roman"/>
          <w:sz w:val="28"/>
          <w:szCs w:val="28"/>
          <w:lang w:val="uk-UA" w:eastAsia="ar-SA"/>
        </w:rPr>
        <w:t>огічну роботу зі спортсменками для</w:t>
      </w:r>
      <w:r w:rsidRPr="003F6451">
        <w:rPr>
          <w:rFonts w:ascii="Times New Roman" w:eastAsia="Times New Roman" w:hAnsi="Times New Roman" w:cs="Times New Roman"/>
          <w:sz w:val="28"/>
          <w:szCs w:val="28"/>
          <w:lang w:val="uk-UA" w:eastAsia="ar-SA"/>
        </w:rPr>
        <w:t xml:space="preserve"> погодженням їх гендерної та спортивної ролей.</w:t>
      </w:r>
    </w:p>
    <w:p w:rsidR="00485566" w:rsidRDefault="00121F21" w:rsidP="003F6451">
      <w:pPr>
        <w:suppressAutoHyphens/>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b/>
          <w:sz w:val="28"/>
          <w:szCs w:val="28"/>
          <w:lang w:val="uk-UA" w:eastAsia="ar-SA"/>
        </w:rPr>
        <w:t xml:space="preserve">Об’єкт дослідження: </w:t>
      </w:r>
      <w:r w:rsidRPr="003F6451">
        <w:rPr>
          <w:rFonts w:ascii="Times New Roman" w:eastAsia="Times New Roman" w:hAnsi="Times New Roman" w:cs="Times New Roman"/>
          <w:sz w:val="28"/>
          <w:szCs w:val="28"/>
          <w:lang w:val="uk-UA" w:eastAsia="ar-SA"/>
        </w:rPr>
        <w:t>гендерна ідентичність</w:t>
      </w:r>
      <w:r w:rsidR="00994141" w:rsidRPr="003F6451">
        <w:rPr>
          <w:rFonts w:ascii="Times New Roman" w:eastAsia="Times New Roman" w:hAnsi="Times New Roman" w:cs="Times New Roman"/>
          <w:sz w:val="28"/>
          <w:szCs w:val="28"/>
          <w:lang w:val="uk-UA" w:eastAsia="ar-SA"/>
        </w:rPr>
        <w:t xml:space="preserve">  </w:t>
      </w:r>
    </w:p>
    <w:p w:rsidR="00121F21" w:rsidRPr="003F6451" w:rsidRDefault="00121F21" w:rsidP="003F6451">
      <w:pPr>
        <w:suppressAutoHyphens/>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b/>
          <w:sz w:val="28"/>
          <w:szCs w:val="28"/>
          <w:lang w:val="uk-UA" w:eastAsia="ar-SA"/>
        </w:rPr>
        <w:t>Предмет дослідження:</w:t>
      </w:r>
      <w:r w:rsidRPr="003F6451">
        <w:rPr>
          <w:rFonts w:ascii="Times New Roman" w:eastAsia="Times New Roman" w:hAnsi="Times New Roman" w:cs="Times New Roman"/>
          <w:sz w:val="28"/>
          <w:szCs w:val="28"/>
          <w:lang w:val="uk-UA" w:eastAsia="ar-SA"/>
        </w:rPr>
        <w:t xml:space="preserve"> особливості </w:t>
      </w:r>
      <w:r w:rsidR="00485566">
        <w:rPr>
          <w:rFonts w:ascii="Times New Roman" w:eastAsia="Times New Roman" w:hAnsi="Times New Roman" w:cs="Times New Roman"/>
          <w:sz w:val="28"/>
          <w:szCs w:val="28"/>
          <w:lang w:val="uk-UA" w:eastAsia="ar-SA"/>
        </w:rPr>
        <w:t xml:space="preserve">гендерної </w:t>
      </w:r>
      <w:r w:rsidRPr="003F6451">
        <w:rPr>
          <w:rFonts w:ascii="Times New Roman" w:eastAsia="Times New Roman" w:hAnsi="Times New Roman" w:cs="Times New Roman"/>
          <w:sz w:val="28"/>
          <w:szCs w:val="28"/>
          <w:lang w:val="uk-UA" w:eastAsia="ar-SA"/>
        </w:rPr>
        <w:t>ідентичності спортсменок</w:t>
      </w:r>
      <w:r w:rsidR="00485566">
        <w:rPr>
          <w:rFonts w:ascii="Times New Roman" w:eastAsia="Times New Roman" w:hAnsi="Times New Roman" w:cs="Times New Roman"/>
          <w:sz w:val="28"/>
          <w:szCs w:val="28"/>
          <w:lang w:val="uk-UA" w:eastAsia="ar-SA"/>
        </w:rPr>
        <w:t>,</w:t>
      </w:r>
      <w:r w:rsidRPr="003F6451">
        <w:rPr>
          <w:rFonts w:ascii="Times New Roman" w:eastAsia="Times New Roman" w:hAnsi="Times New Roman" w:cs="Times New Roman"/>
          <w:sz w:val="28"/>
          <w:szCs w:val="28"/>
          <w:lang w:val="uk-UA" w:eastAsia="ar-SA"/>
        </w:rPr>
        <w:t xml:space="preserve"> </w:t>
      </w:r>
      <w:r w:rsidR="00994141" w:rsidRPr="003F6451">
        <w:rPr>
          <w:rFonts w:ascii="Times New Roman" w:eastAsia="Times New Roman" w:hAnsi="Times New Roman" w:cs="Times New Roman"/>
          <w:sz w:val="28"/>
          <w:szCs w:val="28"/>
          <w:lang w:val="uk-UA" w:eastAsia="ar-SA"/>
        </w:rPr>
        <w:t>представниць чоловічих видів спорту.</w:t>
      </w:r>
    </w:p>
    <w:p w:rsidR="00121F21" w:rsidRPr="003F6451" w:rsidRDefault="00121F21" w:rsidP="003F6451">
      <w:pPr>
        <w:suppressAutoHyphens/>
        <w:spacing w:after="0" w:line="360" w:lineRule="auto"/>
        <w:ind w:firstLine="709"/>
        <w:contextualSpacing/>
        <w:jc w:val="both"/>
        <w:rPr>
          <w:rFonts w:ascii="Times New Roman" w:eastAsia="Times New Roman" w:hAnsi="Times New Roman" w:cs="Times New Roman"/>
          <w:b/>
          <w:sz w:val="28"/>
          <w:szCs w:val="28"/>
          <w:lang w:val="uk-UA" w:eastAsia="ar-SA"/>
        </w:rPr>
      </w:pPr>
      <w:r w:rsidRPr="003F6451">
        <w:rPr>
          <w:rFonts w:ascii="Times New Roman" w:eastAsia="Times New Roman" w:hAnsi="Times New Roman" w:cs="Times New Roman"/>
          <w:b/>
          <w:sz w:val="28"/>
          <w:szCs w:val="28"/>
          <w:lang w:val="uk-UA" w:eastAsia="ar-SA"/>
        </w:rPr>
        <w:t xml:space="preserve">Мета дослідження: </w:t>
      </w:r>
      <w:r w:rsidRPr="003F6451">
        <w:rPr>
          <w:rFonts w:ascii="Times New Roman" w:eastAsia="Times New Roman" w:hAnsi="Times New Roman" w:cs="Times New Roman"/>
          <w:sz w:val="28"/>
          <w:szCs w:val="28"/>
          <w:lang w:val="uk-UA" w:eastAsia="ar-SA"/>
        </w:rPr>
        <w:t>виявити особливості гендерної ідентичності спортсменок</w:t>
      </w:r>
      <w:r w:rsidR="00485566">
        <w:rPr>
          <w:rFonts w:ascii="Times New Roman" w:eastAsia="Times New Roman" w:hAnsi="Times New Roman" w:cs="Times New Roman"/>
          <w:sz w:val="28"/>
          <w:szCs w:val="28"/>
          <w:lang w:val="uk-UA" w:eastAsia="ar-SA"/>
        </w:rPr>
        <w:t>,</w:t>
      </w:r>
      <w:r w:rsidR="00994141" w:rsidRPr="003F6451">
        <w:rPr>
          <w:rFonts w:ascii="Times New Roman" w:eastAsia="Times New Roman" w:hAnsi="Times New Roman" w:cs="Times New Roman"/>
          <w:sz w:val="28"/>
          <w:szCs w:val="28"/>
          <w:lang w:val="uk-UA" w:eastAsia="ar-SA"/>
        </w:rPr>
        <w:t xml:space="preserve"> представниць чоловічих видів спорту.</w:t>
      </w:r>
    </w:p>
    <w:p w:rsidR="00121F21" w:rsidRPr="003F6451" w:rsidRDefault="00121F21" w:rsidP="003F6451">
      <w:pPr>
        <w:suppressAutoHyphens/>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Відповідно до мети визначено такі </w:t>
      </w:r>
      <w:r w:rsidRPr="003F6451">
        <w:rPr>
          <w:rFonts w:ascii="Times New Roman" w:eastAsia="Times New Roman" w:hAnsi="Times New Roman" w:cs="Times New Roman"/>
          <w:b/>
          <w:sz w:val="28"/>
          <w:szCs w:val="28"/>
          <w:lang w:val="uk-UA" w:eastAsia="ar-SA"/>
        </w:rPr>
        <w:t xml:space="preserve">завдання </w:t>
      </w:r>
      <w:r w:rsidRPr="003F6451">
        <w:rPr>
          <w:rFonts w:ascii="Times New Roman" w:eastAsia="Times New Roman" w:hAnsi="Times New Roman" w:cs="Times New Roman"/>
          <w:sz w:val="28"/>
          <w:szCs w:val="28"/>
          <w:lang w:val="uk-UA" w:eastAsia="ar-SA"/>
        </w:rPr>
        <w:t>дослідження:</w:t>
      </w:r>
    </w:p>
    <w:p w:rsidR="00121F21" w:rsidRPr="003F6451" w:rsidRDefault="00121F21" w:rsidP="003F6451">
      <w:pPr>
        <w:numPr>
          <w:ilvl w:val="0"/>
          <w:numId w:val="2"/>
        </w:numPr>
        <w:suppressAutoHyphens/>
        <w:spacing w:after="0" w:line="360" w:lineRule="auto"/>
        <w:ind w:left="0" w:firstLine="709"/>
        <w:contextualSpacing/>
        <w:jc w:val="both"/>
        <w:rPr>
          <w:rFonts w:ascii="Times New Roman" w:eastAsia="Calibri" w:hAnsi="Times New Roman" w:cs="Times New Roman"/>
          <w:sz w:val="28"/>
          <w:szCs w:val="28"/>
          <w:lang w:val="uk-UA" w:eastAsia="ar-SA"/>
        </w:rPr>
      </w:pPr>
      <w:r w:rsidRPr="003F6451">
        <w:rPr>
          <w:rFonts w:ascii="Times New Roman" w:eastAsia="Calibri" w:hAnsi="Times New Roman" w:cs="Times New Roman"/>
          <w:sz w:val="28"/>
          <w:szCs w:val="28"/>
          <w:lang w:val="uk-UA" w:eastAsia="ar-SA"/>
        </w:rPr>
        <w:t>Вивчити стан наукової  розробки  проблем ген</w:t>
      </w:r>
      <w:r w:rsidR="00994141" w:rsidRPr="003F6451">
        <w:rPr>
          <w:rFonts w:ascii="Times New Roman" w:eastAsia="Calibri" w:hAnsi="Times New Roman" w:cs="Times New Roman"/>
          <w:sz w:val="28"/>
          <w:szCs w:val="28"/>
          <w:lang w:val="uk-UA" w:eastAsia="ar-SA"/>
        </w:rPr>
        <w:t>дерної ідентичності спортсменок представниць чоловічих видів спорту.</w:t>
      </w:r>
    </w:p>
    <w:p w:rsidR="00121F21" w:rsidRPr="003F6451" w:rsidRDefault="00121F21" w:rsidP="003F6451">
      <w:pPr>
        <w:numPr>
          <w:ilvl w:val="0"/>
          <w:numId w:val="2"/>
        </w:numPr>
        <w:suppressAutoHyphens/>
        <w:spacing w:after="0" w:line="360" w:lineRule="auto"/>
        <w:ind w:left="0" w:firstLine="709"/>
        <w:contextualSpacing/>
        <w:jc w:val="both"/>
        <w:rPr>
          <w:rFonts w:ascii="Times New Roman" w:eastAsia="Calibri" w:hAnsi="Times New Roman" w:cs="Times New Roman"/>
          <w:color w:val="000000"/>
          <w:sz w:val="28"/>
          <w:szCs w:val="28"/>
          <w:lang w:val="uk-UA" w:eastAsia="ar-SA"/>
        </w:rPr>
      </w:pPr>
      <w:r w:rsidRPr="003F6451">
        <w:rPr>
          <w:rFonts w:ascii="Times New Roman" w:eastAsia="Calibri" w:hAnsi="Times New Roman" w:cs="Times New Roman"/>
          <w:sz w:val="28"/>
          <w:szCs w:val="28"/>
          <w:lang w:val="uk-UA" w:eastAsia="ar-SA"/>
        </w:rPr>
        <w:t>Підібрати адекватні методи дослідження для виявлення змістовних уявлень спортсменок про гендерну ідентичність.</w:t>
      </w:r>
    </w:p>
    <w:p w:rsidR="00121F21" w:rsidRPr="003F6451" w:rsidRDefault="00121F21" w:rsidP="003F6451">
      <w:pPr>
        <w:numPr>
          <w:ilvl w:val="0"/>
          <w:numId w:val="2"/>
        </w:numPr>
        <w:suppressAutoHyphens/>
        <w:spacing w:after="0" w:line="360" w:lineRule="auto"/>
        <w:ind w:left="0" w:firstLine="709"/>
        <w:contextualSpacing/>
        <w:jc w:val="both"/>
        <w:rPr>
          <w:rFonts w:ascii="Times New Roman" w:eastAsia="Calibri" w:hAnsi="Times New Roman" w:cs="Times New Roman"/>
          <w:sz w:val="28"/>
          <w:szCs w:val="28"/>
          <w:lang w:val="uk-UA" w:eastAsia="ar-SA"/>
        </w:rPr>
      </w:pPr>
      <w:r w:rsidRPr="003F6451">
        <w:rPr>
          <w:rFonts w:ascii="Times New Roman" w:eastAsia="Calibri" w:hAnsi="Times New Roman" w:cs="Times New Roman"/>
          <w:color w:val="000000"/>
          <w:sz w:val="28"/>
          <w:szCs w:val="28"/>
          <w:lang w:val="uk-UA" w:eastAsia="ar-SA"/>
        </w:rPr>
        <w:t xml:space="preserve">Визначити особливості гендерної </w:t>
      </w:r>
      <w:r w:rsidR="00994141" w:rsidRPr="003F6451">
        <w:rPr>
          <w:rFonts w:ascii="Times New Roman" w:eastAsia="Calibri" w:hAnsi="Times New Roman" w:cs="Times New Roman"/>
          <w:color w:val="000000"/>
          <w:sz w:val="28"/>
          <w:szCs w:val="28"/>
          <w:lang w:val="uk-UA" w:eastAsia="ar-SA"/>
        </w:rPr>
        <w:t>ідентичності спортсменок представниць чоловічих видів спорту.</w:t>
      </w:r>
    </w:p>
    <w:p w:rsidR="00121F21" w:rsidRPr="003F6451" w:rsidRDefault="00121F21" w:rsidP="003F6451">
      <w:pPr>
        <w:numPr>
          <w:ilvl w:val="0"/>
          <w:numId w:val="2"/>
        </w:numPr>
        <w:suppressAutoHyphens/>
        <w:spacing w:after="0" w:line="360" w:lineRule="auto"/>
        <w:ind w:left="0" w:firstLine="709"/>
        <w:contextualSpacing/>
        <w:jc w:val="both"/>
        <w:rPr>
          <w:rFonts w:ascii="Times New Roman" w:eastAsia="Calibri" w:hAnsi="Times New Roman" w:cs="Times New Roman"/>
          <w:color w:val="000000"/>
          <w:sz w:val="28"/>
          <w:szCs w:val="28"/>
          <w:lang w:val="uk-UA" w:eastAsia="ar-SA"/>
        </w:rPr>
      </w:pPr>
      <w:r w:rsidRPr="003F6451">
        <w:rPr>
          <w:rFonts w:ascii="Times New Roman" w:eastAsia="Calibri" w:hAnsi="Times New Roman" w:cs="Times New Roman"/>
          <w:sz w:val="28"/>
          <w:szCs w:val="28"/>
          <w:lang w:val="uk-UA" w:eastAsia="ar-SA"/>
        </w:rPr>
        <w:t>Запропонувати стратегії вирішення ге</w:t>
      </w:r>
      <w:r w:rsidR="00994141" w:rsidRPr="003F6451">
        <w:rPr>
          <w:rFonts w:ascii="Times New Roman" w:eastAsia="Calibri" w:hAnsi="Times New Roman" w:cs="Times New Roman"/>
          <w:sz w:val="28"/>
          <w:szCs w:val="28"/>
          <w:lang w:val="uk-UA" w:eastAsia="ar-SA"/>
        </w:rPr>
        <w:t>ндерних труднощів у спортсменок представниць чоловічих видів спорту.</w:t>
      </w:r>
    </w:p>
    <w:p w:rsidR="00121F21" w:rsidRPr="003F6451" w:rsidRDefault="00121F21" w:rsidP="003F6451">
      <w:pPr>
        <w:suppressAutoHyphens/>
        <w:spacing w:after="0" w:line="360" w:lineRule="auto"/>
        <w:ind w:firstLine="709"/>
        <w:contextualSpacing/>
        <w:jc w:val="both"/>
        <w:rPr>
          <w:rFonts w:ascii="Times New Roman" w:eastAsia="Calibri" w:hAnsi="Times New Roman" w:cs="Times New Roman"/>
          <w:b/>
          <w:sz w:val="28"/>
          <w:szCs w:val="28"/>
          <w:lang w:val="uk-UA" w:eastAsia="ar-SA"/>
        </w:rPr>
      </w:pPr>
      <w:r w:rsidRPr="003F6451">
        <w:rPr>
          <w:rFonts w:ascii="Times New Roman" w:eastAsia="Calibri" w:hAnsi="Times New Roman" w:cs="Times New Roman"/>
          <w:b/>
          <w:sz w:val="28"/>
          <w:szCs w:val="28"/>
          <w:lang w:val="uk-UA" w:eastAsia="ar-SA"/>
        </w:rPr>
        <w:t>Методи та методики</w:t>
      </w:r>
      <w:r w:rsidRPr="003F6451">
        <w:rPr>
          <w:rFonts w:ascii="Times New Roman" w:eastAsia="Calibri" w:hAnsi="Times New Roman" w:cs="Times New Roman"/>
          <w:sz w:val="28"/>
          <w:szCs w:val="28"/>
          <w:lang w:val="uk-UA" w:eastAsia="ar-SA"/>
        </w:rPr>
        <w:t xml:space="preserve">: для розв’язання поставлених завдань було використано комплекс теоретичних і емпіричних методів. Зокрема </w:t>
      </w:r>
      <w:r w:rsidRPr="003F6451">
        <w:rPr>
          <w:rFonts w:ascii="Times New Roman" w:eastAsia="Calibri" w:hAnsi="Times New Roman" w:cs="Times New Roman"/>
          <w:sz w:val="28"/>
          <w:szCs w:val="28"/>
          <w:lang w:val="uk-UA" w:eastAsia="ar-SA"/>
        </w:rPr>
        <w:lastRenderedPageBreak/>
        <w:t xml:space="preserve">застосовувались елементи аналізу та узагальнення. Це дало можливість визначити ступінь розробленості проблеми. </w:t>
      </w:r>
    </w:p>
    <w:p w:rsidR="00121F21" w:rsidRPr="003F6451" w:rsidRDefault="00121F21" w:rsidP="003F6451">
      <w:pPr>
        <w:suppressAutoHyphens/>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У процесі проведення емпіричного дослідження використовувались такі методи: спостереження, бесіда, методики для  дослідження психологічної статі, особистісної та гендерної ідентичності, а саме:</w:t>
      </w:r>
    </w:p>
    <w:p w:rsidR="00121F21" w:rsidRPr="003F6451" w:rsidRDefault="00121F21" w:rsidP="00E836AC">
      <w:pPr>
        <w:numPr>
          <w:ilvl w:val="0"/>
          <w:numId w:val="3"/>
        </w:numPr>
        <w:suppressAutoHyphens/>
        <w:autoSpaceDE w:val="0"/>
        <w:autoSpaceDN w:val="0"/>
        <w:adjustRightInd w:val="0"/>
        <w:spacing w:after="0" w:line="360" w:lineRule="auto"/>
        <w:ind w:firstLine="0"/>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Методика «Маскулінність-фемінність» С. Бем;</w:t>
      </w:r>
    </w:p>
    <w:p w:rsidR="00121F21" w:rsidRPr="003F6451" w:rsidRDefault="00121F21" w:rsidP="00E836AC">
      <w:pPr>
        <w:numPr>
          <w:ilvl w:val="0"/>
          <w:numId w:val="3"/>
        </w:numPr>
        <w:suppressAutoHyphens/>
        <w:autoSpaceDE w:val="0"/>
        <w:autoSpaceDN w:val="0"/>
        <w:adjustRightInd w:val="0"/>
        <w:spacing w:after="0" w:line="360" w:lineRule="auto"/>
        <w:ind w:firstLine="0"/>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Модифікований варіант «Маскулінність – фемінність» С.</w:t>
      </w:r>
      <w:r w:rsidR="00BB6C89">
        <w:rPr>
          <w:rFonts w:ascii="Times New Roman" w:eastAsia="Times New Roman" w:hAnsi="Times New Roman" w:cs="Times New Roman"/>
          <w:sz w:val="28"/>
          <w:szCs w:val="28"/>
          <w:lang w:val="en-US" w:eastAsia="ar-SA"/>
        </w:rPr>
        <w:t> </w:t>
      </w:r>
      <w:r w:rsidRPr="003F6451">
        <w:rPr>
          <w:rFonts w:ascii="Times New Roman" w:eastAsia="Times New Roman" w:hAnsi="Times New Roman" w:cs="Times New Roman"/>
          <w:sz w:val="28"/>
          <w:szCs w:val="28"/>
          <w:lang w:val="uk-UA" w:eastAsia="ar-SA"/>
        </w:rPr>
        <w:t>Бем (</w:t>
      </w:r>
      <w:r w:rsidR="00BB6C89">
        <w:rPr>
          <w:rFonts w:ascii="Times New Roman" w:eastAsia="Times New Roman" w:hAnsi="Times New Roman" w:cs="Times New Roman"/>
          <w:sz w:val="28"/>
          <w:szCs w:val="28"/>
          <w:lang w:val="uk-UA" w:eastAsia="ar-SA"/>
        </w:rPr>
        <w:t>А.О. Усольцева</w:t>
      </w:r>
      <w:r w:rsidRPr="003F6451">
        <w:rPr>
          <w:rFonts w:ascii="Times New Roman" w:eastAsia="Times New Roman" w:hAnsi="Times New Roman" w:cs="Times New Roman"/>
          <w:sz w:val="28"/>
          <w:szCs w:val="28"/>
          <w:lang w:val="uk-UA" w:eastAsia="ar-SA"/>
        </w:rPr>
        <w:t>);</w:t>
      </w:r>
    </w:p>
    <w:p w:rsidR="00121F21" w:rsidRPr="003F6451" w:rsidRDefault="00121F21" w:rsidP="00E836AC">
      <w:pPr>
        <w:numPr>
          <w:ilvl w:val="0"/>
          <w:numId w:val="3"/>
        </w:numPr>
        <w:suppressAutoHyphens/>
        <w:autoSpaceDE w:val="0"/>
        <w:autoSpaceDN w:val="0"/>
        <w:adjustRightInd w:val="0"/>
        <w:spacing w:after="0" w:line="360" w:lineRule="auto"/>
        <w:ind w:firstLine="0"/>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Методика вивчення особистісної ідентичності Л.Б. Шнейдер;</w:t>
      </w:r>
    </w:p>
    <w:p w:rsidR="00121F21" w:rsidRPr="003F6451" w:rsidRDefault="00121F21" w:rsidP="00E836AC">
      <w:pPr>
        <w:numPr>
          <w:ilvl w:val="0"/>
          <w:numId w:val="3"/>
        </w:numPr>
        <w:suppressAutoHyphens/>
        <w:spacing w:after="0" w:line="360" w:lineRule="auto"/>
        <w:ind w:firstLine="0"/>
        <w:contextualSpacing/>
        <w:jc w:val="both"/>
        <w:rPr>
          <w:rFonts w:ascii="Times New Roman" w:eastAsia="Calibri" w:hAnsi="Times New Roman" w:cs="Times New Roman"/>
          <w:sz w:val="28"/>
          <w:szCs w:val="28"/>
          <w:lang w:val="uk-UA" w:eastAsia="ar-SA"/>
        </w:rPr>
      </w:pPr>
      <w:r w:rsidRPr="003F6451">
        <w:rPr>
          <w:rFonts w:ascii="Times New Roman" w:eastAsia="Calibri" w:hAnsi="Times New Roman" w:cs="Times New Roman"/>
          <w:sz w:val="28"/>
          <w:szCs w:val="28"/>
          <w:lang w:val="uk-UA" w:eastAsia="ar-SA"/>
        </w:rPr>
        <w:t xml:space="preserve">Методика вивчення гендерної ідентичності Л.Б. Шнейдер. </w:t>
      </w:r>
    </w:p>
    <w:p w:rsidR="00121F21" w:rsidRPr="003F6451" w:rsidRDefault="00121F21" w:rsidP="00E836AC">
      <w:pPr>
        <w:suppressAutoHyphens/>
        <w:spacing w:after="0" w:line="360" w:lineRule="auto"/>
        <w:ind w:firstLine="709"/>
        <w:contextualSpacing/>
        <w:jc w:val="both"/>
        <w:rPr>
          <w:rFonts w:ascii="Times New Roman" w:eastAsia="Calibri" w:hAnsi="Times New Roman" w:cs="Times New Roman"/>
          <w:b/>
          <w:sz w:val="28"/>
          <w:szCs w:val="28"/>
          <w:lang w:val="uk-UA" w:eastAsia="ar-SA"/>
        </w:rPr>
      </w:pPr>
      <w:r w:rsidRPr="003F6451">
        <w:rPr>
          <w:rFonts w:ascii="Times New Roman" w:eastAsia="Calibri" w:hAnsi="Times New Roman" w:cs="Times New Roman"/>
          <w:sz w:val="28"/>
          <w:szCs w:val="28"/>
          <w:lang w:val="uk-UA" w:eastAsia="ar-SA"/>
        </w:rPr>
        <w:t>Обробка результатів здійснювалася за допомогою метод</w:t>
      </w:r>
      <w:r w:rsidR="00FA6E20">
        <w:rPr>
          <w:rFonts w:ascii="Times New Roman" w:eastAsia="Calibri" w:hAnsi="Times New Roman" w:cs="Times New Roman"/>
          <w:sz w:val="28"/>
          <w:szCs w:val="28"/>
          <w:lang w:val="uk-UA" w:eastAsia="ar-SA"/>
        </w:rPr>
        <w:t>у</w:t>
      </w:r>
      <w:r w:rsidRPr="003F6451">
        <w:rPr>
          <w:rFonts w:ascii="Times New Roman" w:eastAsia="Calibri" w:hAnsi="Times New Roman" w:cs="Times New Roman"/>
          <w:sz w:val="28"/>
          <w:szCs w:val="28"/>
          <w:lang w:val="uk-UA" w:eastAsia="ar-SA"/>
        </w:rPr>
        <w:t xml:space="preserve"> математичної статистики</w:t>
      </w:r>
      <w:r w:rsidR="00FA6E20">
        <w:rPr>
          <w:rFonts w:ascii="Times New Roman" w:eastAsia="Calibri" w:hAnsi="Times New Roman" w:cs="Times New Roman"/>
          <w:sz w:val="28"/>
          <w:szCs w:val="28"/>
          <w:lang w:val="uk-UA" w:eastAsia="ar-SA"/>
        </w:rPr>
        <w:t xml:space="preserve"> – непараметричний критерій Пірсона</w:t>
      </w:r>
      <w:r w:rsidRPr="003F6451">
        <w:rPr>
          <w:rFonts w:ascii="Times New Roman" w:eastAsia="Calibri" w:hAnsi="Times New Roman" w:cs="Times New Roman"/>
          <w:sz w:val="28"/>
          <w:szCs w:val="28"/>
          <w:lang w:val="uk-UA" w:eastAsia="ar-SA"/>
        </w:rPr>
        <w:t>.</w:t>
      </w:r>
    </w:p>
    <w:p w:rsidR="00121F21" w:rsidRPr="003F6451" w:rsidRDefault="00FA6E20" w:rsidP="003F6451">
      <w:pPr>
        <w:tabs>
          <w:tab w:val="left" w:pos="2744"/>
        </w:tabs>
        <w:suppressAutoHyphens/>
        <w:spacing w:after="0" w:line="360" w:lineRule="auto"/>
        <w:ind w:firstLine="709"/>
        <w:contextualSpacing/>
        <w:jc w:val="both"/>
        <w:rPr>
          <w:rFonts w:ascii="Times New Roman" w:eastAsia="Calibri" w:hAnsi="Times New Roman" w:cs="Times New Roman"/>
          <w:sz w:val="28"/>
          <w:szCs w:val="28"/>
          <w:lang w:val="uk-UA" w:eastAsia="ar-SA"/>
        </w:rPr>
      </w:pPr>
      <w:r>
        <w:rPr>
          <w:rFonts w:ascii="Times New Roman" w:eastAsia="Calibri" w:hAnsi="Times New Roman" w:cs="Times New Roman"/>
          <w:b/>
          <w:sz w:val="28"/>
          <w:szCs w:val="28"/>
          <w:lang w:val="uk-UA" w:eastAsia="ar-SA"/>
        </w:rPr>
        <w:t>Вибірка</w:t>
      </w:r>
      <w:r w:rsidR="00121F21" w:rsidRPr="003F6451">
        <w:rPr>
          <w:rFonts w:ascii="Times New Roman" w:eastAsia="Calibri" w:hAnsi="Times New Roman" w:cs="Times New Roman"/>
          <w:b/>
          <w:sz w:val="28"/>
          <w:szCs w:val="28"/>
          <w:lang w:val="uk-UA" w:eastAsia="ar-SA"/>
        </w:rPr>
        <w:t xml:space="preserve"> дослідження: </w:t>
      </w:r>
      <w:r w:rsidR="00121F21" w:rsidRPr="003F6451">
        <w:rPr>
          <w:rFonts w:ascii="Times New Roman" w:eastAsia="Calibri" w:hAnsi="Times New Roman" w:cs="Times New Roman"/>
          <w:sz w:val="28"/>
          <w:szCs w:val="28"/>
          <w:lang w:val="uk-UA" w:eastAsia="ar-SA"/>
        </w:rPr>
        <w:t>Вибірку склали спортсменки різних видів спорту від 17 до</w:t>
      </w:r>
      <w:r w:rsidR="00BB6C89">
        <w:rPr>
          <w:rFonts w:ascii="Times New Roman" w:eastAsia="Calibri" w:hAnsi="Times New Roman" w:cs="Times New Roman"/>
          <w:sz w:val="28"/>
          <w:szCs w:val="28"/>
          <w:lang w:val="uk-UA" w:eastAsia="ar-SA"/>
        </w:rPr>
        <w:t xml:space="preserve"> 23 років загальною кількістю 36</w:t>
      </w:r>
      <w:r w:rsidR="00121F21" w:rsidRPr="003F6451">
        <w:rPr>
          <w:rFonts w:ascii="Times New Roman" w:eastAsia="Calibri" w:hAnsi="Times New Roman" w:cs="Times New Roman"/>
          <w:sz w:val="28"/>
          <w:szCs w:val="28"/>
          <w:lang w:val="uk-UA" w:eastAsia="ar-SA"/>
        </w:rPr>
        <w:t xml:space="preserve"> осіб.</w:t>
      </w:r>
    </w:p>
    <w:p w:rsidR="00121F21" w:rsidRPr="003F6451" w:rsidRDefault="00994141" w:rsidP="003F6451">
      <w:pPr>
        <w:tabs>
          <w:tab w:val="left" w:pos="2744"/>
        </w:tabs>
        <w:suppressAutoHyphens/>
        <w:spacing w:after="0" w:line="360" w:lineRule="auto"/>
        <w:ind w:firstLine="709"/>
        <w:contextualSpacing/>
        <w:jc w:val="both"/>
        <w:rPr>
          <w:rFonts w:ascii="Times New Roman" w:eastAsia="Calibri" w:hAnsi="Times New Roman" w:cs="Times New Roman"/>
          <w:color w:val="000000"/>
          <w:sz w:val="28"/>
          <w:szCs w:val="28"/>
          <w:lang w:val="uk-UA" w:eastAsia="ar-SA"/>
        </w:rPr>
      </w:pPr>
      <w:r w:rsidRPr="003F6451">
        <w:rPr>
          <w:rFonts w:ascii="Times New Roman" w:eastAsia="Calibri" w:hAnsi="Times New Roman" w:cs="Times New Roman"/>
          <w:b/>
          <w:sz w:val="28"/>
          <w:szCs w:val="28"/>
          <w:lang w:val="uk-UA" w:eastAsia="ar-SA"/>
        </w:rPr>
        <w:t>Практичне значення</w:t>
      </w:r>
      <w:r w:rsidR="00121F21" w:rsidRPr="003F6451">
        <w:rPr>
          <w:rFonts w:ascii="Times New Roman" w:eastAsia="Calibri" w:hAnsi="Times New Roman" w:cs="Times New Roman"/>
          <w:b/>
          <w:sz w:val="28"/>
          <w:szCs w:val="28"/>
          <w:lang w:val="uk-UA" w:eastAsia="ar-SA"/>
        </w:rPr>
        <w:t xml:space="preserve"> роботи:</w:t>
      </w:r>
      <w:r w:rsidR="00AF592D">
        <w:rPr>
          <w:rFonts w:ascii="Times New Roman" w:eastAsia="Calibri" w:hAnsi="Times New Roman" w:cs="Times New Roman"/>
          <w:b/>
          <w:sz w:val="28"/>
          <w:szCs w:val="28"/>
          <w:lang w:val="uk-UA" w:eastAsia="ar-SA"/>
        </w:rPr>
        <w:t xml:space="preserve"> </w:t>
      </w:r>
      <w:r w:rsidR="00121F21" w:rsidRPr="003F6451">
        <w:rPr>
          <w:rFonts w:ascii="Times New Roman" w:eastAsia="Calibri" w:hAnsi="Times New Roman" w:cs="Times New Roman"/>
          <w:color w:val="000000"/>
          <w:sz w:val="28"/>
          <w:szCs w:val="28"/>
          <w:lang w:val="uk-UA" w:eastAsia="ar-SA"/>
        </w:rPr>
        <w:t>отримані результати свідчать про наявність проблеми у формуванні гендерної ідентичності у спортсменок</w:t>
      </w:r>
      <w:r w:rsidR="00BB6C89">
        <w:rPr>
          <w:rFonts w:ascii="Times New Roman" w:eastAsia="Calibri" w:hAnsi="Times New Roman" w:cs="Times New Roman"/>
          <w:color w:val="000000"/>
          <w:sz w:val="28"/>
          <w:szCs w:val="28"/>
          <w:lang w:val="uk-UA" w:eastAsia="ar-SA"/>
        </w:rPr>
        <w:t xml:space="preserve">, які займаються </w:t>
      </w:r>
      <w:r w:rsidR="00C91374">
        <w:rPr>
          <w:rFonts w:ascii="Times New Roman" w:eastAsia="Calibri" w:hAnsi="Times New Roman" w:cs="Times New Roman"/>
          <w:color w:val="000000"/>
          <w:sz w:val="28"/>
          <w:szCs w:val="28"/>
          <w:lang w:val="uk-UA" w:eastAsia="ar-SA"/>
        </w:rPr>
        <w:t xml:space="preserve">умовно </w:t>
      </w:r>
      <w:r w:rsidR="00BB6C89">
        <w:rPr>
          <w:rFonts w:ascii="Times New Roman" w:eastAsia="Calibri" w:hAnsi="Times New Roman" w:cs="Times New Roman"/>
          <w:color w:val="000000"/>
          <w:sz w:val="28"/>
          <w:szCs w:val="28"/>
          <w:lang w:val="uk-UA" w:eastAsia="ar-SA"/>
        </w:rPr>
        <w:t>чоловічими видами спорту</w:t>
      </w:r>
      <w:r w:rsidR="00121F21" w:rsidRPr="003F6451">
        <w:rPr>
          <w:rFonts w:ascii="Times New Roman" w:eastAsia="Calibri" w:hAnsi="Times New Roman" w:cs="Times New Roman"/>
          <w:color w:val="000000"/>
          <w:sz w:val="28"/>
          <w:szCs w:val="28"/>
          <w:lang w:val="uk-UA" w:eastAsia="ar-SA"/>
        </w:rPr>
        <w:t xml:space="preserve"> та необхідність запровадження спеціальних заходів для узгодження </w:t>
      </w:r>
      <w:r w:rsidR="00BB6C89">
        <w:rPr>
          <w:rFonts w:ascii="Times New Roman" w:eastAsia="Calibri" w:hAnsi="Times New Roman" w:cs="Times New Roman"/>
          <w:color w:val="000000"/>
          <w:sz w:val="28"/>
          <w:szCs w:val="28"/>
          <w:lang w:val="uk-UA" w:eastAsia="ar-SA"/>
        </w:rPr>
        <w:t xml:space="preserve">їхньої </w:t>
      </w:r>
      <w:r w:rsidR="00121F21" w:rsidRPr="003F6451">
        <w:rPr>
          <w:rFonts w:ascii="Times New Roman" w:eastAsia="Calibri" w:hAnsi="Times New Roman" w:cs="Times New Roman"/>
          <w:color w:val="000000"/>
          <w:sz w:val="28"/>
          <w:szCs w:val="28"/>
          <w:lang w:val="uk-UA" w:eastAsia="ar-SA"/>
        </w:rPr>
        <w:t>спортивної та гендерної ролей.</w:t>
      </w:r>
    </w:p>
    <w:p w:rsidR="001C160E" w:rsidRDefault="00121F21" w:rsidP="003F6451">
      <w:pPr>
        <w:spacing w:after="0" w:line="360" w:lineRule="auto"/>
        <w:ind w:firstLine="709"/>
        <w:contextualSpacing/>
        <w:jc w:val="both"/>
        <w:rPr>
          <w:rFonts w:ascii="Times New Roman" w:eastAsia="Times New Roman" w:hAnsi="Times New Roman" w:cs="Times New Roman"/>
          <w:sz w:val="28"/>
          <w:szCs w:val="28"/>
          <w:lang w:val="uk-UA" w:eastAsia="ru-RU"/>
        </w:rPr>
      </w:pPr>
      <w:r w:rsidRPr="003F6451">
        <w:rPr>
          <w:rFonts w:ascii="Times New Roman" w:eastAsia="Times New Roman" w:hAnsi="Times New Roman" w:cs="Times New Roman"/>
          <w:b/>
          <w:color w:val="000000"/>
          <w:sz w:val="28"/>
          <w:szCs w:val="28"/>
          <w:lang w:val="uk-UA" w:eastAsia="ru-RU"/>
        </w:rPr>
        <w:t xml:space="preserve">Наукова новизна: </w:t>
      </w:r>
      <w:r w:rsidR="00AF592D" w:rsidRPr="00AF592D">
        <w:rPr>
          <w:rFonts w:ascii="Times New Roman" w:eastAsia="Times New Roman" w:hAnsi="Times New Roman" w:cs="Times New Roman"/>
          <w:color w:val="000000"/>
          <w:sz w:val="28"/>
          <w:szCs w:val="28"/>
          <w:lang w:val="uk-UA" w:eastAsia="ru-RU"/>
        </w:rPr>
        <w:t>досліджено</w:t>
      </w:r>
      <w:r w:rsidRPr="003F6451">
        <w:rPr>
          <w:rFonts w:ascii="Times New Roman" w:eastAsia="Times New Roman" w:hAnsi="Times New Roman" w:cs="Times New Roman"/>
          <w:sz w:val="28"/>
          <w:szCs w:val="28"/>
          <w:lang w:val="uk-UA" w:eastAsia="ru-RU"/>
        </w:rPr>
        <w:t xml:space="preserve"> процес формування гендерної ідентичності спортсменок, </w:t>
      </w:r>
      <w:r w:rsidR="00AF592D">
        <w:rPr>
          <w:rFonts w:ascii="Times New Roman" w:eastAsia="Times New Roman" w:hAnsi="Times New Roman" w:cs="Times New Roman"/>
          <w:sz w:val="28"/>
          <w:szCs w:val="28"/>
          <w:lang w:val="uk-UA" w:eastAsia="ru-RU"/>
        </w:rPr>
        <w:t xml:space="preserve">представниць чоловічих видів спорту, уточнена </w:t>
      </w:r>
      <w:r w:rsidRPr="003F6451">
        <w:rPr>
          <w:rFonts w:ascii="Times New Roman" w:eastAsia="Times New Roman" w:hAnsi="Times New Roman" w:cs="Times New Roman"/>
          <w:sz w:val="28"/>
          <w:szCs w:val="28"/>
          <w:lang w:val="uk-UA" w:eastAsia="ru-RU"/>
        </w:rPr>
        <w:t xml:space="preserve"> структура основних понять та умов формування гендерної ідентичності спортсменок</w:t>
      </w:r>
      <w:r w:rsidR="001C160E">
        <w:rPr>
          <w:rFonts w:ascii="Times New Roman" w:eastAsia="Times New Roman" w:hAnsi="Times New Roman" w:cs="Times New Roman"/>
          <w:sz w:val="28"/>
          <w:szCs w:val="28"/>
          <w:lang w:val="uk-UA" w:eastAsia="ru-RU"/>
        </w:rPr>
        <w:t>.</w:t>
      </w:r>
      <w:r w:rsidRPr="003F6451">
        <w:rPr>
          <w:rFonts w:ascii="Times New Roman" w:eastAsia="Times New Roman" w:hAnsi="Times New Roman" w:cs="Times New Roman"/>
          <w:sz w:val="28"/>
          <w:szCs w:val="28"/>
          <w:lang w:val="uk-UA" w:eastAsia="ru-RU"/>
        </w:rPr>
        <w:t xml:space="preserve"> </w:t>
      </w:r>
    </w:p>
    <w:p w:rsidR="001C160E" w:rsidRDefault="00121F21" w:rsidP="003F6451">
      <w:pPr>
        <w:spacing w:after="0" w:line="360" w:lineRule="auto"/>
        <w:ind w:firstLine="709"/>
        <w:contextualSpacing/>
        <w:jc w:val="both"/>
        <w:rPr>
          <w:rFonts w:ascii="Times New Roman" w:eastAsia="Times New Roman" w:hAnsi="Times New Roman" w:cs="Times New Roman"/>
          <w:sz w:val="28"/>
          <w:szCs w:val="28"/>
          <w:lang w:val="uk-UA" w:eastAsia="ru-RU"/>
        </w:rPr>
      </w:pPr>
      <w:r w:rsidRPr="003F6451">
        <w:rPr>
          <w:rFonts w:ascii="Times New Roman" w:eastAsia="Times New Roman" w:hAnsi="Times New Roman" w:cs="Times New Roman"/>
          <w:b/>
          <w:sz w:val="28"/>
          <w:szCs w:val="28"/>
          <w:lang w:val="uk-UA" w:eastAsia="ru-RU"/>
        </w:rPr>
        <w:t xml:space="preserve">Структура роботи. </w:t>
      </w:r>
      <w:r w:rsidRPr="003F6451">
        <w:rPr>
          <w:rFonts w:ascii="Times New Roman" w:eastAsia="Times New Roman" w:hAnsi="Times New Roman" w:cs="Times New Roman"/>
          <w:sz w:val="28"/>
          <w:szCs w:val="28"/>
          <w:lang w:val="uk-UA" w:eastAsia="ru-RU"/>
        </w:rPr>
        <w:t xml:space="preserve">робота складається зі вступу, </w:t>
      </w:r>
      <w:r w:rsidR="00671D9D">
        <w:rPr>
          <w:rFonts w:ascii="Times New Roman" w:eastAsia="Times New Roman" w:hAnsi="Times New Roman" w:cs="Times New Roman"/>
          <w:sz w:val="28"/>
          <w:szCs w:val="28"/>
          <w:lang w:val="uk-UA" w:eastAsia="ru-RU"/>
        </w:rPr>
        <w:t>двох</w:t>
      </w:r>
      <w:r w:rsidRPr="003F6451">
        <w:rPr>
          <w:rFonts w:ascii="Times New Roman" w:eastAsia="Times New Roman" w:hAnsi="Times New Roman" w:cs="Times New Roman"/>
          <w:sz w:val="28"/>
          <w:szCs w:val="28"/>
          <w:lang w:val="uk-UA" w:eastAsia="ru-RU"/>
        </w:rPr>
        <w:t xml:space="preserve"> розділів, висновк</w:t>
      </w:r>
      <w:r w:rsidR="005D5BF3" w:rsidRPr="003F6451">
        <w:rPr>
          <w:rFonts w:ascii="Times New Roman" w:eastAsia="Times New Roman" w:hAnsi="Times New Roman" w:cs="Times New Roman"/>
          <w:sz w:val="28"/>
          <w:szCs w:val="28"/>
          <w:lang w:val="uk-UA" w:eastAsia="ru-RU"/>
        </w:rPr>
        <w:t>ів</w:t>
      </w:r>
      <w:r w:rsidR="00881281" w:rsidRPr="003F6451">
        <w:rPr>
          <w:rFonts w:ascii="Times New Roman" w:eastAsia="Times New Roman" w:hAnsi="Times New Roman" w:cs="Times New Roman"/>
          <w:sz w:val="28"/>
          <w:szCs w:val="28"/>
          <w:lang w:val="uk-UA" w:eastAsia="ru-RU"/>
        </w:rPr>
        <w:t xml:space="preserve">, списку </w:t>
      </w:r>
      <w:r w:rsidR="00006B9E">
        <w:rPr>
          <w:rFonts w:ascii="Times New Roman" w:eastAsia="Times New Roman" w:hAnsi="Times New Roman" w:cs="Times New Roman"/>
          <w:sz w:val="28"/>
          <w:szCs w:val="28"/>
          <w:lang w:val="uk-UA" w:eastAsia="ru-RU"/>
        </w:rPr>
        <w:t>використаних джерел (2</w:t>
      </w:r>
      <w:r w:rsidR="00BB6C89">
        <w:rPr>
          <w:rFonts w:ascii="Times New Roman" w:eastAsia="Times New Roman" w:hAnsi="Times New Roman" w:cs="Times New Roman"/>
          <w:sz w:val="28"/>
          <w:szCs w:val="28"/>
          <w:lang w:val="uk-UA" w:eastAsia="ru-RU"/>
        </w:rPr>
        <w:t>8</w:t>
      </w:r>
      <w:r w:rsidR="00671D9D">
        <w:rPr>
          <w:rFonts w:ascii="Times New Roman" w:eastAsia="Times New Roman" w:hAnsi="Times New Roman" w:cs="Times New Roman"/>
          <w:sz w:val="28"/>
          <w:szCs w:val="28"/>
          <w:lang w:val="uk-UA" w:eastAsia="ru-RU"/>
        </w:rPr>
        <w:t xml:space="preserve"> </w:t>
      </w:r>
      <w:r w:rsidR="00AF592D">
        <w:rPr>
          <w:rFonts w:ascii="Times New Roman" w:eastAsia="Times New Roman" w:hAnsi="Times New Roman" w:cs="Times New Roman"/>
          <w:sz w:val="28"/>
          <w:szCs w:val="28"/>
          <w:lang w:val="uk-UA" w:eastAsia="ru-RU"/>
        </w:rPr>
        <w:t>найменувань</w:t>
      </w:r>
      <w:r w:rsidR="0097290A">
        <w:rPr>
          <w:rFonts w:ascii="Times New Roman" w:eastAsia="Times New Roman" w:hAnsi="Times New Roman" w:cs="Times New Roman"/>
          <w:sz w:val="28"/>
          <w:szCs w:val="28"/>
          <w:lang w:val="uk-UA" w:eastAsia="ru-RU"/>
        </w:rPr>
        <w:t>). Робота містить</w:t>
      </w:r>
      <w:r w:rsidRPr="003F6451">
        <w:rPr>
          <w:rFonts w:ascii="Times New Roman" w:eastAsia="Times New Roman" w:hAnsi="Times New Roman" w:cs="Times New Roman"/>
          <w:sz w:val="28"/>
          <w:szCs w:val="28"/>
          <w:lang w:val="uk-UA" w:eastAsia="ru-RU"/>
        </w:rPr>
        <w:t xml:space="preserve"> 2 рисунки та 6 таблиць. Загальний обсяг роботи </w:t>
      </w:r>
      <w:r w:rsidR="001C160E">
        <w:rPr>
          <w:rFonts w:ascii="Times New Roman" w:eastAsia="Times New Roman" w:hAnsi="Times New Roman" w:cs="Times New Roman"/>
          <w:sz w:val="28"/>
          <w:szCs w:val="28"/>
          <w:lang w:val="uk-UA" w:eastAsia="ru-RU"/>
        </w:rPr>
        <w:t xml:space="preserve">30 </w:t>
      </w:r>
      <w:r w:rsidR="00AF592D">
        <w:rPr>
          <w:rFonts w:ascii="Times New Roman" w:eastAsia="Times New Roman" w:hAnsi="Times New Roman" w:cs="Times New Roman"/>
          <w:sz w:val="28"/>
          <w:szCs w:val="28"/>
          <w:lang w:val="uk-UA" w:eastAsia="ru-RU"/>
        </w:rPr>
        <w:t>с</w:t>
      </w:r>
      <w:r w:rsidRPr="003F6451">
        <w:rPr>
          <w:rFonts w:ascii="Times New Roman" w:eastAsia="Times New Roman" w:hAnsi="Times New Roman" w:cs="Times New Roman"/>
          <w:sz w:val="28"/>
          <w:szCs w:val="28"/>
          <w:lang w:val="uk-UA" w:eastAsia="ru-RU"/>
        </w:rPr>
        <w:t>торінок.</w:t>
      </w:r>
    </w:p>
    <w:p w:rsidR="008400EB" w:rsidRDefault="008400EB">
      <w:pPr>
        <w:rPr>
          <w:rFonts w:ascii="Times New Roman" w:eastAsia="Times New Roman" w:hAnsi="Times New Roman" w:cs="Times New Roman"/>
          <w:b/>
          <w:sz w:val="28"/>
          <w:szCs w:val="28"/>
          <w:lang w:val="uk-UA" w:eastAsia="ar-SA"/>
        </w:rPr>
      </w:pPr>
      <w:r>
        <w:rPr>
          <w:rFonts w:ascii="Times New Roman" w:eastAsia="Times New Roman" w:hAnsi="Times New Roman" w:cs="Times New Roman"/>
          <w:b/>
          <w:sz w:val="28"/>
          <w:szCs w:val="28"/>
          <w:lang w:val="uk-UA" w:eastAsia="ar-SA"/>
        </w:rPr>
        <w:br w:type="page"/>
      </w:r>
    </w:p>
    <w:p w:rsidR="00121F21" w:rsidRPr="003F6451" w:rsidRDefault="00121F21" w:rsidP="008400EB">
      <w:pPr>
        <w:suppressAutoHyphens/>
        <w:spacing w:after="0" w:line="360" w:lineRule="auto"/>
        <w:contextualSpacing/>
        <w:jc w:val="center"/>
        <w:rPr>
          <w:rFonts w:ascii="Times New Roman" w:eastAsia="Times New Roman" w:hAnsi="Times New Roman" w:cs="Times New Roman"/>
          <w:b/>
          <w:sz w:val="28"/>
          <w:szCs w:val="28"/>
          <w:lang w:val="uk-UA" w:eastAsia="ar-SA"/>
        </w:rPr>
      </w:pPr>
      <w:r w:rsidRPr="003F6451">
        <w:rPr>
          <w:rFonts w:ascii="Times New Roman" w:eastAsia="Times New Roman" w:hAnsi="Times New Roman" w:cs="Times New Roman"/>
          <w:b/>
          <w:sz w:val="28"/>
          <w:szCs w:val="28"/>
          <w:lang w:val="uk-UA" w:eastAsia="ar-SA"/>
        </w:rPr>
        <w:lastRenderedPageBreak/>
        <w:t>РОЗДІЛ 1</w:t>
      </w:r>
    </w:p>
    <w:p w:rsidR="00121F21" w:rsidRPr="003F6451" w:rsidRDefault="00121F21" w:rsidP="008400EB">
      <w:pPr>
        <w:suppressAutoHyphens/>
        <w:spacing w:after="0" w:line="360" w:lineRule="auto"/>
        <w:contextualSpacing/>
        <w:jc w:val="center"/>
        <w:rPr>
          <w:rFonts w:ascii="Times New Roman" w:eastAsia="Times New Roman" w:hAnsi="Times New Roman" w:cs="Times New Roman"/>
          <w:b/>
          <w:sz w:val="28"/>
          <w:szCs w:val="28"/>
          <w:lang w:val="uk-UA" w:eastAsia="ar-SA"/>
        </w:rPr>
      </w:pPr>
      <w:r w:rsidRPr="003F6451">
        <w:rPr>
          <w:rFonts w:ascii="Times New Roman" w:eastAsia="Times New Roman" w:hAnsi="Times New Roman" w:cs="Times New Roman"/>
          <w:b/>
          <w:sz w:val="28"/>
          <w:szCs w:val="28"/>
          <w:lang w:val="uk-UA" w:eastAsia="ar-SA"/>
        </w:rPr>
        <w:t>ТЕОРЕТИЧНІ АСПЕКТИ ФОРМУВАННЯ ГЕНДЕРНОЇ ІДЕНТИЧНОСТІ СПОРСТМЕНОК</w:t>
      </w:r>
    </w:p>
    <w:p w:rsidR="00121F21" w:rsidRPr="003F6451" w:rsidRDefault="00121F21" w:rsidP="008400EB">
      <w:pPr>
        <w:suppressAutoHyphens/>
        <w:spacing w:after="0" w:line="360" w:lineRule="auto"/>
        <w:contextualSpacing/>
        <w:jc w:val="both"/>
        <w:rPr>
          <w:rFonts w:ascii="Times New Roman" w:eastAsia="Times New Roman" w:hAnsi="Times New Roman" w:cs="Times New Roman"/>
          <w:b/>
          <w:sz w:val="28"/>
          <w:szCs w:val="28"/>
          <w:lang w:val="uk-UA" w:eastAsia="ar-SA"/>
        </w:rPr>
      </w:pPr>
    </w:p>
    <w:p w:rsidR="00121F21" w:rsidRPr="003F6451" w:rsidRDefault="00121F21" w:rsidP="008400EB">
      <w:pPr>
        <w:numPr>
          <w:ilvl w:val="1"/>
          <w:numId w:val="4"/>
        </w:numPr>
        <w:suppressAutoHyphens/>
        <w:spacing w:after="0" w:line="360" w:lineRule="auto"/>
        <w:ind w:left="0" w:firstLine="709"/>
        <w:contextualSpacing/>
        <w:jc w:val="center"/>
        <w:rPr>
          <w:rFonts w:ascii="Times New Roman" w:eastAsia="Times New Roman" w:hAnsi="Times New Roman" w:cs="Times New Roman"/>
          <w:b/>
          <w:sz w:val="28"/>
          <w:szCs w:val="28"/>
          <w:lang w:val="uk-UA" w:eastAsia="ar-SA"/>
        </w:rPr>
      </w:pPr>
      <w:r w:rsidRPr="003F6451">
        <w:rPr>
          <w:rFonts w:ascii="Times New Roman" w:eastAsia="Times New Roman" w:hAnsi="Times New Roman" w:cs="Times New Roman"/>
          <w:b/>
          <w:sz w:val="28"/>
          <w:szCs w:val="28"/>
          <w:lang w:val="uk-UA" w:eastAsia="ar-SA"/>
        </w:rPr>
        <w:t>Ідентичність як інтегральна характеристика особистості</w:t>
      </w:r>
    </w:p>
    <w:p w:rsidR="00121F21" w:rsidRPr="003F6451" w:rsidRDefault="00121F21" w:rsidP="003F6451">
      <w:pPr>
        <w:suppressAutoHyphens/>
        <w:spacing w:after="0" w:line="360" w:lineRule="auto"/>
        <w:ind w:firstLine="709"/>
        <w:contextualSpacing/>
        <w:jc w:val="both"/>
        <w:rPr>
          <w:rFonts w:ascii="Times New Roman" w:eastAsia="Times New Roman" w:hAnsi="Times New Roman" w:cs="Times New Roman"/>
          <w:b/>
          <w:sz w:val="28"/>
          <w:szCs w:val="28"/>
          <w:lang w:val="uk-UA" w:eastAsia="ar-SA"/>
        </w:rPr>
      </w:pPr>
    </w:p>
    <w:p w:rsidR="00121F21" w:rsidRPr="003F6451" w:rsidRDefault="00121F21" w:rsidP="003F6451">
      <w:pPr>
        <w:suppressAutoHyphens/>
        <w:spacing w:after="0" w:line="360" w:lineRule="auto"/>
        <w:ind w:firstLine="709"/>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У психології одним з родо</w:t>
      </w:r>
      <w:r w:rsidR="008A7584" w:rsidRPr="003F6451">
        <w:rPr>
          <w:rFonts w:ascii="Times New Roman" w:eastAsia="Times New Roman" w:hAnsi="Times New Roman" w:cs="Times New Roman"/>
          <w:sz w:val="28"/>
          <w:szCs w:val="28"/>
          <w:lang w:val="uk-UA" w:eastAsia="ar-SA"/>
        </w:rPr>
        <w:t>начальників використання терміну</w:t>
      </w:r>
      <w:r w:rsidRPr="003F6451">
        <w:rPr>
          <w:rFonts w:ascii="Times New Roman" w:eastAsia="Times New Roman" w:hAnsi="Times New Roman" w:cs="Times New Roman"/>
          <w:sz w:val="28"/>
          <w:szCs w:val="28"/>
          <w:lang w:val="uk-UA" w:eastAsia="ar-SA"/>
        </w:rPr>
        <w:t xml:space="preserve"> «ідентичність» вважається Е. Еріксон. Зміст, як</w:t>
      </w:r>
      <w:r w:rsidR="008400EB">
        <w:rPr>
          <w:rFonts w:ascii="Times New Roman" w:eastAsia="Times New Roman" w:hAnsi="Times New Roman" w:cs="Times New Roman"/>
          <w:sz w:val="28"/>
          <w:szCs w:val="28"/>
          <w:lang w:val="uk-UA" w:eastAsia="ar-SA"/>
        </w:rPr>
        <w:t>ий</w:t>
      </w:r>
      <w:r w:rsidRPr="003F6451">
        <w:rPr>
          <w:rFonts w:ascii="Times New Roman" w:eastAsia="Times New Roman" w:hAnsi="Times New Roman" w:cs="Times New Roman"/>
          <w:sz w:val="28"/>
          <w:szCs w:val="28"/>
          <w:lang w:val="uk-UA" w:eastAsia="ar-SA"/>
        </w:rPr>
        <w:t xml:space="preserve"> </w:t>
      </w:r>
      <w:r w:rsidR="00BB6C89">
        <w:rPr>
          <w:rFonts w:ascii="Times New Roman" w:eastAsia="Times New Roman" w:hAnsi="Times New Roman" w:cs="Times New Roman"/>
          <w:sz w:val="28"/>
          <w:szCs w:val="28"/>
          <w:lang w:val="uk-UA" w:eastAsia="ar-SA"/>
        </w:rPr>
        <w:t>він</w:t>
      </w:r>
      <w:r w:rsidRPr="003F6451">
        <w:rPr>
          <w:rFonts w:ascii="Times New Roman" w:eastAsia="Times New Roman" w:hAnsi="Times New Roman" w:cs="Times New Roman"/>
          <w:sz w:val="28"/>
          <w:szCs w:val="28"/>
          <w:lang w:val="uk-UA" w:eastAsia="ar-SA"/>
        </w:rPr>
        <w:t xml:space="preserve"> при цьому вкладає в цей термін, розкривається через опис </w:t>
      </w:r>
      <w:r w:rsidR="00BB6C89">
        <w:rPr>
          <w:rFonts w:ascii="Times New Roman" w:eastAsia="Times New Roman" w:hAnsi="Times New Roman" w:cs="Times New Roman"/>
          <w:sz w:val="28"/>
          <w:szCs w:val="28"/>
          <w:lang w:val="uk-UA" w:eastAsia="ar-SA"/>
        </w:rPr>
        <w:t xml:space="preserve">таких </w:t>
      </w:r>
      <w:r w:rsidRPr="003F6451">
        <w:rPr>
          <w:rFonts w:ascii="Times New Roman" w:eastAsia="Times New Roman" w:hAnsi="Times New Roman" w:cs="Times New Roman"/>
          <w:sz w:val="28"/>
          <w:szCs w:val="28"/>
          <w:lang w:val="uk-UA" w:eastAsia="ar-SA"/>
        </w:rPr>
        <w:t>аспектів ідентичності:</w:t>
      </w:r>
    </w:p>
    <w:p w:rsidR="00121F21" w:rsidRPr="003F6451" w:rsidRDefault="00121F21" w:rsidP="003F6451">
      <w:pPr>
        <w:suppressAutoHyphens/>
        <w:spacing w:after="0" w:line="360" w:lineRule="auto"/>
        <w:ind w:firstLine="709"/>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1. Індивідуальність – свідоме відчуття власної унікальності і власного окремого існування.</w:t>
      </w:r>
    </w:p>
    <w:p w:rsidR="00121F21" w:rsidRPr="003F6451" w:rsidRDefault="00121F21" w:rsidP="003F6451">
      <w:pPr>
        <w:suppressAutoHyphens/>
        <w:spacing w:after="0" w:line="360" w:lineRule="auto"/>
        <w:ind w:firstLine="709"/>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2. Тотожність і цілісність – відчуття внутрішньої тотожності, безперервності між тим, чим людина була в минулому і чим хоче стати в майбутньому; відчуття того, що життя має узгодженість і сенс.</w:t>
      </w:r>
    </w:p>
    <w:p w:rsidR="00121F21" w:rsidRPr="003F6451" w:rsidRDefault="00121F21" w:rsidP="003F6451">
      <w:pPr>
        <w:suppressAutoHyphens/>
        <w:spacing w:after="0" w:line="360" w:lineRule="auto"/>
        <w:ind w:firstLine="709"/>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3. Єдність і синтез – відчуття внутрішньої гармонії і єдності, синтез образів себе і дитячих ідентифікацій в осмислене ціле, яке </w:t>
      </w:r>
      <w:r w:rsidR="008400EB">
        <w:rPr>
          <w:rFonts w:ascii="Times New Roman" w:eastAsia="Times New Roman" w:hAnsi="Times New Roman" w:cs="Times New Roman"/>
          <w:sz w:val="28"/>
          <w:szCs w:val="28"/>
          <w:lang w:val="uk-UA" w:eastAsia="ar-SA"/>
        </w:rPr>
        <w:t>по</w:t>
      </w:r>
      <w:r w:rsidRPr="003F6451">
        <w:rPr>
          <w:rFonts w:ascii="Times New Roman" w:eastAsia="Times New Roman" w:hAnsi="Times New Roman" w:cs="Times New Roman"/>
          <w:sz w:val="28"/>
          <w:szCs w:val="28"/>
          <w:lang w:val="uk-UA" w:eastAsia="ar-SA"/>
        </w:rPr>
        <w:t>роджує відчуття гармонії.</w:t>
      </w:r>
    </w:p>
    <w:p w:rsidR="00121F21" w:rsidRPr="003F6451" w:rsidRDefault="00121F21" w:rsidP="003F6451">
      <w:pPr>
        <w:suppressAutoHyphens/>
        <w:spacing w:after="0" w:line="360" w:lineRule="auto"/>
        <w:ind w:firstLine="709"/>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4. Соціальна солідарність – відчуття внутрішньої солідарності з ідеалами суспільства і підгрупи в ньому, відчуття того, що власна ідентичність має сенс для значимих інших людей, що вона відповідає їхнім очікуванням і сприйняттю.</w:t>
      </w:r>
    </w:p>
    <w:p w:rsidR="00121F21" w:rsidRPr="003F6451" w:rsidRDefault="00121F21" w:rsidP="003F6451">
      <w:pPr>
        <w:suppressAutoHyphens/>
        <w:spacing w:after="0" w:line="360" w:lineRule="auto"/>
        <w:ind w:firstLine="709"/>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Сам Е.</w:t>
      </w:r>
      <w:r w:rsidR="00315911">
        <w:rPr>
          <w:rFonts w:ascii="Times New Roman" w:eastAsia="Times New Roman" w:hAnsi="Times New Roman" w:cs="Times New Roman"/>
          <w:sz w:val="28"/>
          <w:szCs w:val="28"/>
          <w:lang w:val="en-US" w:eastAsia="ar-SA"/>
        </w:rPr>
        <w:t> </w:t>
      </w:r>
      <w:r w:rsidRPr="003F6451">
        <w:rPr>
          <w:rFonts w:ascii="Times New Roman" w:eastAsia="Times New Roman" w:hAnsi="Times New Roman" w:cs="Times New Roman"/>
          <w:sz w:val="28"/>
          <w:szCs w:val="28"/>
          <w:lang w:val="uk-UA" w:eastAsia="ar-SA"/>
        </w:rPr>
        <w:t>Еріксон роби</w:t>
      </w:r>
      <w:r w:rsidR="008400EB">
        <w:rPr>
          <w:rFonts w:ascii="Times New Roman" w:eastAsia="Times New Roman" w:hAnsi="Times New Roman" w:cs="Times New Roman"/>
          <w:sz w:val="28"/>
          <w:szCs w:val="28"/>
          <w:lang w:val="uk-UA" w:eastAsia="ar-SA"/>
        </w:rPr>
        <w:t>в</w:t>
      </w:r>
      <w:r w:rsidRPr="003F6451">
        <w:rPr>
          <w:rFonts w:ascii="Times New Roman" w:eastAsia="Times New Roman" w:hAnsi="Times New Roman" w:cs="Times New Roman"/>
          <w:sz w:val="28"/>
          <w:szCs w:val="28"/>
          <w:lang w:val="uk-UA" w:eastAsia="ar-SA"/>
        </w:rPr>
        <w:t xml:space="preserve"> акцент більш на динамічності, змінності ідентичності протягом життя людини, виділяючи в якості основної адаптаційну функцію </w:t>
      </w:r>
      <w:r w:rsidR="00006B9E">
        <w:rPr>
          <w:rFonts w:ascii="Times New Roman" w:eastAsia="Times New Roman" w:hAnsi="Times New Roman" w:cs="Times New Roman"/>
          <w:sz w:val="28"/>
          <w:szCs w:val="28"/>
          <w:lang w:val="uk-UA" w:eastAsia="ar-SA"/>
        </w:rPr>
        <w:t>даної особистісної структури [2</w:t>
      </w:r>
      <w:r w:rsidR="00566D8E">
        <w:rPr>
          <w:rFonts w:ascii="Times New Roman" w:eastAsia="Times New Roman" w:hAnsi="Times New Roman" w:cs="Times New Roman"/>
          <w:sz w:val="28"/>
          <w:szCs w:val="28"/>
          <w:lang w:val="uk-UA" w:eastAsia="ar-SA"/>
        </w:rPr>
        <w:t>3</w:t>
      </w:r>
      <w:r w:rsidRPr="003F6451">
        <w:rPr>
          <w:rFonts w:ascii="Times New Roman" w:eastAsia="Times New Roman" w:hAnsi="Times New Roman" w:cs="Times New Roman"/>
          <w:sz w:val="28"/>
          <w:szCs w:val="28"/>
          <w:lang w:val="uk-UA" w:eastAsia="ar-SA"/>
        </w:rPr>
        <w:t>].</w:t>
      </w:r>
    </w:p>
    <w:p w:rsidR="00121F21" w:rsidRPr="003F6451" w:rsidRDefault="00006B9E" w:rsidP="003F6451">
      <w:pPr>
        <w:suppressAutoHyphens/>
        <w:spacing w:after="0" w:line="360" w:lineRule="auto"/>
        <w:ind w:firstLine="709"/>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Дж.</w:t>
      </w:r>
      <w:r w:rsidR="00315911">
        <w:rPr>
          <w:rFonts w:ascii="Times New Roman" w:eastAsia="Times New Roman" w:hAnsi="Times New Roman" w:cs="Times New Roman"/>
          <w:sz w:val="28"/>
          <w:szCs w:val="28"/>
          <w:lang w:val="en-US" w:eastAsia="ar-SA"/>
        </w:rPr>
        <w:t> </w:t>
      </w:r>
      <w:r>
        <w:rPr>
          <w:rFonts w:ascii="Times New Roman" w:eastAsia="Times New Roman" w:hAnsi="Times New Roman" w:cs="Times New Roman"/>
          <w:sz w:val="28"/>
          <w:szCs w:val="28"/>
          <w:lang w:val="uk-UA" w:eastAsia="ar-SA"/>
        </w:rPr>
        <w:t xml:space="preserve">Марсіа </w:t>
      </w:r>
      <w:r w:rsidR="00121F21" w:rsidRPr="003F6451">
        <w:rPr>
          <w:rFonts w:ascii="Times New Roman" w:eastAsia="Times New Roman" w:hAnsi="Times New Roman" w:cs="Times New Roman"/>
          <w:sz w:val="28"/>
          <w:szCs w:val="28"/>
          <w:lang w:val="uk-UA" w:eastAsia="ar-SA"/>
        </w:rPr>
        <w:t>висунув припущення, що гендерна ідентичність як гіпотетична структура феноменологічно проявляється через спостережувані патерни «вирішення проблем», тобто актуалізується в ситуації соціального вибору</w:t>
      </w:r>
      <w:r w:rsidR="008400EB">
        <w:rPr>
          <w:rFonts w:ascii="Times New Roman" w:eastAsia="Times New Roman" w:hAnsi="Times New Roman" w:cs="Times New Roman"/>
          <w:sz w:val="28"/>
          <w:szCs w:val="28"/>
          <w:lang w:val="uk-UA" w:eastAsia="ar-SA"/>
        </w:rPr>
        <w:t xml:space="preserve"> [5</w:t>
      </w:r>
      <w:r w:rsidR="008400EB" w:rsidRPr="003F6451">
        <w:rPr>
          <w:rFonts w:ascii="Times New Roman" w:eastAsia="Times New Roman" w:hAnsi="Times New Roman" w:cs="Times New Roman"/>
          <w:sz w:val="28"/>
          <w:szCs w:val="28"/>
          <w:lang w:val="uk-UA" w:eastAsia="ar-SA"/>
        </w:rPr>
        <w:t>]</w:t>
      </w:r>
      <w:r w:rsidR="00121F21" w:rsidRPr="003F6451">
        <w:rPr>
          <w:rFonts w:ascii="Times New Roman" w:eastAsia="Times New Roman" w:hAnsi="Times New Roman" w:cs="Times New Roman"/>
          <w:sz w:val="28"/>
          <w:szCs w:val="28"/>
          <w:lang w:val="uk-UA" w:eastAsia="ar-SA"/>
        </w:rPr>
        <w:t xml:space="preserve">. </w:t>
      </w:r>
      <w:r w:rsidR="00566D8E">
        <w:rPr>
          <w:rFonts w:ascii="Times New Roman" w:eastAsia="Times New Roman" w:hAnsi="Times New Roman" w:cs="Times New Roman"/>
          <w:sz w:val="28"/>
          <w:szCs w:val="28"/>
          <w:lang w:val="uk-UA" w:eastAsia="ar-SA"/>
        </w:rPr>
        <w:t>Вир</w:t>
      </w:r>
      <w:r w:rsidR="00121F21" w:rsidRPr="003F6451">
        <w:rPr>
          <w:rFonts w:ascii="Times New Roman" w:eastAsia="Times New Roman" w:hAnsi="Times New Roman" w:cs="Times New Roman"/>
          <w:sz w:val="28"/>
          <w:szCs w:val="28"/>
          <w:lang w:val="uk-UA" w:eastAsia="ar-SA"/>
        </w:rPr>
        <w:t xml:space="preserve">ішення кожної, навіть незначної, проблеми вносить певний внесок у досягнення ідентичності. Важливо підкреслити, що Дж. Марсіа, як і Е. Еріксон, підкреслює важливу роль особистісної роботи, самостійного вибору </w:t>
      </w:r>
      <w:r w:rsidR="00121F21" w:rsidRPr="003F6451">
        <w:rPr>
          <w:rFonts w:ascii="Times New Roman" w:eastAsia="Times New Roman" w:hAnsi="Times New Roman" w:cs="Times New Roman"/>
          <w:sz w:val="28"/>
          <w:szCs w:val="28"/>
          <w:lang w:val="uk-UA" w:eastAsia="ar-SA"/>
        </w:rPr>
        <w:lastRenderedPageBreak/>
        <w:t>в процесі становлення ідентичності. Ідентичність людини проявляється в тому, яким чином він вирішує проблеми, як реагує на ту чи іншу ситуацію.</w:t>
      </w:r>
    </w:p>
    <w:p w:rsidR="00121F21" w:rsidRPr="003F6451" w:rsidRDefault="00121F21" w:rsidP="003F6451">
      <w:pPr>
        <w:suppressAutoHyphens/>
        <w:spacing w:after="0" w:line="360" w:lineRule="auto"/>
        <w:ind w:firstLine="709"/>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Л. Н. Ожигова розуміє ідентичність через її функціональне значення як «процес і результат уподібнення, ототожнення або самокатегорізації особистості </w:t>
      </w:r>
      <w:r w:rsidR="00006B9E">
        <w:rPr>
          <w:rFonts w:ascii="Times New Roman" w:eastAsia="Times New Roman" w:hAnsi="Times New Roman" w:cs="Times New Roman"/>
          <w:sz w:val="28"/>
          <w:szCs w:val="28"/>
          <w:lang w:val="uk-UA" w:eastAsia="ar-SA"/>
        </w:rPr>
        <w:t>з ким-небудь або чим-небудь» [1</w:t>
      </w:r>
      <w:r w:rsidR="00566D8E">
        <w:rPr>
          <w:rFonts w:ascii="Times New Roman" w:eastAsia="Times New Roman" w:hAnsi="Times New Roman" w:cs="Times New Roman"/>
          <w:sz w:val="28"/>
          <w:szCs w:val="28"/>
          <w:lang w:val="uk-UA" w:eastAsia="ar-SA"/>
        </w:rPr>
        <w:t>4</w:t>
      </w:r>
      <w:r w:rsidRPr="003F6451">
        <w:rPr>
          <w:rFonts w:ascii="Times New Roman" w:eastAsia="Times New Roman" w:hAnsi="Times New Roman" w:cs="Times New Roman"/>
          <w:sz w:val="28"/>
          <w:szCs w:val="28"/>
          <w:lang w:val="uk-UA" w:eastAsia="ar-SA"/>
        </w:rPr>
        <w:t>, с. 38]. «Ідентичність виступає як частина особистості, як складне інтегративне утворення, яке включене в структуру особистості і несе в собі відбиток закономірності розвитку і функціонування особистості. У той же час особистість є вершиною багатовимірних ідентифікацій особистості (гендерної, професійної, етнічної та ін.), забезпечуючи їх узг</w:t>
      </w:r>
      <w:r w:rsidR="00006B9E">
        <w:rPr>
          <w:rFonts w:ascii="Times New Roman" w:eastAsia="Times New Roman" w:hAnsi="Times New Roman" w:cs="Times New Roman"/>
          <w:sz w:val="28"/>
          <w:szCs w:val="28"/>
          <w:lang w:val="uk-UA" w:eastAsia="ar-SA"/>
        </w:rPr>
        <w:t>одження і цілісність людини» [1</w:t>
      </w:r>
      <w:r w:rsidR="008254E9">
        <w:rPr>
          <w:rFonts w:ascii="Times New Roman" w:eastAsia="Times New Roman" w:hAnsi="Times New Roman" w:cs="Times New Roman"/>
          <w:sz w:val="28"/>
          <w:szCs w:val="28"/>
          <w:lang w:val="uk-UA" w:eastAsia="ar-SA"/>
        </w:rPr>
        <w:t>4</w:t>
      </w:r>
      <w:r w:rsidRPr="003F6451">
        <w:rPr>
          <w:rFonts w:ascii="Times New Roman" w:eastAsia="Times New Roman" w:hAnsi="Times New Roman" w:cs="Times New Roman"/>
          <w:sz w:val="28"/>
          <w:szCs w:val="28"/>
          <w:lang w:val="uk-UA" w:eastAsia="ar-SA"/>
        </w:rPr>
        <w:t>, с.46]. Ми бачимо, що автори розглядають поняття як мінімум з трьох сторін – структурної, динамічної і функціональної. Про таку характеристику як ступінь усвідомленості ідентичності говорить Дж. Мід</w:t>
      </w:r>
      <w:r w:rsidR="008254E9">
        <w:rPr>
          <w:rFonts w:ascii="Times New Roman" w:eastAsia="Times New Roman" w:hAnsi="Times New Roman" w:cs="Times New Roman"/>
          <w:sz w:val="28"/>
          <w:szCs w:val="28"/>
          <w:lang w:val="uk-UA" w:eastAsia="ar-SA"/>
        </w:rPr>
        <w:t xml:space="preserve"> [</w:t>
      </w:r>
      <w:r w:rsidR="009540D3">
        <w:rPr>
          <w:rFonts w:ascii="Times New Roman" w:eastAsia="Times New Roman" w:hAnsi="Times New Roman" w:cs="Times New Roman"/>
          <w:sz w:val="28"/>
          <w:szCs w:val="28"/>
          <w:lang w:val="uk-UA" w:eastAsia="ar-SA"/>
        </w:rPr>
        <w:t xml:space="preserve"> 2</w:t>
      </w:r>
      <w:r w:rsidR="008254E9">
        <w:rPr>
          <w:rFonts w:ascii="Times New Roman" w:eastAsia="Times New Roman" w:hAnsi="Times New Roman" w:cs="Times New Roman"/>
          <w:sz w:val="28"/>
          <w:szCs w:val="28"/>
          <w:lang w:val="uk-UA" w:eastAsia="ar-SA"/>
        </w:rPr>
        <w:t>7</w:t>
      </w:r>
      <w:r w:rsidR="009540D3" w:rsidRPr="003F6451">
        <w:rPr>
          <w:rFonts w:ascii="Times New Roman" w:eastAsia="Times New Roman" w:hAnsi="Times New Roman" w:cs="Times New Roman"/>
          <w:sz w:val="28"/>
          <w:szCs w:val="28"/>
          <w:lang w:val="uk-UA" w:eastAsia="ar-SA"/>
        </w:rPr>
        <w:t>]</w:t>
      </w:r>
      <w:r w:rsidRPr="003F6451">
        <w:rPr>
          <w:rFonts w:ascii="Times New Roman" w:eastAsia="Times New Roman" w:hAnsi="Times New Roman" w:cs="Times New Roman"/>
          <w:sz w:val="28"/>
          <w:szCs w:val="28"/>
          <w:lang w:val="uk-UA" w:eastAsia="ar-SA"/>
        </w:rPr>
        <w:t>.</w:t>
      </w:r>
    </w:p>
    <w:p w:rsidR="00121F21" w:rsidRPr="003F6451" w:rsidRDefault="00121F21" w:rsidP="003F6451">
      <w:pPr>
        <w:suppressAutoHyphens/>
        <w:spacing w:after="0" w:line="360" w:lineRule="auto"/>
        <w:ind w:firstLine="709"/>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Розглядаючи проблему співвідношення особистих і соціальних </w:t>
      </w:r>
      <w:r w:rsidR="00006B9E">
        <w:rPr>
          <w:rFonts w:ascii="Times New Roman" w:eastAsia="Times New Roman" w:hAnsi="Times New Roman" w:cs="Times New Roman"/>
          <w:sz w:val="28"/>
          <w:szCs w:val="28"/>
          <w:lang w:val="uk-UA" w:eastAsia="ar-SA"/>
        </w:rPr>
        <w:t xml:space="preserve">конструктів в людині, Дж. Мід </w:t>
      </w:r>
      <w:r w:rsidRPr="003F6451">
        <w:rPr>
          <w:rFonts w:ascii="Times New Roman" w:eastAsia="Times New Roman" w:hAnsi="Times New Roman" w:cs="Times New Roman"/>
          <w:sz w:val="28"/>
          <w:szCs w:val="28"/>
          <w:lang w:val="uk-UA" w:eastAsia="ar-SA"/>
        </w:rPr>
        <w:t xml:space="preserve">виділяє усвідомлювану і неусвідомлювану ідентичність. Несвідома ідентичність базується на </w:t>
      </w:r>
      <w:r w:rsidR="009540D3" w:rsidRPr="003F6451">
        <w:rPr>
          <w:rFonts w:ascii="Times New Roman" w:eastAsia="Times New Roman" w:hAnsi="Times New Roman" w:cs="Times New Roman"/>
          <w:sz w:val="28"/>
          <w:szCs w:val="28"/>
          <w:lang w:val="uk-UA" w:eastAsia="ar-SA"/>
        </w:rPr>
        <w:t>не усвідомлено</w:t>
      </w:r>
      <w:r w:rsidRPr="003F6451">
        <w:rPr>
          <w:rFonts w:ascii="Times New Roman" w:eastAsia="Times New Roman" w:hAnsi="Times New Roman" w:cs="Times New Roman"/>
          <w:sz w:val="28"/>
          <w:szCs w:val="28"/>
          <w:lang w:val="uk-UA" w:eastAsia="ar-SA"/>
        </w:rPr>
        <w:t xml:space="preserve"> прийнятих нормах, звичках. Це прийнятий людиною комплекс очікувань, що надходять</w:t>
      </w:r>
      <w:r w:rsidR="009540D3">
        <w:rPr>
          <w:rFonts w:ascii="Times New Roman" w:eastAsia="Times New Roman" w:hAnsi="Times New Roman" w:cs="Times New Roman"/>
          <w:sz w:val="28"/>
          <w:szCs w:val="28"/>
          <w:lang w:val="uk-UA" w:eastAsia="ar-SA"/>
        </w:rPr>
        <w:t xml:space="preserve"> від соціальної групи, до якої  людина </w:t>
      </w:r>
      <w:r w:rsidRPr="003F6451">
        <w:rPr>
          <w:rFonts w:ascii="Times New Roman" w:eastAsia="Times New Roman" w:hAnsi="Times New Roman" w:cs="Times New Roman"/>
          <w:sz w:val="28"/>
          <w:szCs w:val="28"/>
          <w:lang w:val="uk-UA" w:eastAsia="ar-SA"/>
        </w:rPr>
        <w:t xml:space="preserve">належить. Усвідомлювана ідентичність виникає, коли людина починає аналізувати  себе і свою поведінку. Усвідомлювана ідентичність формується за допомогою </w:t>
      </w:r>
      <w:r w:rsidR="009540D3">
        <w:rPr>
          <w:rFonts w:ascii="Times New Roman" w:eastAsia="Times New Roman" w:hAnsi="Times New Roman" w:cs="Times New Roman"/>
          <w:sz w:val="28"/>
          <w:szCs w:val="28"/>
          <w:lang w:val="uk-UA" w:eastAsia="ar-SA"/>
        </w:rPr>
        <w:t>отриманих</w:t>
      </w:r>
      <w:r w:rsidRPr="003F6451">
        <w:rPr>
          <w:rFonts w:ascii="Times New Roman" w:eastAsia="Times New Roman" w:hAnsi="Times New Roman" w:cs="Times New Roman"/>
          <w:sz w:val="28"/>
          <w:szCs w:val="28"/>
          <w:lang w:val="uk-UA" w:eastAsia="ar-SA"/>
        </w:rPr>
        <w:t xml:space="preserve"> </w:t>
      </w:r>
      <w:r w:rsidR="009540D3">
        <w:rPr>
          <w:rFonts w:ascii="Times New Roman" w:eastAsia="Times New Roman" w:hAnsi="Times New Roman" w:cs="Times New Roman"/>
          <w:sz w:val="28"/>
          <w:szCs w:val="28"/>
          <w:lang w:val="uk-UA" w:eastAsia="ar-SA"/>
        </w:rPr>
        <w:t>під</w:t>
      </w:r>
      <w:r w:rsidRPr="003F6451">
        <w:rPr>
          <w:rFonts w:ascii="Times New Roman" w:eastAsia="Times New Roman" w:hAnsi="Times New Roman" w:cs="Times New Roman"/>
          <w:sz w:val="28"/>
          <w:szCs w:val="28"/>
          <w:lang w:val="uk-UA" w:eastAsia="ar-SA"/>
        </w:rPr>
        <w:t xml:space="preserve"> </w:t>
      </w:r>
      <w:r w:rsidR="009540D3">
        <w:rPr>
          <w:rFonts w:ascii="Times New Roman" w:eastAsia="Times New Roman" w:hAnsi="Times New Roman" w:cs="Times New Roman"/>
          <w:sz w:val="28"/>
          <w:szCs w:val="28"/>
          <w:lang w:val="uk-UA" w:eastAsia="ar-SA"/>
        </w:rPr>
        <w:t xml:space="preserve">впливом </w:t>
      </w:r>
      <w:r w:rsidRPr="003F6451">
        <w:rPr>
          <w:rFonts w:ascii="Times New Roman" w:eastAsia="Times New Roman" w:hAnsi="Times New Roman" w:cs="Times New Roman"/>
          <w:sz w:val="28"/>
          <w:szCs w:val="28"/>
          <w:lang w:val="uk-UA" w:eastAsia="ar-SA"/>
        </w:rPr>
        <w:t>соціальн</w:t>
      </w:r>
      <w:r w:rsidR="009540D3">
        <w:rPr>
          <w:rFonts w:ascii="Times New Roman" w:eastAsia="Times New Roman" w:hAnsi="Times New Roman" w:cs="Times New Roman"/>
          <w:sz w:val="28"/>
          <w:szCs w:val="28"/>
          <w:lang w:val="uk-UA" w:eastAsia="ar-SA"/>
        </w:rPr>
        <w:t>их</w:t>
      </w:r>
      <w:r w:rsidRPr="003F6451">
        <w:rPr>
          <w:rFonts w:ascii="Times New Roman" w:eastAsia="Times New Roman" w:hAnsi="Times New Roman" w:cs="Times New Roman"/>
          <w:sz w:val="28"/>
          <w:szCs w:val="28"/>
          <w:lang w:val="uk-UA" w:eastAsia="ar-SA"/>
        </w:rPr>
        <w:t xml:space="preserve"> категорій. Наявність усвідомленої ідентичності означає момент відносної свободи особистості, </w:t>
      </w:r>
      <w:r w:rsidR="009540D3">
        <w:rPr>
          <w:rFonts w:ascii="Times New Roman" w:eastAsia="Times New Roman" w:hAnsi="Times New Roman" w:cs="Times New Roman"/>
          <w:sz w:val="28"/>
          <w:szCs w:val="28"/>
          <w:lang w:val="uk-UA" w:eastAsia="ar-SA"/>
        </w:rPr>
        <w:t>оскільки</w:t>
      </w:r>
      <w:r w:rsidRPr="003F6451">
        <w:rPr>
          <w:rFonts w:ascii="Times New Roman" w:eastAsia="Times New Roman" w:hAnsi="Times New Roman" w:cs="Times New Roman"/>
          <w:sz w:val="28"/>
          <w:szCs w:val="28"/>
          <w:lang w:val="uk-UA" w:eastAsia="ar-SA"/>
        </w:rPr>
        <w:t xml:space="preserve"> людина перестає слідувати ритуалізованому розгортанню дій і починає думати про ме</w:t>
      </w:r>
      <w:r w:rsidR="008254E9">
        <w:rPr>
          <w:rFonts w:ascii="Times New Roman" w:eastAsia="Times New Roman" w:hAnsi="Times New Roman" w:cs="Times New Roman"/>
          <w:sz w:val="28"/>
          <w:szCs w:val="28"/>
          <w:lang w:val="uk-UA" w:eastAsia="ar-SA"/>
        </w:rPr>
        <w:t>ту і тактику своєї поведінки [24</w:t>
      </w:r>
      <w:r w:rsidRPr="003F6451">
        <w:rPr>
          <w:rFonts w:ascii="Times New Roman" w:eastAsia="Times New Roman" w:hAnsi="Times New Roman" w:cs="Times New Roman"/>
          <w:sz w:val="28"/>
          <w:szCs w:val="28"/>
          <w:lang w:val="uk-UA" w:eastAsia="ar-SA"/>
        </w:rPr>
        <w:t>].</w:t>
      </w:r>
    </w:p>
    <w:p w:rsidR="00121F21" w:rsidRDefault="00121F21" w:rsidP="003F6451">
      <w:pPr>
        <w:suppressAutoHyphens/>
        <w:spacing w:after="0" w:line="360" w:lineRule="auto"/>
        <w:ind w:firstLine="709"/>
        <w:jc w:val="both"/>
        <w:rPr>
          <w:rFonts w:ascii="Times New Roman" w:eastAsia="Times New Roman" w:hAnsi="Times New Roman" w:cs="Times New Roman"/>
          <w:sz w:val="28"/>
          <w:szCs w:val="28"/>
          <w:lang w:val="uk-UA" w:eastAsia="ar-SA"/>
        </w:rPr>
      </w:pPr>
    </w:p>
    <w:p w:rsidR="00121F21" w:rsidRDefault="00121F21" w:rsidP="008254E9">
      <w:pPr>
        <w:numPr>
          <w:ilvl w:val="1"/>
          <w:numId w:val="4"/>
        </w:numPr>
        <w:suppressAutoHyphens/>
        <w:spacing w:after="0" w:line="360" w:lineRule="auto"/>
        <w:ind w:left="0" w:firstLine="851"/>
        <w:contextualSpacing/>
        <w:jc w:val="both"/>
        <w:rPr>
          <w:rFonts w:ascii="Times New Roman" w:eastAsia="Times New Roman" w:hAnsi="Times New Roman" w:cs="Times New Roman"/>
          <w:b/>
          <w:sz w:val="28"/>
          <w:szCs w:val="28"/>
          <w:lang w:val="uk-UA" w:eastAsia="ar-SA"/>
        </w:rPr>
      </w:pPr>
      <w:r w:rsidRPr="003F6451">
        <w:rPr>
          <w:rFonts w:ascii="Times New Roman" w:eastAsia="Times New Roman" w:hAnsi="Times New Roman" w:cs="Times New Roman"/>
          <w:b/>
          <w:sz w:val="28"/>
          <w:szCs w:val="28"/>
          <w:lang w:val="uk-UA" w:eastAsia="ar-SA"/>
        </w:rPr>
        <w:t>Визначення та порівняння понять «гендер», «гендерна ідентичність» та «маскулінність», «фемінність»</w:t>
      </w:r>
    </w:p>
    <w:p w:rsidR="00D6498E" w:rsidRPr="003F6451" w:rsidRDefault="00006B9E"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 xml:space="preserve">Л.В. Штильова </w:t>
      </w:r>
      <w:r w:rsidR="00121F21" w:rsidRPr="003F6451">
        <w:rPr>
          <w:rFonts w:ascii="Times New Roman" w:eastAsia="Times New Roman" w:hAnsi="Times New Roman" w:cs="Times New Roman"/>
          <w:sz w:val="28"/>
          <w:szCs w:val="28"/>
          <w:lang w:val="uk-UA" w:eastAsia="ar-SA"/>
        </w:rPr>
        <w:t xml:space="preserve">визначає гендер як «культурний конструкт, який створюється людьми в суспільстві, нескінченно відтворюється і передається із покоління в покоління як частина культури, змінюється з різних причин, хоча і </w:t>
      </w:r>
      <w:r w:rsidR="00121F21" w:rsidRPr="003F6451">
        <w:rPr>
          <w:rFonts w:ascii="Times New Roman" w:eastAsia="Times New Roman" w:hAnsi="Times New Roman" w:cs="Times New Roman"/>
          <w:sz w:val="28"/>
          <w:szCs w:val="28"/>
          <w:lang w:val="uk-UA" w:eastAsia="ar-SA"/>
        </w:rPr>
        <w:lastRenderedPageBreak/>
        <w:t>має деяку консервативність»</w:t>
      </w:r>
      <w:r w:rsidR="00F53DEA" w:rsidRPr="00F53DEA">
        <w:rPr>
          <w:rFonts w:ascii="Times New Roman" w:eastAsia="Times New Roman" w:hAnsi="Times New Roman" w:cs="Times New Roman"/>
          <w:sz w:val="28"/>
          <w:szCs w:val="28"/>
          <w:lang w:val="uk-UA" w:eastAsia="ar-SA"/>
        </w:rPr>
        <w:t xml:space="preserve"> </w:t>
      </w:r>
      <w:r w:rsidR="00F53DEA">
        <w:rPr>
          <w:rFonts w:ascii="Times New Roman" w:eastAsia="Times New Roman" w:hAnsi="Times New Roman" w:cs="Times New Roman"/>
          <w:sz w:val="28"/>
          <w:szCs w:val="28"/>
          <w:lang w:val="uk-UA" w:eastAsia="ar-SA"/>
        </w:rPr>
        <w:t>[2</w:t>
      </w:r>
      <w:r w:rsidR="008254E9">
        <w:rPr>
          <w:rFonts w:ascii="Times New Roman" w:eastAsia="Times New Roman" w:hAnsi="Times New Roman" w:cs="Times New Roman"/>
          <w:sz w:val="28"/>
          <w:szCs w:val="28"/>
          <w:lang w:val="uk-UA" w:eastAsia="ar-SA"/>
        </w:rPr>
        <w:t>2</w:t>
      </w:r>
      <w:r w:rsidR="00F53DEA">
        <w:rPr>
          <w:rFonts w:ascii="Times New Roman" w:eastAsia="Times New Roman" w:hAnsi="Times New Roman" w:cs="Times New Roman"/>
          <w:sz w:val="28"/>
          <w:szCs w:val="28"/>
          <w:lang w:val="uk-UA" w:eastAsia="ar-SA"/>
        </w:rPr>
        <w:t>]</w:t>
      </w:r>
      <w:r w:rsidR="00121F21" w:rsidRPr="003F6451">
        <w:rPr>
          <w:rFonts w:ascii="Times New Roman" w:eastAsia="Times New Roman" w:hAnsi="Times New Roman" w:cs="Times New Roman"/>
          <w:sz w:val="28"/>
          <w:szCs w:val="28"/>
          <w:lang w:val="uk-UA" w:eastAsia="ar-SA"/>
        </w:rPr>
        <w:t xml:space="preserve">. </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У </w:t>
      </w:r>
      <w:r w:rsidR="0047679A">
        <w:rPr>
          <w:rFonts w:ascii="Times New Roman" w:eastAsia="Times New Roman" w:hAnsi="Times New Roman" w:cs="Times New Roman"/>
          <w:sz w:val="28"/>
          <w:szCs w:val="28"/>
          <w:lang w:val="uk-UA" w:eastAsia="ar-SA"/>
        </w:rPr>
        <w:t>даній</w:t>
      </w:r>
      <w:r w:rsidRPr="003F6451">
        <w:rPr>
          <w:rFonts w:ascii="Times New Roman" w:eastAsia="Times New Roman" w:hAnsi="Times New Roman" w:cs="Times New Roman"/>
          <w:sz w:val="28"/>
          <w:szCs w:val="28"/>
          <w:lang w:val="uk-UA" w:eastAsia="ar-SA"/>
        </w:rPr>
        <w:t xml:space="preserve"> роботі, говорячи про «гендер» і «гендерну ідентичність», ми спираємося на поняття маскулінності і фемінності, що підкреслюють соціальну і психологічну складові</w:t>
      </w:r>
      <w:r w:rsidR="008254E9">
        <w:rPr>
          <w:rFonts w:ascii="Times New Roman" w:eastAsia="Times New Roman" w:hAnsi="Times New Roman" w:cs="Times New Roman"/>
          <w:sz w:val="28"/>
          <w:szCs w:val="28"/>
          <w:lang w:val="uk-UA" w:eastAsia="ar-SA"/>
        </w:rPr>
        <w:t xml:space="preserve"> особистості</w:t>
      </w:r>
      <w:r w:rsidRPr="003F6451">
        <w:rPr>
          <w:rFonts w:ascii="Times New Roman" w:eastAsia="Times New Roman" w:hAnsi="Times New Roman" w:cs="Times New Roman"/>
          <w:sz w:val="28"/>
          <w:szCs w:val="28"/>
          <w:lang w:val="uk-UA" w:eastAsia="ar-SA"/>
        </w:rPr>
        <w:t>.</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В якості основних категорій, що визначають зміст маскулінності і фемінності, розглядаються категорії статусу</w:t>
      </w:r>
      <w:r w:rsidR="00006B9E">
        <w:rPr>
          <w:rFonts w:ascii="Times New Roman" w:eastAsia="Times New Roman" w:hAnsi="Times New Roman" w:cs="Times New Roman"/>
          <w:sz w:val="28"/>
          <w:szCs w:val="28"/>
          <w:lang w:val="uk-UA" w:eastAsia="ar-SA"/>
        </w:rPr>
        <w:t>, ролі та соціальної функції [1</w:t>
      </w:r>
      <w:r w:rsidR="008254E9">
        <w:rPr>
          <w:rFonts w:ascii="Times New Roman" w:eastAsia="Times New Roman" w:hAnsi="Times New Roman" w:cs="Times New Roman"/>
          <w:sz w:val="28"/>
          <w:szCs w:val="28"/>
          <w:lang w:val="uk-UA" w:eastAsia="ar-SA"/>
        </w:rPr>
        <w:t>7</w:t>
      </w:r>
      <w:r w:rsidRPr="003F6451">
        <w:rPr>
          <w:rFonts w:ascii="Times New Roman" w:eastAsia="Times New Roman" w:hAnsi="Times New Roman" w:cs="Times New Roman"/>
          <w:sz w:val="28"/>
          <w:szCs w:val="28"/>
          <w:lang w:val="uk-UA" w:eastAsia="ar-SA"/>
        </w:rPr>
        <w:t xml:space="preserve">]. В основі маскулінності </w:t>
      </w:r>
      <w:r w:rsidR="00F53DEA">
        <w:rPr>
          <w:rFonts w:ascii="Times New Roman" w:eastAsia="Times New Roman" w:hAnsi="Times New Roman" w:cs="Times New Roman"/>
          <w:sz w:val="28"/>
          <w:szCs w:val="28"/>
          <w:lang w:val="uk-UA" w:eastAsia="ar-SA"/>
        </w:rPr>
        <w:t>виступають</w:t>
      </w:r>
      <w:r w:rsidRPr="003F6451">
        <w:rPr>
          <w:rFonts w:ascii="Times New Roman" w:eastAsia="Times New Roman" w:hAnsi="Times New Roman" w:cs="Times New Roman"/>
          <w:sz w:val="28"/>
          <w:szCs w:val="28"/>
          <w:lang w:val="uk-UA" w:eastAsia="ar-SA"/>
        </w:rPr>
        <w:t xml:space="preserve"> функції керівництва, підтримання дисципліни, </w:t>
      </w:r>
      <w:r w:rsidR="00F53DEA">
        <w:rPr>
          <w:rFonts w:ascii="Times New Roman" w:eastAsia="Times New Roman" w:hAnsi="Times New Roman" w:cs="Times New Roman"/>
          <w:sz w:val="28"/>
          <w:szCs w:val="28"/>
          <w:lang w:val="uk-UA" w:eastAsia="ar-SA"/>
        </w:rPr>
        <w:t>здобування</w:t>
      </w:r>
      <w:r w:rsidRPr="003F6451">
        <w:rPr>
          <w:rFonts w:ascii="Times New Roman" w:eastAsia="Times New Roman" w:hAnsi="Times New Roman" w:cs="Times New Roman"/>
          <w:sz w:val="28"/>
          <w:szCs w:val="28"/>
          <w:lang w:val="uk-UA" w:eastAsia="ar-SA"/>
        </w:rPr>
        <w:t xml:space="preserve">, способи подолання </w:t>
      </w:r>
      <w:r w:rsidR="00F53DEA">
        <w:rPr>
          <w:rFonts w:ascii="Times New Roman" w:eastAsia="Times New Roman" w:hAnsi="Times New Roman" w:cs="Times New Roman"/>
          <w:sz w:val="28"/>
          <w:szCs w:val="28"/>
          <w:lang w:val="uk-UA" w:eastAsia="ar-SA"/>
        </w:rPr>
        <w:t xml:space="preserve">перешкод </w:t>
      </w:r>
      <w:r w:rsidRPr="003F6451">
        <w:rPr>
          <w:rFonts w:ascii="Times New Roman" w:eastAsia="Times New Roman" w:hAnsi="Times New Roman" w:cs="Times New Roman"/>
          <w:sz w:val="28"/>
          <w:szCs w:val="28"/>
          <w:lang w:val="uk-UA" w:eastAsia="ar-SA"/>
        </w:rPr>
        <w:t>зовнішн</w:t>
      </w:r>
      <w:r w:rsidR="00F53DEA">
        <w:rPr>
          <w:rFonts w:ascii="Times New Roman" w:eastAsia="Times New Roman" w:hAnsi="Times New Roman" w:cs="Times New Roman"/>
          <w:sz w:val="28"/>
          <w:szCs w:val="28"/>
          <w:lang w:val="uk-UA" w:eastAsia="ar-SA"/>
        </w:rPr>
        <w:t>ього</w:t>
      </w:r>
      <w:r w:rsidRPr="003F6451">
        <w:rPr>
          <w:rFonts w:ascii="Times New Roman" w:eastAsia="Times New Roman" w:hAnsi="Times New Roman" w:cs="Times New Roman"/>
          <w:sz w:val="28"/>
          <w:szCs w:val="28"/>
          <w:lang w:val="uk-UA" w:eastAsia="ar-SA"/>
        </w:rPr>
        <w:t xml:space="preserve"> середовищ</w:t>
      </w:r>
      <w:r w:rsidR="00F53DEA">
        <w:rPr>
          <w:rFonts w:ascii="Times New Roman" w:eastAsia="Times New Roman" w:hAnsi="Times New Roman" w:cs="Times New Roman"/>
          <w:sz w:val="28"/>
          <w:szCs w:val="28"/>
          <w:lang w:val="uk-UA" w:eastAsia="ar-SA"/>
        </w:rPr>
        <w:t>а</w:t>
      </w:r>
      <w:r w:rsidRPr="003F6451">
        <w:rPr>
          <w:rFonts w:ascii="Times New Roman" w:eastAsia="Times New Roman" w:hAnsi="Times New Roman" w:cs="Times New Roman"/>
          <w:sz w:val="28"/>
          <w:szCs w:val="28"/>
          <w:lang w:val="uk-UA" w:eastAsia="ar-SA"/>
        </w:rPr>
        <w:t xml:space="preserve"> і виконання діяльності. Фемінність, що базується на емоційній реактивності і турботі про інших, ототожнюється з експресивністю </w:t>
      </w:r>
      <w:r w:rsidR="00F53DEA">
        <w:rPr>
          <w:rFonts w:ascii="Times New Roman" w:eastAsia="Times New Roman" w:hAnsi="Times New Roman" w:cs="Times New Roman"/>
          <w:sz w:val="28"/>
          <w:szCs w:val="28"/>
          <w:lang w:val="uk-UA" w:eastAsia="ar-SA"/>
        </w:rPr>
        <w:t>та</w:t>
      </w:r>
      <w:r w:rsidRPr="003F6451">
        <w:rPr>
          <w:rFonts w:ascii="Times New Roman" w:eastAsia="Times New Roman" w:hAnsi="Times New Roman" w:cs="Times New Roman"/>
          <w:sz w:val="28"/>
          <w:szCs w:val="28"/>
          <w:lang w:val="uk-UA" w:eastAsia="ar-SA"/>
        </w:rPr>
        <w:t xml:space="preserve"> інтерпретується через орієнтацію на виконання емоційних функцій, спрямован</w:t>
      </w:r>
      <w:r w:rsidR="0047679A">
        <w:rPr>
          <w:rFonts w:ascii="Times New Roman" w:eastAsia="Times New Roman" w:hAnsi="Times New Roman" w:cs="Times New Roman"/>
          <w:sz w:val="28"/>
          <w:szCs w:val="28"/>
          <w:lang w:val="uk-UA" w:eastAsia="ar-SA"/>
        </w:rPr>
        <w:t>их на підтримку рівноваги в сім’</w:t>
      </w:r>
      <w:r w:rsidRPr="003F6451">
        <w:rPr>
          <w:rFonts w:ascii="Times New Roman" w:eastAsia="Times New Roman" w:hAnsi="Times New Roman" w:cs="Times New Roman"/>
          <w:sz w:val="28"/>
          <w:szCs w:val="28"/>
          <w:lang w:val="uk-UA" w:eastAsia="ar-SA"/>
        </w:rPr>
        <w:t xml:space="preserve">ї та виховання дітей. </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Ухвалення і засвоєння статевої ролі (диференціація ді</w:t>
      </w:r>
      <w:r w:rsidR="0047679A">
        <w:rPr>
          <w:rFonts w:ascii="Times New Roman" w:eastAsia="Times New Roman" w:hAnsi="Times New Roman" w:cs="Times New Roman"/>
          <w:sz w:val="28"/>
          <w:szCs w:val="28"/>
          <w:lang w:val="uk-UA" w:eastAsia="ar-SA"/>
        </w:rPr>
        <w:t>яльності, статусів, прав і обов’</w:t>
      </w:r>
      <w:r w:rsidRPr="003F6451">
        <w:rPr>
          <w:rFonts w:ascii="Times New Roman" w:eastAsia="Times New Roman" w:hAnsi="Times New Roman" w:cs="Times New Roman"/>
          <w:sz w:val="28"/>
          <w:szCs w:val="28"/>
          <w:lang w:val="uk-UA" w:eastAsia="ar-SA"/>
        </w:rPr>
        <w:t xml:space="preserve">язків індивідів в залежності від їх статевої приналежності) дає людині статеву ідентичність, з якої в подальшому співвідносяться </w:t>
      </w:r>
      <w:r w:rsidR="0047679A">
        <w:rPr>
          <w:rFonts w:ascii="Times New Roman" w:eastAsia="Times New Roman" w:hAnsi="Times New Roman" w:cs="Times New Roman"/>
          <w:sz w:val="28"/>
          <w:szCs w:val="28"/>
          <w:lang w:val="uk-UA" w:eastAsia="ar-SA"/>
        </w:rPr>
        <w:t>її</w:t>
      </w:r>
      <w:r w:rsidRPr="003F6451">
        <w:rPr>
          <w:rFonts w:ascii="Times New Roman" w:eastAsia="Times New Roman" w:hAnsi="Times New Roman" w:cs="Times New Roman"/>
          <w:sz w:val="28"/>
          <w:szCs w:val="28"/>
          <w:lang w:val="uk-UA" w:eastAsia="ar-SA"/>
        </w:rPr>
        <w:t xml:space="preserve"> самосвідомість</w:t>
      </w:r>
      <w:r w:rsidR="0047679A">
        <w:rPr>
          <w:rFonts w:ascii="Times New Roman" w:eastAsia="Times New Roman" w:hAnsi="Times New Roman" w:cs="Times New Roman"/>
          <w:sz w:val="28"/>
          <w:szCs w:val="28"/>
          <w:lang w:val="uk-UA" w:eastAsia="ar-SA"/>
        </w:rPr>
        <w:t>,</w:t>
      </w:r>
      <w:r w:rsidRPr="003F6451">
        <w:rPr>
          <w:rFonts w:ascii="Times New Roman" w:eastAsia="Times New Roman" w:hAnsi="Times New Roman" w:cs="Times New Roman"/>
          <w:sz w:val="28"/>
          <w:szCs w:val="28"/>
          <w:lang w:val="uk-UA" w:eastAsia="ar-SA"/>
        </w:rPr>
        <w:t xml:space="preserve"> вс</w:t>
      </w:r>
      <w:r w:rsidR="00006B9E">
        <w:rPr>
          <w:rFonts w:ascii="Times New Roman" w:eastAsia="Times New Roman" w:hAnsi="Times New Roman" w:cs="Times New Roman"/>
          <w:sz w:val="28"/>
          <w:szCs w:val="28"/>
          <w:lang w:val="uk-UA" w:eastAsia="ar-SA"/>
        </w:rPr>
        <w:t>і властивості поведінки [1</w:t>
      </w:r>
      <w:r w:rsidR="008254E9">
        <w:rPr>
          <w:rFonts w:ascii="Times New Roman" w:eastAsia="Times New Roman" w:hAnsi="Times New Roman" w:cs="Times New Roman"/>
          <w:sz w:val="28"/>
          <w:szCs w:val="28"/>
          <w:lang w:val="uk-UA" w:eastAsia="ar-SA"/>
        </w:rPr>
        <w:t>5</w:t>
      </w:r>
      <w:r w:rsidRPr="003F6451">
        <w:rPr>
          <w:rFonts w:ascii="Times New Roman" w:eastAsia="Times New Roman" w:hAnsi="Times New Roman" w:cs="Times New Roman"/>
          <w:sz w:val="28"/>
          <w:szCs w:val="28"/>
          <w:lang w:val="uk-UA" w:eastAsia="ar-SA"/>
        </w:rPr>
        <w:t xml:space="preserve">]. Статеві ролі – </w:t>
      </w:r>
      <w:r w:rsidR="0047679A">
        <w:rPr>
          <w:rFonts w:ascii="Times New Roman" w:eastAsia="Times New Roman" w:hAnsi="Times New Roman" w:cs="Times New Roman"/>
          <w:sz w:val="28"/>
          <w:szCs w:val="28"/>
          <w:lang w:val="uk-UA" w:eastAsia="ar-SA"/>
        </w:rPr>
        <w:t xml:space="preserve">це </w:t>
      </w:r>
      <w:r w:rsidRPr="003F6451">
        <w:rPr>
          <w:rFonts w:ascii="Times New Roman" w:eastAsia="Times New Roman" w:hAnsi="Times New Roman" w:cs="Times New Roman"/>
          <w:sz w:val="28"/>
          <w:szCs w:val="28"/>
          <w:lang w:val="uk-UA" w:eastAsia="ar-SA"/>
        </w:rPr>
        <w:t>вид соціальних ролей, які мають нормативний характер, виражають певні соціальні очікування, проявляються в поведінці. На рівні культури статеві ролі існують в контексті певної системи статевої символіки і стереотипів маскулінності і фемінності.</w:t>
      </w:r>
    </w:p>
    <w:p w:rsidR="00121F21" w:rsidRPr="003F6451" w:rsidRDefault="008254E9"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С</w:t>
      </w:r>
      <w:r w:rsidR="00121F21" w:rsidRPr="003F6451">
        <w:rPr>
          <w:rFonts w:ascii="Times New Roman" w:eastAsia="Times New Roman" w:hAnsi="Times New Roman" w:cs="Times New Roman"/>
          <w:sz w:val="28"/>
          <w:szCs w:val="28"/>
          <w:lang w:val="uk-UA" w:eastAsia="ar-SA"/>
        </w:rPr>
        <w:t xml:space="preserve">татева ідентичність визначається як «єдність поведінки й самосвідомості індивіда, які </w:t>
      </w:r>
      <w:r w:rsidR="0047679A">
        <w:rPr>
          <w:rFonts w:ascii="Times New Roman" w:eastAsia="Times New Roman" w:hAnsi="Times New Roman" w:cs="Times New Roman"/>
          <w:sz w:val="28"/>
          <w:szCs w:val="28"/>
          <w:lang w:val="uk-UA" w:eastAsia="ar-SA"/>
        </w:rPr>
        <w:t>відносять</w:t>
      </w:r>
      <w:r w:rsidR="00121F21" w:rsidRPr="003F6451">
        <w:rPr>
          <w:rFonts w:ascii="Times New Roman" w:eastAsia="Times New Roman" w:hAnsi="Times New Roman" w:cs="Times New Roman"/>
          <w:sz w:val="28"/>
          <w:szCs w:val="28"/>
          <w:lang w:val="uk-UA" w:eastAsia="ar-SA"/>
        </w:rPr>
        <w:t xml:space="preserve"> себе до певної статі </w:t>
      </w:r>
      <w:r w:rsidR="0047679A">
        <w:rPr>
          <w:rFonts w:ascii="Times New Roman" w:eastAsia="Times New Roman" w:hAnsi="Times New Roman" w:cs="Times New Roman"/>
          <w:sz w:val="28"/>
          <w:szCs w:val="28"/>
          <w:lang w:val="uk-UA" w:eastAsia="ar-SA"/>
        </w:rPr>
        <w:t>та</w:t>
      </w:r>
      <w:r w:rsidR="00121F21" w:rsidRPr="003F6451">
        <w:rPr>
          <w:rFonts w:ascii="Times New Roman" w:eastAsia="Times New Roman" w:hAnsi="Times New Roman" w:cs="Times New Roman"/>
          <w:sz w:val="28"/>
          <w:szCs w:val="28"/>
          <w:lang w:val="uk-UA" w:eastAsia="ar-SA"/>
        </w:rPr>
        <w:t xml:space="preserve"> орієнтується на вимог</w:t>
      </w:r>
      <w:r w:rsidR="00006B9E">
        <w:rPr>
          <w:rFonts w:ascii="Times New Roman" w:eastAsia="Times New Roman" w:hAnsi="Times New Roman" w:cs="Times New Roman"/>
          <w:sz w:val="28"/>
          <w:szCs w:val="28"/>
          <w:lang w:val="uk-UA" w:eastAsia="ar-SA"/>
        </w:rPr>
        <w:t>и відповідної статевої ролі» [</w:t>
      </w:r>
      <w:r>
        <w:rPr>
          <w:rFonts w:ascii="Times New Roman" w:eastAsia="Times New Roman" w:hAnsi="Times New Roman" w:cs="Times New Roman"/>
          <w:sz w:val="28"/>
          <w:szCs w:val="28"/>
          <w:lang w:val="uk-UA" w:eastAsia="ar-SA"/>
        </w:rPr>
        <w:t>8</w:t>
      </w:r>
      <w:r w:rsidR="00121F21" w:rsidRPr="003F6451">
        <w:rPr>
          <w:rFonts w:ascii="Times New Roman" w:eastAsia="Times New Roman" w:hAnsi="Times New Roman" w:cs="Times New Roman"/>
          <w:sz w:val="28"/>
          <w:szCs w:val="28"/>
          <w:lang w:val="uk-UA" w:eastAsia="ar-SA"/>
        </w:rPr>
        <w:t>]. У цьому визначенні підкреслюється узгодженість свідо</w:t>
      </w:r>
      <w:r w:rsidR="0047679A">
        <w:rPr>
          <w:rFonts w:ascii="Times New Roman" w:eastAsia="Times New Roman" w:hAnsi="Times New Roman" w:cs="Times New Roman"/>
          <w:sz w:val="28"/>
          <w:szCs w:val="28"/>
          <w:lang w:val="uk-UA" w:eastAsia="ar-SA"/>
        </w:rPr>
        <w:t>мості й</w:t>
      </w:r>
      <w:r w:rsidR="00121F21" w:rsidRPr="003F6451">
        <w:rPr>
          <w:rFonts w:ascii="Times New Roman" w:eastAsia="Times New Roman" w:hAnsi="Times New Roman" w:cs="Times New Roman"/>
          <w:sz w:val="28"/>
          <w:szCs w:val="28"/>
          <w:lang w:val="uk-UA" w:eastAsia="ar-SA"/>
        </w:rPr>
        <w:t xml:space="preserve"> поведінки людини як пред</w:t>
      </w:r>
      <w:r w:rsidR="0047679A">
        <w:rPr>
          <w:rFonts w:ascii="Times New Roman" w:eastAsia="Times New Roman" w:hAnsi="Times New Roman" w:cs="Times New Roman"/>
          <w:sz w:val="28"/>
          <w:szCs w:val="28"/>
          <w:lang w:val="uk-UA" w:eastAsia="ar-SA"/>
        </w:rPr>
        <w:t>ставника певної статі, тобто зв’</w:t>
      </w:r>
      <w:r w:rsidR="00121F21" w:rsidRPr="003F6451">
        <w:rPr>
          <w:rFonts w:ascii="Times New Roman" w:eastAsia="Times New Roman" w:hAnsi="Times New Roman" w:cs="Times New Roman"/>
          <w:sz w:val="28"/>
          <w:szCs w:val="28"/>
          <w:lang w:val="uk-UA" w:eastAsia="ar-SA"/>
        </w:rPr>
        <w:t>язаність когнітивного і конативного компонентів ідентичності особистості. Орієнтирами для такого узгодження вис</w:t>
      </w:r>
      <w:r w:rsidR="00006B9E">
        <w:rPr>
          <w:rFonts w:ascii="Times New Roman" w:eastAsia="Times New Roman" w:hAnsi="Times New Roman" w:cs="Times New Roman"/>
          <w:sz w:val="28"/>
          <w:szCs w:val="28"/>
          <w:lang w:val="uk-UA" w:eastAsia="ar-SA"/>
        </w:rPr>
        <w:t>тупають вимоги статевої ролі [</w:t>
      </w:r>
      <w:r>
        <w:rPr>
          <w:rFonts w:ascii="Times New Roman" w:eastAsia="Times New Roman" w:hAnsi="Times New Roman" w:cs="Times New Roman"/>
          <w:sz w:val="28"/>
          <w:szCs w:val="28"/>
          <w:lang w:val="uk-UA" w:eastAsia="ar-SA"/>
        </w:rPr>
        <w:t>4</w:t>
      </w:r>
      <w:r w:rsidR="00121F21" w:rsidRPr="003F6451">
        <w:rPr>
          <w:rFonts w:ascii="Times New Roman" w:eastAsia="Times New Roman" w:hAnsi="Times New Roman" w:cs="Times New Roman"/>
          <w:sz w:val="28"/>
          <w:szCs w:val="28"/>
          <w:lang w:val="uk-UA" w:eastAsia="ar-SA"/>
        </w:rPr>
        <w:t>].</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І.С. Клецина пропонує визначати гендерну ідентичність як переживання людиною себе представником певної статі. Це багатофункціональний конструкт, що</w:t>
      </w:r>
      <w:r w:rsidR="0047679A">
        <w:rPr>
          <w:rFonts w:ascii="Times New Roman" w:eastAsia="Times New Roman" w:hAnsi="Times New Roman" w:cs="Times New Roman"/>
          <w:sz w:val="28"/>
          <w:szCs w:val="28"/>
          <w:lang w:val="uk-UA" w:eastAsia="ar-SA"/>
        </w:rPr>
        <w:t xml:space="preserve"> включає в себе, в тому числі, й</w:t>
      </w:r>
      <w:r w:rsidRPr="003F6451">
        <w:rPr>
          <w:rFonts w:ascii="Times New Roman" w:eastAsia="Times New Roman" w:hAnsi="Times New Roman" w:cs="Times New Roman"/>
          <w:sz w:val="28"/>
          <w:szCs w:val="28"/>
          <w:lang w:val="uk-UA" w:eastAsia="ar-SA"/>
        </w:rPr>
        <w:t xml:space="preserve"> психологічні характеристики маскулінності - фем</w:t>
      </w:r>
      <w:r w:rsidR="00006B9E">
        <w:rPr>
          <w:rFonts w:ascii="Times New Roman" w:eastAsia="Times New Roman" w:hAnsi="Times New Roman" w:cs="Times New Roman"/>
          <w:sz w:val="28"/>
          <w:szCs w:val="28"/>
          <w:lang w:val="uk-UA" w:eastAsia="ar-SA"/>
        </w:rPr>
        <w:t>інності, і гендерні уявлення [</w:t>
      </w:r>
      <w:r w:rsidR="008254E9">
        <w:rPr>
          <w:rFonts w:ascii="Times New Roman" w:eastAsia="Times New Roman" w:hAnsi="Times New Roman" w:cs="Times New Roman"/>
          <w:sz w:val="28"/>
          <w:szCs w:val="28"/>
          <w:lang w:val="uk-UA" w:eastAsia="ar-SA"/>
        </w:rPr>
        <w:t>9</w:t>
      </w:r>
      <w:r w:rsidRPr="003F6451">
        <w:rPr>
          <w:rFonts w:ascii="Times New Roman" w:eastAsia="Times New Roman" w:hAnsi="Times New Roman" w:cs="Times New Roman"/>
          <w:sz w:val="28"/>
          <w:szCs w:val="28"/>
          <w:lang w:val="uk-UA" w:eastAsia="ar-SA"/>
        </w:rPr>
        <w:t xml:space="preserve">]. Гендерна ідентичність – </w:t>
      </w:r>
      <w:r w:rsidR="0047679A">
        <w:rPr>
          <w:rFonts w:ascii="Times New Roman" w:eastAsia="Times New Roman" w:hAnsi="Times New Roman" w:cs="Times New Roman"/>
          <w:sz w:val="28"/>
          <w:szCs w:val="28"/>
          <w:lang w:val="uk-UA" w:eastAsia="ar-SA"/>
        </w:rPr>
        <w:t xml:space="preserve">це </w:t>
      </w:r>
      <w:r w:rsidRPr="003F6451">
        <w:rPr>
          <w:rFonts w:ascii="Times New Roman" w:eastAsia="Times New Roman" w:hAnsi="Times New Roman" w:cs="Times New Roman"/>
          <w:sz w:val="28"/>
          <w:szCs w:val="28"/>
          <w:lang w:val="uk-UA" w:eastAsia="ar-SA"/>
        </w:rPr>
        <w:lastRenderedPageBreak/>
        <w:t xml:space="preserve">базова структура соціальної ідентичності, що характеризує людину з точки зору її </w:t>
      </w:r>
      <w:r w:rsidR="0047679A">
        <w:rPr>
          <w:rFonts w:ascii="Times New Roman" w:eastAsia="Times New Roman" w:hAnsi="Times New Roman" w:cs="Times New Roman"/>
          <w:sz w:val="28"/>
          <w:szCs w:val="28"/>
          <w:lang w:val="uk-UA" w:eastAsia="ar-SA"/>
        </w:rPr>
        <w:t>при</w:t>
      </w:r>
      <w:r w:rsidRPr="003F6451">
        <w:rPr>
          <w:rFonts w:ascii="Times New Roman" w:eastAsia="Times New Roman" w:hAnsi="Times New Roman" w:cs="Times New Roman"/>
          <w:sz w:val="28"/>
          <w:szCs w:val="28"/>
          <w:lang w:val="uk-UA" w:eastAsia="ar-SA"/>
        </w:rPr>
        <w:t>належності до чоловічої або жіночої групи, при цьому найбільш значущ</w:t>
      </w:r>
      <w:r w:rsidR="0047679A">
        <w:rPr>
          <w:rFonts w:ascii="Times New Roman" w:eastAsia="Times New Roman" w:hAnsi="Times New Roman" w:cs="Times New Roman"/>
          <w:sz w:val="28"/>
          <w:szCs w:val="28"/>
          <w:lang w:val="uk-UA" w:eastAsia="ar-SA"/>
        </w:rPr>
        <w:t>им є</w:t>
      </w:r>
      <w:r w:rsidRPr="003F6451">
        <w:rPr>
          <w:rFonts w:ascii="Times New Roman" w:eastAsia="Times New Roman" w:hAnsi="Times New Roman" w:cs="Times New Roman"/>
          <w:sz w:val="28"/>
          <w:szCs w:val="28"/>
          <w:lang w:val="uk-UA" w:eastAsia="ar-SA"/>
        </w:rPr>
        <w:t xml:space="preserve"> те, як людина </w:t>
      </w:r>
      <w:r w:rsidR="00006B9E">
        <w:rPr>
          <w:rFonts w:ascii="Times New Roman" w:eastAsia="Times New Roman" w:hAnsi="Times New Roman" w:cs="Times New Roman"/>
          <w:sz w:val="28"/>
          <w:szCs w:val="28"/>
          <w:lang w:val="uk-UA" w:eastAsia="ar-SA"/>
        </w:rPr>
        <w:t>визначає себе сама [1</w:t>
      </w:r>
      <w:r w:rsidR="008254E9">
        <w:rPr>
          <w:rFonts w:ascii="Times New Roman" w:eastAsia="Times New Roman" w:hAnsi="Times New Roman" w:cs="Times New Roman"/>
          <w:sz w:val="28"/>
          <w:szCs w:val="28"/>
          <w:lang w:val="uk-UA" w:eastAsia="ar-SA"/>
        </w:rPr>
        <w:t>1</w:t>
      </w:r>
      <w:r w:rsidRPr="003F6451">
        <w:rPr>
          <w:rFonts w:ascii="Times New Roman" w:eastAsia="Times New Roman" w:hAnsi="Times New Roman" w:cs="Times New Roman"/>
          <w:sz w:val="28"/>
          <w:szCs w:val="28"/>
          <w:lang w:val="uk-UA" w:eastAsia="ar-SA"/>
        </w:rPr>
        <w:t xml:space="preserve">]. І.С. Клецина і І.С. Кон говорять про таку характеристику гендерної ідентичності як приналежність до гендерної групі – тобто відповідь на питання «хто Я?», «З ким Я?». І відповідь: «Я в групі чоловіків» або «Я в групі жінок». </w:t>
      </w:r>
      <w:r w:rsidR="00995D8E">
        <w:rPr>
          <w:rFonts w:ascii="Times New Roman" w:eastAsia="Times New Roman" w:hAnsi="Times New Roman" w:cs="Times New Roman"/>
          <w:sz w:val="28"/>
          <w:szCs w:val="28"/>
          <w:lang w:val="uk-UA" w:eastAsia="ar-SA"/>
        </w:rPr>
        <w:t xml:space="preserve">Таким чином </w:t>
      </w:r>
      <w:r w:rsidRPr="003F6451">
        <w:rPr>
          <w:rFonts w:ascii="Times New Roman" w:eastAsia="Times New Roman" w:hAnsi="Times New Roman" w:cs="Times New Roman"/>
          <w:sz w:val="28"/>
          <w:szCs w:val="28"/>
          <w:lang w:val="uk-UA" w:eastAsia="ar-SA"/>
        </w:rPr>
        <w:t>розкривається функціональне призначення гендерної ідентичності. І.С. Кон також підкреслює самостійність цього вибору. Це узгоджується з уявленнями про «ідентичності» Е. Еріксона і Дж. Міда.</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Розглядаючи поняття ідентичності, </w:t>
      </w:r>
      <w:r w:rsidR="00995D8E">
        <w:rPr>
          <w:rFonts w:ascii="Times New Roman" w:eastAsia="Times New Roman" w:hAnsi="Times New Roman" w:cs="Times New Roman"/>
          <w:sz w:val="28"/>
          <w:szCs w:val="28"/>
          <w:lang w:val="uk-UA" w:eastAsia="ar-SA"/>
        </w:rPr>
        <w:t xml:space="preserve">було </w:t>
      </w:r>
      <w:r w:rsidRPr="003F6451">
        <w:rPr>
          <w:rFonts w:ascii="Times New Roman" w:eastAsia="Times New Roman" w:hAnsi="Times New Roman" w:cs="Times New Roman"/>
          <w:sz w:val="28"/>
          <w:szCs w:val="28"/>
          <w:lang w:val="uk-UA" w:eastAsia="ar-SA"/>
        </w:rPr>
        <w:t>з</w:t>
      </w:r>
      <w:r w:rsidR="00995D8E">
        <w:rPr>
          <w:rFonts w:ascii="Times New Roman" w:eastAsia="Times New Roman" w:hAnsi="Times New Roman" w:cs="Times New Roman"/>
          <w:sz w:val="28"/>
          <w:szCs w:val="28"/>
          <w:lang w:val="uk-UA" w:eastAsia="ar-SA"/>
        </w:rPr>
        <w:t>’</w:t>
      </w:r>
      <w:r w:rsidRPr="003F6451">
        <w:rPr>
          <w:rFonts w:ascii="Times New Roman" w:eastAsia="Times New Roman" w:hAnsi="Times New Roman" w:cs="Times New Roman"/>
          <w:sz w:val="28"/>
          <w:szCs w:val="28"/>
          <w:lang w:val="uk-UA" w:eastAsia="ar-SA"/>
        </w:rPr>
        <w:t>яс</w:t>
      </w:r>
      <w:r w:rsidR="00995D8E">
        <w:rPr>
          <w:rFonts w:ascii="Times New Roman" w:eastAsia="Times New Roman" w:hAnsi="Times New Roman" w:cs="Times New Roman"/>
          <w:sz w:val="28"/>
          <w:szCs w:val="28"/>
          <w:lang w:val="uk-UA" w:eastAsia="ar-SA"/>
        </w:rPr>
        <w:t>овано</w:t>
      </w:r>
      <w:r w:rsidRPr="003F6451">
        <w:rPr>
          <w:rFonts w:ascii="Times New Roman" w:eastAsia="Times New Roman" w:hAnsi="Times New Roman" w:cs="Times New Roman"/>
          <w:sz w:val="28"/>
          <w:szCs w:val="28"/>
          <w:lang w:val="uk-UA" w:eastAsia="ar-SA"/>
        </w:rPr>
        <w:t>, що вона буває усвідомлювана та неусвідомлювана. Так</w:t>
      </w:r>
      <w:r w:rsidR="00995D8E">
        <w:rPr>
          <w:rFonts w:ascii="Times New Roman" w:eastAsia="Times New Roman" w:hAnsi="Times New Roman" w:cs="Times New Roman"/>
          <w:sz w:val="28"/>
          <w:szCs w:val="28"/>
          <w:lang w:val="uk-UA" w:eastAsia="ar-SA"/>
        </w:rPr>
        <w:t>ож</w:t>
      </w:r>
      <w:r w:rsidRPr="003F6451">
        <w:rPr>
          <w:rFonts w:ascii="Times New Roman" w:eastAsia="Times New Roman" w:hAnsi="Times New Roman" w:cs="Times New Roman"/>
          <w:sz w:val="28"/>
          <w:szCs w:val="28"/>
          <w:lang w:val="uk-UA" w:eastAsia="ar-SA"/>
        </w:rPr>
        <w:t xml:space="preserve"> і гендерн</w:t>
      </w:r>
      <w:r w:rsidR="00995D8E">
        <w:rPr>
          <w:rFonts w:ascii="Times New Roman" w:eastAsia="Times New Roman" w:hAnsi="Times New Roman" w:cs="Times New Roman"/>
          <w:sz w:val="28"/>
          <w:szCs w:val="28"/>
          <w:lang w:val="uk-UA" w:eastAsia="ar-SA"/>
        </w:rPr>
        <w:t>а</w:t>
      </w:r>
      <w:r w:rsidRPr="003F6451">
        <w:rPr>
          <w:rFonts w:ascii="Times New Roman" w:eastAsia="Times New Roman" w:hAnsi="Times New Roman" w:cs="Times New Roman"/>
          <w:sz w:val="28"/>
          <w:szCs w:val="28"/>
          <w:lang w:val="uk-UA" w:eastAsia="ar-SA"/>
        </w:rPr>
        <w:t xml:space="preserve"> ідентичн</w:t>
      </w:r>
      <w:r w:rsidR="00995D8E">
        <w:rPr>
          <w:rFonts w:ascii="Times New Roman" w:eastAsia="Times New Roman" w:hAnsi="Times New Roman" w:cs="Times New Roman"/>
          <w:sz w:val="28"/>
          <w:szCs w:val="28"/>
          <w:lang w:val="uk-UA" w:eastAsia="ar-SA"/>
        </w:rPr>
        <w:t>ість</w:t>
      </w:r>
      <w:r w:rsidRPr="003F6451">
        <w:rPr>
          <w:rFonts w:ascii="Times New Roman" w:eastAsia="Times New Roman" w:hAnsi="Times New Roman" w:cs="Times New Roman"/>
          <w:sz w:val="28"/>
          <w:szCs w:val="28"/>
          <w:lang w:val="uk-UA" w:eastAsia="ar-SA"/>
        </w:rPr>
        <w:t xml:space="preserve"> </w:t>
      </w:r>
      <w:r w:rsidR="004B10B5">
        <w:rPr>
          <w:rFonts w:ascii="Times New Roman" w:eastAsia="Times New Roman" w:hAnsi="Times New Roman" w:cs="Times New Roman"/>
          <w:sz w:val="28"/>
          <w:szCs w:val="28"/>
          <w:lang w:val="uk-UA" w:eastAsia="ar-SA"/>
        </w:rPr>
        <w:t xml:space="preserve">представлена як у </w:t>
      </w:r>
      <w:r w:rsidRPr="003F6451">
        <w:rPr>
          <w:rFonts w:ascii="Times New Roman" w:eastAsia="Times New Roman" w:hAnsi="Times New Roman" w:cs="Times New Roman"/>
          <w:sz w:val="28"/>
          <w:szCs w:val="28"/>
          <w:lang w:val="uk-UA" w:eastAsia="ar-SA"/>
        </w:rPr>
        <w:t>сфері</w:t>
      </w:r>
      <w:r w:rsidR="0047679A">
        <w:rPr>
          <w:rFonts w:ascii="Times New Roman" w:eastAsia="Times New Roman" w:hAnsi="Times New Roman" w:cs="Times New Roman"/>
          <w:sz w:val="28"/>
          <w:szCs w:val="28"/>
          <w:lang w:val="uk-UA" w:eastAsia="ar-SA"/>
        </w:rPr>
        <w:t xml:space="preserve"> усвідомлен</w:t>
      </w:r>
      <w:r w:rsidR="004B10B5">
        <w:rPr>
          <w:rFonts w:ascii="Times New Roman" w:eastAsia="Times New Roman" w:hAnsi="Times New Roman" w:cs="Times New Roman"/>
          <w:sz w:val="28"/>
          <w:szCs w:val="28"/>
          <w:lang w:val="uk-UA" w:eastAsia="ar-SA"/>
        </w:rPr>
        <w:t>ого</w:t>
      </w:r>
      <w:r w:rsidR="0047679A">
        <w:rPr>
          <w:rFonts w:ascii="Times New Roman" w:eastAsia="Times New Roman" w:hAnsi="Times New Roman" w:cs="Times New Roman"/>
          <w:sz w:val="28"/>
          <w:szCs w:val="28"/>
          <w:lang w:val="uk-UA" w:eastAsia="ar-SA"/>
        </w:rPr>
        <w:t xml:space="preserve"> </w:t>
      </w:r>
      <w:r w:rsidR="004B10B5">
        <w:rPr>
          <w:rFonts w:ascii="Times New Roman" w:eastAsia="Times New Roman" w:hAnsi="Times New Roman" w:cs="Times New Roman"/>
          <w:sz w:val="28"/>
          <w:szCs w:val="28"/>
          <w:lang w:val="uk-UA" w:eastAsia="ar-SA"/>
        </w:rPr>
        <w:t xml:space="preserve">так </w:t>
      </w:r>
      <w:r w:rsidR="0047679A">
        <w:rPr>
          <w:rFonts w:ascii="Times New Roman" w:eastAsia="Times New Roman" w:hAnsi="Times New Roman" w:cs="Times New Roman"/>
          <w:sz w:val="28"/>
          <w:szCs w:val="28"/>
          <w:lang w:val="uk-UA" w:eastAsia="ar-SA"/>
        </w:rPr>
        <w:t>і неусвідомлен</w:t>
      </w:r>
      <w:r w:rsidR="004B10B5">
        <w:rPr>
          <w:rFonts w:ascii="Times New Roman" w:eastAsia="Times New Roman" w:hAnsi="Times New Roman" w:cs="Times New Roman"/>
          <w:sz w:val="28"/>
          <w:szCs w:val="28"/>
          <w:lang w:val="uk-UA" w:eastAsia="ar-SA"/>
        </w:rPr>
        <w:t>ого</w:t>
      </w:r>
      <w:r w:rsidR="0047679A">
        <w:rPr>
          <w:rFonts w:ascii="Times New Roman" w:eastAsia="Times New Roman" w:hAnsi="Times New Roman" w:cs="Times New Roman"/>
          <w:sz w:val="28"/>
          <w:szCs w:val="28"/>
          <w:lang w:val="uk-UA" w:eastAsia="ar-SA"/>
        </w:rPr>
        <w:t>.</w:t>
      </w:r>
      <w:r w:rsidRPr="003F6451">
        <w:rPr>
          <w:rFonts w:ascii="Times New Roman" w:eastAsia="Times New Roman" w:hAnsi="Times New Roman" w:cs="Times New Roman"/>
          <w:sz w:val="28"/>
          <w:szCs w:val="28"/>
          <w:lang w:val="uk-UA" w:eastAsia="ar-SA"/>
        </w:rPr>
        <w:t xml:space="preserve"> У словниковому визначенні підкреслюється особистий внесок самої людини </w:t>
      </w:r>
      <w:r w:rsidR="004B10B5">
        <w:rPr>
          <w:rFonts w:ascii="Times New Roman" w:eastAsia="Times New Roman" w:hAnsi="Times New Roman" w:cs="Times New Roman"/>
          <w:sz w:val="28"/>
          <w:szCs w:val="28"/>
          <w:lang w:val="uk-UA" w:eastAsia="ar-SA"/>
        </w:rPr>
        <w:t>у</w:t>
      </w:r>
      <w:r w:rsidRPr="003F6451">
        <w:rPr>
          <w:rFonts w:ascii="Times New Roman" w:eastAsia="Times New Roman" w:hAnsi="Times New Roman" w:cs="Times New Roman"/>
          <w:sz w:val="28"/>
          <w:szCs w:val="28"/>
          <w:lang w:val="uk-UA" w:eastAsia="ar-SA"/>
        </w:rPr>
        <w:t xml:space="preserve"> </w:t>
      </w:r>
      <w:r w:rsidR="004B10B5">
        <w:rPr>
          <w:rFonts w:ascii="Times New Roman" w:eastAsia="Times New Roman" w:hAnsi="Times New Roman" w:cs="Times New Roman"/>
          <w:sz w:val="28"/>
          <w:szCs w:val="28"/>
          <w:lang w:val="uk-UA" w:eastAsia="ar-SA"/>
        </w:rPr>
        <w:t>процес формування гендерної ідентичності – суб’</w:t>
      </w:r>
      <w:r w:rsidRPr="003F6451">
        <w:rPr>
          <w:rFonts w:ascii="Times New Roman" w:eastAsia="Times New Roman" w:hAnsi="Times New Roman" w:cs="Times New Roman"/>
          <w:sz w:val="28"/>
          <w:szCs w:val="28"/>
          <w:lang w:val="uk-UA" w:eastAsia="ar-SA"/>
        </w:rPr>
        <w:t xml:space="preserve">єктивний досвід психологічної інтерпретації, тобто не сліпе </w:t>
      </w:r>
      <w:r w:rsidR="004B10B5">
        <w:rPr>
          <w:rFonts w:ascii="Times New Roman" w:eastAsia="Times New Roman" w:hAnsi="Times New Roman" w:cs="Times New Roman"/>
          <w:sz w:val="28"/>
          <w:szCs w:val="28"/>
          <w:lang w:val="uk-UA" w:eastAsia="ar-SA"/>
        </w:rPr>
        <w:t>на</w:t>
      </w:r>
      <w:r w:rsidRPr="003F6451">
        <w:rPr>
          <w:rFonts w:ascii="Times New Roman" w:eastAsia="Times New Roman" w:hAnsi="Times New Roman" w:cs="Times New Roman"/>
          <w:sz w:val="28"/>
          <w:szCs w:val="28"/>
          <w:lang w:val="uk-UA" w:eastAsia="ar-SA"/>
        </w:rPr>
        <w:t xml:space="preserve">слідування, а інтерпретація з опорою на особистий досвід. </w:t>
      </w:r>
      <w:r w:rsidR="0060279A" w:rsidRPr="003F6451">
        <w:rPr>
          <w:rFonts w:ascii="Times New Roman" w:eastAsia="Times New Roman" w:hAnsi="Times New Roman" w:cs="Times New Roman"/>
          <w:sz w:val="28"/>
          <w:szCs w:val="28"/>
          <w:lang w:val="uk-UA" w:eastAsia="ar-SA"/>
        </w:rPr>
        <w:t>Т</w:t>
      </w:r>
      <w:r w:rsidRPr="003F6451">
        <w:rPr>
          <w:rFonts w:ascii="Times New Roman" w:eastAsia="Times New Roman" w:hAnsi="Times New Roman" w:cs="Times New Roman"/>
          <w:sz w:val="28"/>
          <w:szCs w:val="28"/>
          <w:lang w:val="uk-UA" w:eastAsia="ar-SA"/>
        </w:rPr>
        <w:t>аким чином</w:t>
      </w:r>
      <w:r w:rsidR="004B10B5">
        <w:rPr>
          <w:rFonts w:ascii="Times New Roman" w:eastAsia="Times New Roman" w:hAnsi="Times New Roman" w:cs="Times New Roman"/>
          <w:sz w:val="28"/>
          <w:szCs w:val="28"/>
          <w:lang w:val="uk-UA" w:eastAsia="ar-SA"/>
        </w:rPr>
        <w:t>,</w:t>
      </w:r>
      <w:r w:rsidRPr="003F6451">
        <w:rPr>
          <w:rFonts w:ascii="Times New Roman" w:eastAsia="Times New Roman" w:hAnsi="Times New Roman" w:cs="Times New Roman"/>
          <w:sz w:val="28"/>
          <w:szCs w:val="28"/>
          <w:lang w:val="uk-UA" w:eastAsia="ar-SA"/>
        </w:rPr>
        <w:t xml:space="preserve"> пі</w:t>
      </w:r>
      <w:r w:rsidR="0060279A" w:rsidRPr="003F6451">
        <w:rPr>
          <w:rFonts w:ascii="Times New Roman" w:eastAsia="Times New Roman" w:hAnsi="Times New Roman" w:cs="Times New Roman"/>
          <w:sz w:val="28"/>
          <w:szCs w:val="28"/>
          <w:lang w:val="uk-UA" w:eastAsia="ar-SA"/>
        </w:rPr>
        <w:t>дкреслюється</w:t>
      </w:r>
      <w:r w:rsidRPr="003F6451">
        <w:rPr>
          <w:rFonts w:ascii="Times New Roman" w:eastAsia="Times New Roman" w:hAnsi="Times New Roman" w:cs="Times New Roman"/>
          <w:sz w:val="28"/>
          <w:szCs w:val="28"/>
          <w:lang w:val="uk-UA" w:eastAsia="ar-SA"/>
        </w:rPr>
        <w:t xml:space="preserve"> </w:t>
      </w:r>
      <w:r w:rsidR="004B10B5">
        <w:rPr>
          <w:rFonts w:ascii="Times New Roman" w:eastAsia="Times New Roman" w:hAnsi="Times New Roman" w:cs="Times New Roman"/>
          <w:sz w:val="28"/>
          <w:szCs w:val="28"/>
          <w:lang w:val="uk-UA" w:eastAsia="ar-SA"/>
        </w:rPr>
        <w:t>наявність і значущість</w:t>
      </w:r>
      <w:r w:rsidRPr="003F6451">
        <w:rPr>
          <w:rFonts w:ascii="Times New Roman" w:eastAsia="Times New Roman" w:hAnsi="Times New Roman" w:cs="Times New Roman"/>
          <w:sz w:val="28"/>
          <w:szCs w:val="28"/>
          <w:lang w:val="uk-UA" w:eastAsia="ar-SA"/>
        </w:rPr>
        <w:t xml:space="preserve"> особистого в</w:t>
      </w:r>
      <w:r w:rsidR="004B10B5">
        <w:rPr>
          <w:rFonts w:ascii="Times New Roman" w:eastAsia="Times New Roman" w:hAnsi="Times New Roman" w:cs="Times New Roman"/>
          <w:sz w:val="28"/>
          <w:szCs w:val="28"/>
          <w:lang w:val="uk-UA" w:eastAsia="ar-SA"/>
        </w:rPr>
        <w:t>пливу</w:t>
      </w:r>
      <w:r w:rsidRPr="003F6451">
        <w:rPr>
          <w:rFonts w:ascii="Times New Roman" w:eastAsia="Times New Roman" w:hAnsi="Times New Roman" w:cs="Times New Roman"/>
          <w:sz w:val="28"/>
          <w:szCs w:val="28"/>
          <w:lang w:val="uk-UA" w:eastAsia="ar-SA"/>
        </w:rPr>
        <w:t xml:space="preserve"> людини </w:t>
      </w:r>
      <w:r w:rsidR="004B10B5">
        <w:rPr>
          <w:rFonts w:ascii="Times New Roman" w:eastAsia="Times New Roman" w:hAnsi="Times New Roman" w:cs="Times New Roman"/>
          <w:sz w:val="28"/>
          <w:szCs w:val="28"/>
          <w:lang w:val="uk-UA" w:eastAsia="ar-SA"/>
        </w:rPr>
        <w:t>на</w:t>
      </w:r>
      <w:r w:rsidRPr="003F6451">
        <w:rPr>
          <w:rFonts w:ascii="Times New Roman" w:eastAsia="Times New Roman" w:hAnsi="Times New Roman" w:cs="Times New Roman"/>
          <w:sz w:val="28"/>
          <w:szCs w:val="28"/>
          <w:lang w:val="uk-UA" w:eastAsia="ar-SA"/>
        </w:rPr>
        <w:t xml:space="preserve"> процес становлення </w:t>
      </w:r>
      <w:r w:rsidR="004B10B5">
        <w:rPr>
          <w:rFonts w:ascii="Times New Roman" w:eastAsia="Times New Roman" w:hAnsi="Times New Roman" w:cs="Times New Roman"/>
          <w:sz w:val="28"/>
          <w:szCs w:val="28"/>
          <w:lang w:val="uk-UA" w:eastAsia="ar-SA"/>
        </w:rPr>
        <w:t xml:space="preserve">власної </w:t>
      </w:r>
      <w:r w:rsidRPr="003F6451">
        <w:rPr>
          <w:rFonts w:ascii="Times New Roman" w:eastAsia="Times New Roman" w:hAnsi="Times New Roman" w:cs="Times New Roman"/>
          <w:sz w:val="28"/>
          <w:szCs w:val="28"/>
          <w:lang w:val="uk-UA" w:eastAsia="ar-SA"/>
        </w:rPr>
        <w:t xml:space="preserve">гендерної ідентичності. В ідеалі це має бути не сліпе </w:t>
      </w:r>
      <w:r w:rsidR="004B10B5">
        <w:rPr>
          <w:rFonts w:ascii="Times New Roman" w:eastAsia="Times New Roman" w:hAnsi="Times New Roman" w:cs="Times New Roman"/>
          <w:sz w:val="28"/>
          <w:szCs w:val="28"/>
          <w:lang w:val="uk-UA" w:eastAsia="ar-SA"/>
        </w:rPr>
        <w:t>на</w:t>
      </w:r>
      <w:r w:rsidRPr="003F6451">
        <w:rPr>
          <w:rFonts w:ascii="Times New Roman" w:eastAsia="Times New Roman" w:hAnsi="Times New Roman" w:cs="Times New Roman"/>
          <w:sz w:val="28"/>
          <w:szCs w:val="28"/>
          <w:lang w:val="uk-UA" w:eastAsia="ar-SA"/>
        </w:rPr>
        <w:t>слідування стереотип</w:t>
      </w:r>
      <w:r w:rsidR="004B10B5">
        <w:rPr>
          <w:rFonts w:ascii="Times New Roman" w:eastAsia="Times New Roman" w:hAnsi="Times New Roman" w:cs="Times New Roman"/>
          <w:sz w:val="28"/>
          <w:szCs w:val="28"/>
          <w:lang w:val="uk-UA" w:eastAsia="ar-SA"/>
        </w:rPr>
        <w:t>ів</w:t>
      </w:r>
      <w:r w:rsidRPr="003F6451">
        <w:rPr>
          <w:rFonts w:ascii="Times New Roman" w:eastAsia="Times New Roman" w:hAnsi="Times New Roman" w:cs="Times New Roman"/>
          <w:sz w:val="28"/>
          <w:szCs w:val="28"/>
          <w:lang w:val="uk-UA" w:eastAsia="ar-SA"/>
        </w:rPr>
        <w:t xml:space="preserve">, а свідомий вибір. </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Гендерна ідентичність має багаторівневу складну структуру, що включає в себе основний (базовий) і периферичн</w:t>
      </w:r>
      <w:r w:rsidR="004B10B5">
        <w:rPr>
          <w:rFonts w:ascii="Times New Roman" w:eastAsia="Times New Roman" w:hAnsi="Times New Roman" w:cs="Times New Roman"/>
          <w:sz w:val="28"/>
          <w:szCs w:val="28"/>
          <w:lang w:val="uk-UA" w:eastAsia="ar-SA"/>
        </w:rPr>
        <w:t>ий</w:t>
      </w:r>
      <w:r w:rsidRPr="003F6451">
        <w:rPr>
          <w:rFonts w:ascii="Times New Roman" w:eastAsia="Times New Roman" w:hAnsi="Times New Roman" w:cs="Times New Roman"/>
          <w:sz w:val="28"/>
          <w:szCs w:val="28"/>
          <w:lang w:val="uk-UA" w:eastAsia="ar-SA"/>
        </w:rPr>
        <w:t xml:space="preserve"> комплекс характеристик. У структурі гендерної ідентичності м</w:t>
      </w:r>
      <w:r w:rsidR="00006B9E">
        <w:rPr>
          <w:rFonts w:ascii="Times New Roman" w:eastAsia="Times New Roman" w:hAnsi="Times New Roman" w:cs="Times New Roman"/>
          <w:sz w:val="28"/>
          <w:szCs w:val="28"/>
          <w:lang w:val="uk-UA" w:eastAsia="ar-SA"/>
        </w:rPr>
        <w:t>ожна виділити три компоненти [1</w:t>
      </w:r>
      <w:r w:rsidR="008254E9">
        <w:rPr>
          <w:rFonts w:ascii="Times New Roman" w:eastAsia="Times New Roman" w:hAnsi="Times New Roman" w:cs="Times New Roman"/>
          <w:sz w:val="28"/>
          <w:szCs w:val="28"/>
          <w:lang w:val="uk-UA" w:eastAsia="ar-SA"/>
        </w:rPr>
        <w:t>4</w:t>
      </w:r>
      <w:r w:rsidRPr="003F6451">
        <w:rPr>
          <w:rFonts w:ascii="Times New Roman" w:eastAsia="Times New Roman" w:hAnsi="Times New Roman" w:cs="Times New Roman"/>
          <w:sz w:val="28"/>
          <w:szCs w:val="28"/>
          <w:lang w:val="uk-UA" w:eastAsia="ar-SA"/>
        </w:rPr>
        <w:t>]:</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Когнітивний (пізнавальний) – усвідомлення приналежності до певної статі і опис себе за допомогою категорій мужності – жіночності. Це «Я-образ» чоловіка або жінки, усвідомлення ступеня типовості – не типовості своїх якостей як представника гендерної групи;</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 Афективний (оціночний), що передбачає оцінку рис особистості </w:t>
      </w:r>
      <w:r w:rsidR="004B10B5">
        <w:rPr>
          <w:rFonts w:ascii="Times New Roman" w:eastAsia="Times New Roman" w:hAnsi="Times New Roman" w:cs="Times New Roman"/>
          <w:sz w:val="28"/>
          <w:szCs w:val="28"/>
          <w:lang w:val="uk-UA" w:eastAsia="ar-SA"/>
        </w:rPr>
        <w:t>й</w:t>
      </w:r>
      <w:r w:rsidRPr="003F6451">
        <w:rPr>
          <w:rFonts w:ascii="Times New Roman" w:eastAsia="Times New Roman" w:hAnsi="Times New Roman" w:cs="Times New Roman"/>
          <w:sz w:val="28"/>
          <w:szCs w:val="28"/>
          <w:lang w:val="uk-UA" w:eastAsia="ar-SA"/>
        </w:rPr>
        <w:t xml:space="preserve"> особливостей рольової поведінки шляхом спів</w:t>
      </w:r>
      <w:r w:rsidR="004B10B5">
        <w:rPr>
          <w:rFonts w:ascii="Times New Roman" w:eastAsia="Times New Roman" w:hAnsi="Times New Roman" w:cs="Times New Roman"/>
          <w:sz w:val="28"/>
          <w:szCs w:val="28"/>
          <w:lang w:val="uk-UA" w:eastAsia="ar-SA"/>
        </w:rPr>
        <w:t>ставлення</w:t>
      </w:r>
      <w:r w:rsidRPr="003F6451">
        <w:rPr>
          <w:rFonts w:ascii="Times New Roman" w:eastAsia="Times New Roman" w:hAnsi="Times New Roman" w:cs="Times New Roman"/>
          <w:sz w:val="28"/>
          <w:szCs w:val="28"/>
          <w:lang w:val="uk-UA" w:eastAsia="ar-SA"/>
        </w:rPr>
        <w:t xml:space="preserve"> їх з еталонними моделями маскулінності – фемінності (поняття «позитивна і негативна ідентичність» стосуються саме оцінного компонента);</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lastRenderedPageBreak/>
        <w:t xml:space="preserve">• Конативний (поведінковий), самопрезентація себе як представника гендерної групи, а також </w:t>
      </w:r>
      <w:r w:rsidR="004E5FD2">
        <w:rPr>
          <w:rFonts w:ascii="Times New Roman" w:eastAsia="Times New Roman" w:hAnsi="Times New Roman" w:cs="Times New Roman"/>
          <w:sz w:val="28"/>
          <w:szCs w:val="28"/>
          <w:lang w:val="uk-UA" w:eastAsia="ar-SA"/>
        </w:rPr>
        <w:t>розв’язання</w:t>
      </w:r>
      <w:r w:rsidRPr="003F6451">
        <w:rPr>
          <w:rFonts w:ascii="Times New Roman" w:eastAsia="Times New Roman" w:hAnsi="Times New Roman" w:cs="Times New Roman"/>
          <w:sz w:val="28"/>
          <w:szCs w:val="28"/>
          <w:lang w:val="uk-UA" w:eastAsia="ar-SA"/>
        </w:rPr>
        <w:t xml:space="preserve"> криз ідентичності шляхом вибору поведінки</w:t>
      </w:r>
      <w:r w:rsidR="004E5FD2">
        <w:rPr>
          <w:rFonts w:ascii="Times New Roman" w:eastAsia="Times New Roman" w:hAnsi="Times New Roman" w:cs="Times New Roman"/>
          <w:sz w:val="28"/>
          <w:szCs w:val="28"/>
          <w:lang w:val="uk-UA" w:eastAsia="ar-SA"/>
        </w:rPr>
        <w:t xml:space="preserve"> у </w:t>
      </w:r>
      <w:r w:rsidRPr="003F6451">
        <w:rPr>
          <w:rFonts w:ascii="Times New Roman" w:eastAsia="Times New Roman" w:hAnsi="Times New Roman" w:cs="Times New Roman"/>
          <w:sz w:val="28"/>
          <w:szCs w:val="28"/>
          <w:lang w:val="uk-UA" w:eastAsia="ar-SA"/>
        </w:rPr>
        <w:t>відповідно</w:t>
      </w:r>
      <w:r w:rsidR="004E5FD2">
        <w:rPr>
          <w:rFonts w:ascii="Times New Roman" w:eastAsia="Times New Roman" w:hAnsi="Times New Roman" w:cs="Times New Roman"/>
          <w:sz w:val="28"/>
          <w:szCs w:val="28"/>
          <w:lang w:val="uk-UA" w:eastAsia="ar-SA"/>
        </w:rPr>
        <w:t>сті</w:t>
      </w:r>
      <w:r w:rsidRPr="003F6451">
        <w:rPr>
          <w:rFonts w:ascii="Times New Roman" w:eastAsia="Times New Roman" w:hAnsi="Times New Roman" w:cs="Times New Roman"/>
          <w:sz w:val="28"/>
          <w:szCs w:val="28"/>
          <w:lang w:val="uk-UA" w:eastAsia="ar-SA"/>
        </w:rPr>
        <w:t xml:space="preserve"> до особистісно</w:t>
      </w:r>
      <w:r w:rsidR="004E5FD2">
        <w:rPr>
          <w:rFonts w:ascii="Times New Roman" w:eastAsia="Times New Roman" w:hAnsi="Times New Roman" w:cs="Times New Roman"/>
          <w:sz w:val="28"/>
          <w:szCs w:val="28"/>
          <w:lang w:val="uk-UA" w:eastAsia="ar-SA"/>
        </w:rPr>
        <w:t>-</w:t>
      </w:r>
      <w:r w:rsidRPr="003F6451">
        <w:rPr>
          <w:rFonts w:ascii="Times New Roman" w:eastAsia="Times New Roman" w:hAnsi="Times New Roman" w:cs="Times New Roman"/>
          <w:sz w:val="28"/>
          <w:szCs w:val="28"/>
          <w:lang w:val="uk-UA" w:eastAsia="ar-SA"/>
        </w:rPr>
        <w:t>значущих цілей і цінностей.</w:t>
      </w:r>
    </w:p>
    <w:p w:rsidR="00121F21" w:rsidRPr="003F6451" w:rsidRDefault="004E5FD2"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О</w:t>
      </w:r>
      <w:r w:rsidR="00121F21" w:rsidRPr="003F6451">
        <w:rPr>
          <w:rFonts w:ascii="Times New Roman" w:eastAsia="Times New Roman" w:hAnsi="Times New Roman" w:cs="Times New Roman"/>
          <w:sz w:val="28"/>
          <w:szCs w:val="28"/>
          <w:lang w:val="uk-UA" w:eastAsia="ar-SA"/>
        </w:rPr>
        <w:t xml:space="preserve">собистісний смисл, як </w:t>
      </w:r>
      <w:r>
        <w:rPr>
          <w:rFonts w:ascii="Times New Roman" w:eastAsia="Times New Roman" w:hAnsi="Times New Roman" w:cs="Times New Roman"/>
          <w:sz w:val="28"/>
          <w:szCs w:val="28"/>
          <w:lang w:val="uk-UA" w:eastAsia="ar-SA"/>
        </w:rPr>
        <w:t xml:space="preserve">певна </w:t>
      </w:r>
      <w:r w:rsidR="00121F21" w:rsidRPr="003F6451">
        <w:rPr>
          <w:rFonts w:ascii="Times New Roman" w:eastAsia="Times New Roman" w:hAnsi="Times New Roman" w:cs="Times New Roman"/>
          <w:sz w:val="28"/>
          <w:szCs w:val="28"/>
          <w:lang w:val="uk-UA" w:eastAsia="ar-SA"/>
        </w:rPr>
        <w:t xml:space="preserve">одиниця особистості, яка відображає всі її (особистості) складові </w:t>
      </w:r>
      <w:r>
        <w:rPr>
          <w:rFonts w:ascii="Times New Roman" w:eastAsia="Times New Roman" w:hAnsi="Times New Roman" w:cs="Times New Roman"/>
          <w:sz w:val="28"/>
          <w:szCs w:val="28"/>
          <w:lang w:val="uk-UA" w:eastAsia="ar-SA"/>
        </w:rPr>
        <w:t>й</w:t>
      </w:r>
      <w:r w:rsidR="00121F21" w:rsidRPr="003F6451">
        <w:rPr>
          <w:rFonts w:ascii="Times New Roman" w:eastAsia="Times New Roman" w:hAnsi="Times New Roman" w:cs="Times New Roman"/>
          <w:sz w:val="28"/>
          <w:szCs w:val="28"/>
          <w:lang w:val="uk-UA" w:eastAsia="ar-SA"/>
        </w:rPr>
        <w:t xml:space="preserve"> функції, виступає як механізм конструювання гендерної ідентичності, </w:t>
      </w:r>
      <w:r>
        <w:rPr>
          <w:rFonts w:ascii="Times New Roman" w:eastAsia="Times New Roman" w:hAnsi="Times New Roman" w:cs="Times New Roman"/>
          <w:sz w:val="28"/>
          <w:szCs w:val="28"/>
          <w:lang w:val="uk-UA" w:eastAsia="ar-SA"/>
        </w:rPr>
        <w:t>який зумовлений</w:t>
      </w:r>
      <w:r w:rsidR="00121F21" w:rsidRPr="003F6451">
        <w:rPr>
          <w:rFonts w:ascii="Times New Roman" w:eastAsia="Times New Roman" w:hAnsi="Times New Roman" w:cs="Times New Roman"/>
          <w:sz w:val="28"/>
          <w:szCs w:val="28"/>
          <w:lang w:val="uk-UA" w:eastAsia="ar-SA"/>
        </w:rPr>
        <w:t xml:space="preserve"> потребою особистості в досягненні внутрішньої узгодженості, самоактуалізації</w:t>
      </w:r>
      <w:r w:rsidR="00006B9E">
        <w:rPr>
          <w:rFonts w:ascii="Times New Roman" w:eastAsia="Times New Roman" w:hAnsi="Times New Roman" w:cs="Times New Roman"/>
          <w:sz w:val="28"/>
          <w:szCs w:val="28"/>
          <w:lang w:val="uk-UA" w:eastAsia="ar-SA"/>
        </w:rPr>
        <w:t xml:space="preserve"> </w:t>
      </w:r>
      <w:r>
        <w:rPr>
          <w:rFonts w:ascii="Times New Roman" w:eastAsia="Times New Roman" w:hAnsi="Times New Roman" w:cs="Times New Roman"/>
          <w:sz w:val="28"/>
          <w:szCs w:val="28"/>
          <w:lang w:val="uk-UA" w:eastAsia="ar-SA"/>
        </w:rPr>
        <w:t>та</w:t>
      </w:r>
      <w:r w:rsidR="00006B9E">
        <w:rPr>
          <w:rFonts w:ascii="Times New Roman" w:eastAsia="Times New Roman" w:hAnsi="Times New Roman" w:cs="Times New Roman"/>
          <w:sz w:val="28"/>
          <w:szCs w:val="28"/>
          <w:lang w:val="uk-UA" w:eastAsia="ar-SA"/>
        </w:rPr>
        <w:t xml:space="preserve"> зовнішньому підтвердженні [1</w:t>
      </w:r>
      <w:r w:rsidR="008254E9">
        <w:rPr>
          <w:rFonts w:ascii="Times New Roman" w:eastAsia="Times New Roman" w:hAnsi="Times New Roman" w:cs="Times New Roman"/>
          <w:sz w:val="28"/>
          <w:szCs w:val="28"/>
          <w:lang w:val="uk-UA" w:eastAsia="ar-SA"/>
        </w:rPr>
        <w:t>5</w:t>
      </w:r>
      <w:r w:rsidR="00121F21" w:rsidRPr="003F6451">
        <w:rPr>
          <w:rFonts w:ascii="Times New Roman" w:eastAsia="Times New Roman" w:hAnsi="Times New Roman" w:cs="Times New Roman"/>
          <w:sz w:val="28"/>
          <w:szCs w:val="28"/>
          <w:lang w:val="uk-UA" w:eastAsia="ar-SA"/>
        </w:rPr>
        <w:t>].</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Таким чином, деталізуючи поняття гендерної ідентичності, </w:t>
      </w:r>
      <w:r w:rsidR="004E5FD2">
        <w:rPr>
          <w:rFonts w:ascii="Times New Roman" w:eastAsia="Times New Roman" w:hAnsi="Times New Roman" w:cs="Times New Roman"/>
          <w:sz w:val="28"/>
          <w:szCs w:val="28"/>
          <w:lang w:val="uk-UA" w:eastAsia="ar-SA"/>
        </w:rPr>
        <w:t>можна розглядати її в системі трьох компонентів</w:t>
      </w:r>
      <w:r w:rsidRPr="003F6451">
        <w:rPr>
          <w:rFonts w:ascii="Times New Roman" w:eastAsia="Times New Roman" w:hAnsi="Times New Roman" w:cs="Times New Roman"/>
          <w:sz w:val="28"/>
          <w:szCs w:val="28"/>
          <w:lang w:val="uk-UA" w:eastAsia="ar-SA"/>
        </w:rPr>
        <w:t>: структурн</w:t>
      </w:r>
      <w:r w:rsidR="004E5FD2">
        <w:rPr>
          <w:rFonts w:ascii="Times New Roman" w:eastAsia="Times New Roman" w:hAnsi="Times New Roman" w:cs="Times New Roman"/>
          <w:sz w:val="28"/>
          <w:szCs w:val="28"/>
          <w:lang w:val="uk-UA" w:eastAsia="ar-SA"/>
        </w:rPr>
        <w:t>ого</w:t>
      </w:r>
      <w:r w:rsidRPr="003F6451">
        <w:rPr>
          <w:rFonts w:ascii="Times New Roman" w:eastAsia="Times New Roman" w:hAnsi="Times New Roman" w:cs="Times New Roman"/>
          <w:sz w:val="28"/>
          <w:szCs w:val="28"/>
          <w:lang w:val="uk-UA" w:eastAsia="ar-SA"/>
        </w:rPr>
        <w:t>, динамічн</w:t>
      </w:r>
      <w:r w:rsidR="004E5FD2">
        <w:rPr>
          <w:rFonts w:ascii="Times New Roman" w:eastAsia="Times New Roman" w:hAnsi="Times New Roman" w:cs="Times New Roman"/>
          <w:sz w:val="28"/>
          <w:szCs w:val="28"/>
          <w:lang w:val="uk-UA" w:eastAsia="ar-SA"/>
        </w:rPr>
        <w:t>ого,</w:t>
      </w:r>
      <w:r w:rsidRPr="003F6451">
        <w:rPr>
          <w:rFonts w:ascii="Times New Roman" w:eastAsia="Times New Roman" w:hAnsi="Times New Roman" w:cs="Times New Roman"/>
          <w:sz w:val="28"/>
          <w:szCs w:val="28"/>
          <w:lang w:val="uk-UA" w:eastAsia="ar-SA"/>
        </w:rPr>
        <w:t xml:space="preserve"> функціональн</w:t>
      </w:r>
      <w:r w:rsidR="004E5FD2">
        <w:rPr>
          <w:rFonts w:ascii="Times New Roman" w:eastAsia="Times New Roman" w:hAnsi="Times New Roman" w:cs="Times New Roman"/>
          <w:sz w:val="28"/>
          <w:szCs w:val="28"/>
          <w:lang w:val="uk-UA" w:eastAsia="ar-SA"/>
        </w:rPr>
        <w:t>ого</w:t>
      </w:r>
      <w:r w:rsidRPr="003F6451">
        <w:rPr>
          <w:rFonts w:ascii="Times New Roman" w:eastAsia="Times New Roman" w:hAnsi="Times New Roman" w:cs="Times New Roman"/>
          <w:sz w:val="28"/>
          <w:szCs w:val="28"/>
          <w:lang w:val="uk-UA" w:eastAsia="ar-SA"/>
        </w:rPr>
        <w:t>.</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Ст</w:t>
      </w:r>
      <w:r w:rsidR="00D6498E" w:rsidRPr="003F6451">
        <w:rPr>
          <w:rFonts w:ascii="Times New Roman" w:eastAsia="Times New Roman" w:hAnsi="Times New Roman" w:cs="Times New Roman"/>
          <w:sz w:val="28"/>
          <w:szCs w:val="28"/>
          <w:lang w:val="uk-UA" w:eastAsia="ar-SA"/>
        </w:rPr>
        <w:t xml:space="preserve">руктурно гендерна ідентичність </w:t>
      </w:r>
      <w:r w:rsidR="004E5FD2">
        <w:rPr>
          <w:rFonts w:ascii="Times New Roman" w:eastAsia="Times New Roman" w:hAnsi="Times New Roman" w:cs="Times New Roman"/>
          <w:sz w:val="28"/>
          <w:szCs w:val="28"/>
          <w:lang w:val="uk-UA" w:eastAsia="ar-SA"/>
        </w:rPr>
        <w:t>представляє собою</w:t>
      </w:r>
      <w:r w:rsidRPr="003F6451">
        <w:rPr>
          <w:rFonts w:ascii="Times New Roman" w:eastAsia="Times New Roman" w:hAnsi="Times New Roman" w:cs="Times New Roman"/>
          <w:sz w:val="28"/>
          <w:szCs w:val="28"/>
          <w:lang w:val="uk-UA" w:eastAsia="ar-SA"/>
        </w:rPr>
        <w:t>:</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а) опис типового (нормативного) зовнішнього вигляду, набору соціально </w:t>
      </w:r>
      <w:r w:rsidR="004E5FD2">
        <w:rPr>
          <w:rFonts w:ascii="Times New Roman" w:eastAsia="Times New Roman" w:hAnsi="Times New Roman" w:cs="Times New Roman"/>
          <w:sz w:val="28"/>
          <w:szCs w:val="28"/>
          <w:lang w:val="uk-UA" w:eastAsia="ar-SA"/>
        </w:rPr>
        <w:t>схвалених</w:t>
      </w:r>
      <w:r w:rsidRPr="003F6451">
        <w:rPr>
          <w:rFonts w:ascii="Times New Roman" w:eastAsia="Times New Roman" w:hAnsi="Times New Roman" w:cs="Times New Roman"/>
          <w:sz w:val="28"/>
          <w:szCs w:val="28"/>
          <w:lang w:val="uk-UA" w:eastAsia="ar-SA"/>
        </w:rPr>
        <w:t xml:space="preserve"> гендерних якостей;</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б) відношення (у вигляді прийняття, згоди, переживання приналежності до гендерної групі);</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в) рисунок поведінки – відповідно до соціальних стереотипів і досвіду самопрезентації в різних соціальних ситуаціях.</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Динамічно гендерна ідентичність</w:t>
      </w:r>
      <w:r w:rsidR="004E5FD2">
        <w:rPr>
          <w:rFonts w:ascii="Times New Roman" w:eastAsia="Times New Roman" w:hAnsi="Times New Roman" w:cs="Times New Roman"/>
          <w:sz w:val="28"/>
          <w:szCs w:val="28"/>
          <w:lang w:val="uk-UA" w:eastAsia="ar-SA"/>
        </w:rPr>
        <w:t xml:space="preserve"> представляє собою</w:t>
      </w:r>
      <w:r w:rsidRPr="003F6451">
        <w:rPr>
          <w:rFonts w:ascii="Times New Roman" w:eastAsia="Times New Roman" w:hAnsi="Times New Roman" w:cs="Times New Roman"/>
          <w:sz w:val="28"/>
          <w:szCs w:val="28"/>
          <w:lang w:val="uk-UA" w:eastAsia="ar-SA"/>
        </w:rPr>
        <w:t>:</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а) перевірк</w:t>
      </w:r>
      <w:r w:rsidR="004E5FD2">
        <w:rPr>
          <w:rFonts w:ascii="Times New Roman" w:eastAsia="Times New Roman" w:hAnsi="Times New Roman" w:cs="Times New Roman"/>
          <w:sz w:val="28"/>
          <w:szCs w:val="28"/>
          <w:lang w:val="uk-UA" w:eastAsia="ar-SA"/>
        </w:rPr>
        <w:t>у</w:t>
      </w:r>
      <w:r w:rsidRPr="003F6451">
        <w:rPr>
          <w:rFonts w:ascii="Times New Roman" w:eastAsia="Times New Roman" w:hAnsi="Times New Roman" w:cs="Times New Roman"/>
          <w:sz w:val="28"/>
          <w:szCs w:val="28"/>
          <w:lang w:val="uk-UA" w:eastAsia="ar-SA"/>
        </w:rPr>
        <w:t xml:space="preserve"> відповідності з</w:t>
      </w:r>
      <w:r w:rsidR="004E5FD2">
        <w:rPr>
          <w:rFonts w:ascii="Times New Roman" w:eastAsia="Times New Roman" w:hAnsi="Times New Roman" w:cs="Times New Roman"/>
          <w:sz w:val="28"/>
          <w:szCs w:val="28"/>
          <w:lang w:val="uk-UA" w:eastAsia="ar-SA"/>
        </w:rPr>
        <w:t xml:space="preserve"> категорією, збір зворотного зв’язку (</w:t>
      </w:r>
      <w:r w:rsidR="004A220F">
        <w:rPr>
          <w:rFonts w:ascii="Times New Roman" w:eastAsia="Times New Roman" w:hAnsi="Times New Roman" w:cs="Times New Roman"/>
          <w:sz w:val="28"/>
          <w:szCs w:val="28"/>
          <w:lang w:val="uk-UA" w:eastAsia="ar-SA"/>
        </w:rPr>
        <w:t>яким (якою)</w:t>
      </w:r>
      <w:r w:rsidRPr="003F6451">
        <w:rPr>
          <w:rFonts w:ascii="Times New Roman" w:eastAsia="Times New Roman" w:hAnsi="Times New Roman" w:cs="Times New Roman"/>
          <w:sz w:val="28"/>
          <w:szCs w:val="28"/>
          <w:lang w:val="uk-UA" w:eastAsia="ar-SA"/>
        </w:rPr>
        <w:t xml:space="preserve"> мене бачать</w:t>
      </w:r>
      <w:r w:rsidR="004E5FD2">
        <w:rPr>
          <w:rFonts w:ascii="Times New Roman" w:eastAsia="Times New Roman" w:hAnsi="Times New Roman" w:cs="Times New Roman"/>
          <w:sz w:val="28"/>
          <w:szCs w:val="28"/>
          <w:lang w:val="uk-UA" w:eastAsia="ar-SA"/>
        </w:rPr>
        <w:t xml:space="preserve"> оточуючі люди</w:t>
      </w:r>
      <w:r w:rsidR="004A220F" w:rsidRPr="004A220F">
        <w:rPr>
          <w:rFonts w:ascii="Times New Roman" w:eastAsia="Times New Roman" w:hAnsi="Times New Roman" w:cs="Times New Roman"/>
          <w:sz w:val="28"/>
          <w:szCs w:val="28"/>
          <w:lang w:eastAsia="ar-SA"/>
        </w:rPr>
        <w:t>?</w:t>
      </w:r>
      <w:r w:rsidR="004E5FD2">
        <w:rPr>
          <w:rFonts w:ascii="Times New Roman" w:eastAsia="Times New Roman" w:hAnsi="Times New Roman" w:cs="Times New Roman"/>
          <w:sz w:val="28"/>
          <w:szCs w:val="28"/>
          <w:lang w:val="uk-UA" w:eastAsia="ar-SA"/>
        </w:rPr>
        <w:t>)</w:t>
      </w:r>
      <w:r w:rsidRPr="003F6451">
        <w:rPr>
          <w:rFonts w:ascii="Times New Roman" w:eastAsia="Times New Roman" w:hAnsi="Times New Roman" w:cs="Times New Roman"/>
          <w:sz w:val="28"/>
          <w:szCs w:val="28"/>
          <w:lang w:val="uk-UA" w:eastAsia="ar-SA"/>
        </w:rPr>
        <w:t>;</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б) перевірк</w:t>
      </w:r>
      <w:r w:rsidR="004A220F">
        <w:rPr>
          <w:rFonts w:ascii="Times New Roman" w:eastAsia="Times New Roman" w:hAnsi="Times New Roman" w:cs="Times New Roman"/>
          <w:sz w:val="28"/>
          <w:szCs w:val="28"/>
          <w:lang w:val="uk-UA" w:eastAsia="ar-SA"/>
        </w:rPr>
        <w:t>у</w:t>
      </w:r>
      <w:r w:rsidRPr="003F6451">
        <w:rPr>
          <w:rFonts w:ascii="Times New Roman" w:eastAsia="Times New Roman" w:hAnsi="Times New Roman" w:cs="Times New Roman"/>
          <w:sz w:val="28"/>
          <w:szCs w:val="28"/>
          <w:lang w:val="uk-UA" w:eastAsia="ar-SA"/>
        </w:rPr>
        <w:t xml:space="preserve"> своєї поведінки, зовнішнього вигляду на відповідність до своїх </w:t>
      </w:r>
      <w:r w:rsidR="004A220F">
        <w:rPr>
          <w:rFonts w:ascii="Times New Roman" w:eastAsia="Times New Roman" w:hAnsi="Times New Roman" w:cs="Times New Roman"/>
          <w:sz w:val="28"/>
          <w:szCs w:val="28"/>
          <w:lang w:val="uk-UA" w:eastAsia="ar-SA"/>
        </w:rPr>
        <w:t xml:space="preserve">власних </w:t>
      </w:r>
      <w:r w:rsidRPr="003F6451">
        <w:rPr>
          <w:rFonts w:ascii="Times New Roman" w:eastAsia="Times New Roman" w:hAnsi="Times New Roman" w:cs="Times New Roman"/>
          <w:sz w:val="28"/>
          <w:szCs w:val="28"/>
          <w:lang w:val="uk-UA" w:eastAsia="ar-SA"/>
        </w:rPr>
        <w:t>потреб;</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в) підпорядковування своєї поведінки </w:t>
      </w:r>
      <w:r w:rsidR="004A220F">
        <w:rPr>
          <w:rFonts w:ascii="Times New Roman" w:eastAsia="Times New Roman" w:hAnsi="Times New Roman" w:cs="Times New Roman"/>
          <w:sz w:val="28"/>
          <w:szCs w:val="28"/>
          <w:lang w:val="uk-UA" w:eastAsia="ar-SA"/>
        </w:rPr>
        <w:t xml:space="preserve">відповідно до </w:t>
      </w:r>
      <w:r w:rsidRPr="003F6451">
        <w:rPr>
          <w:rFonts w:ascii="Times New Roman" w:eastAsia="Times New Roman" w:hAnsi="Times New Roman" w:cs="Times New Roman"/>
          <w:sz w:val="28"/>
          <w:szCs w:val="28"/>
          <w:lang w:val="uk-UA" w:eastAsia="ar-SA"/>
        </w:rPr>
        <w:t>свої</w:t>
      </w:r>
      <w:r w:rsidR="004A220F">
        <w:rPr>
          <w:rFonts w:ascii="Times New Roman" w:eastAsia="Times New Roman" w:hAnsi="Times New Roman" w:cs="Times New Roman"/>
          <w:sz w:val="28"/>
          <w:szCs w:val="28"/>
          <w:lang w:val="uk-UA" w:eastAsia="ar-SA"/>
        </w:rPr>
        <w:t>х</w:t>
      </w:r>
      <w:r w:rsidRPr="003F6451">
        <w:rPr>
          <w:rFonts w:ascii="Times New Roman" w:eastAsia="Times New Roman" w:hAnsi="Times New Roman" w:cs="Times New Roman"/>
          <w:sz w:val="28"/>
          <w:szCs w:val="28"/>
          <w:lang w:val="uk-UA" w:eastAsia="ar-SA"/>
        </w:rPr>
        <w:t xml:space="preserve"> уявлення про те, як слід поводитися в гендерній (статевій) соціальній ролі, в даній ситуації, з даними людьми.</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Функціонально гендерна ідентичність</w:t>
      </w:r>
      <w:r w:rsidR="004A220F">
        <w:rPr>
          <w:rFonts w:ascii="Times New Roman" w:eastAsia="Times New Roman" w:hAnsi="Times New Roman" w:cs="Times New Roman"/>
          <w:sz w:val="28"/>
          <w:szCs w:val="28"/>
          <w:lang w:val="uk-UA" w:eastAsia="ar-SA"/>
        </w:rPr>
        <w:t xml:space="preserve"> представляє собою</w:t>
      </w:r>
      <w:r w:rsidRPr="003F6451">
        <w:rPr>
          <w:rFonts w:ascii="Times New Roman" w:eastAsia="Times New Roman" w:hAnsi="Times New Roman" w:cs="Times New Roman"/>
          <w:sz w:val="28"/>
          <w:szCs w:val="28"/>
          <w:lang w:val="uk-UA" w:eastAsia="ar-SA"/>
        </w:rPr>
        <w:t>:</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а) </w:t>
      </w:r>
      <w:r w:rsidR="004A220F">
        <w:rPr>
          <w:rFonts w:ascii="Times New Roman" w:eastAsia="Times New Roman" w:hAnsi="Times New Roman" w:cs="Times New Roman"/>
          <w:sz w:val="28"/>
          <w:szCs w:val="28"/>
          <w:lang w:val="uk-UA" w:eastAsia="ar-SA"/>
        </w:rPr>
        <w:t xml:space="preserve">елемент Я-концепції – Я-соціальне, що відбивається </w:t>
      </w:r>
      <w:r w:rsidRPr="003F6451">
        <w:rPr>
          <w:rFonts w:ascii="Times New Roman" w:eastAsia="Times New Roman" w:hAnsi="Times New Roman" w:cs="Times New Roman"/>
          <w:sz w:val="28"/>
          <w:szCs w:val="28"/>
          <w:lang w:val="uk-UA" w:eastAsia="ar-SA"/>
        </w:rPr>
        <w:t>в просторі соціальних відносин;</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б) </w:t>
      </w:r>
      <w:r w:rsidR="004A220F">
        <w:rPr>
          <w:rFonts w:ascii="Times New Roman" w:eastAsia="Times New Roman" w:hAnsi="Times New Roman" w:cs="Times New Roman"/>
          <w:sz w:val="28"/>
          <w:szCs w:val="28"/>
          <w:lang w:val="uk-UA" w:eastAsia="ar-SA"/>
        </w:rPr>
        <w:t>орієнтацію і позиціонування себе в системі соціальних зв’</w:t>
      </w:r>
      <w:r w:rsidRPr="003F6451">
        <w:rPr>
          <w:rFonts w:ascii="Times New Roman" w:eastAsia="Times New Roman" w:hAnsi="Times New Roman" w:cs="Times New Roman"/>
          <w:sz w:val="28"/>
          <w:szCs w:val="28"/>
          <w:lang w:val="uk-UA" w:eastAsia="ar-SA"/>
        </w:rPr>
        <w:t xml:space="preserve">язків; </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в) вибір індивідуального специфічно</w:t>
      </w:r>
      <w:r w:rsidR="004A220F">
        <w:rPr>
          <w:rFonts w:ascii="Times New Roman" w:eastAsia="Times New Roman" w:hAnsi="Times New Roman" w:cs="Times New Roman"/>
          <w:sz w:val="28"/>
          <w:szCs w:val="28"/>
          <w:lang w:val="uk-UA" w:eastAsia="ar-SA"/>
        </w:rPr>
        <w:t xml:space="preserve">го образу своєї презентації в </w:t>
      </w:r>
      <w:r w:rsidR="004A220F">
        <w:rPr>
          <w:rFonts w:ascii="Times New Roman" w:eastAsia="Times New Roman" w:hAnsi="Times New Roman" w:cs="Times New Roman"/>
          <w:sz w:val="28"/>
          <w:szCs w:val="28"/>
          <w:lang w:val="uk-UA" w:eastAsia="ar-SA"/>
        </w:rPr>
        <w:lastRenderedPageBreak/>
        <w:t>суспільстві</w:t>
      </w:r>
      <w:r w:rsidRPr="003F6451">
        <w:rPr>
          <w:rFonts w:ascii="Times New Roman" w:eastAsia="Times New Roman" w:hAnsi="Times New Roman" w:cs="Times New Roman"/>
          <w:sz w:val="28"/>
          <w:szCs w:val="28"/>
          <w:lang w:val="uk-UA" w:eastAsia="ar-SA"/>
        </w:rPr>
        <w:t>.</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Як підсумок з вище наведеного, ми можемо </w:t>
      </w:r>
      <w:r w:rsidR="004A220F">
        <w:rPr>
          <w:rFonts w:ascii="Times New Roman" w:eastAsia="Times New Roman" w:hAnsi="Times New Roman" w:cs="Times New Roman"/>
          <w:sz w:val="28"/>
          <w:szCs w:val="28"/>
          <w:lang w:val="uk-UA" w:eastAsia="ar-SA"/>
        </w:rPr>
        <w:t xml:space="preserve">визначити, що під </w:t>
      </w:r>
      <w:r w:rsidRPr="003F6451">
        <w:rPr>
          <w:rFonts w:ascii="Times New Roman" w:eastAsia="Times New Roman" w:hAnsi="Times New Roman" w:cs="Times New Roman"/>
          <w:sz w:val="28"/>
          <w:szCs w:val="28"/>
          <w:lang w:val="uk-UA" w:eastAsia="ar-SA"/>
        </w:rPr>
        <w:t xml:space="preserve">гендерною ідентичністю </w:t>
      </w:r>
      <w:r w:rsidR="004A220F">
        <w:rPr>
          <w:rFonts w:ascii="Times New Roman" w:eastAsia="Times New Roman" w:hAnsi="Times New Roman" w:cs="Times New Roman"/>
          <w:sz w:val="28"/>
          <w:szCs w:val="28"/>
          <w:lang w:val="uk-UA" w:eastAsia="ar-SA"/>
        </w:rPr>
        <w:t xml:space="preserve">розуміються </w:t>
      </w:r>
      <w:r w:rsidRPr="003F6451">
        <w:rPr>
          <w:rFonts w:ascii="Times New Roman" w:eastAsia="Times New Roman" w:hAnsi="Times New Roman" w:cs="Times New Roman"/>
          <w:sz w:val="28"/>
          <w:szCs w:val="28"/>
          <w:lang w:val="uk-UA" w:eastAsia="ar-SA"/>
        </w:rPr>
        <w:t xml:space="preserve">усвідомлені </w:t>
      </w:r>
      <w:r w:rsidR="004A220F">
        <w:rPr>
          <w:rFonts w:ascii="Times New Roman" w:eastAsia="Times New Roman" w:hAnsi="Times New Roman" w:cs="Times New Roman"/>
          <w:sz w:val="28"/>
          <w:szCs w:val="28"/>
          <w:lang w:val="uk-UA" w:eastAsia="ar-SA"/>
        </w:rPr>
        <w:t>й</w:t>
      </w:r>
      <w:r w:rsidRPr="003F6451">
        <w:rPr>
          <w:rFonts w:ascii="Times New Roman" w:eastAsia="Times New Roman" w:hAnsi="Times New Roman" w:cs="Times New Roman"/>
          <w:sz w:val="28"/>
          <w:szCs w:val="28"/>
          <w:lang w:val="uk-UA" w:eastAsia="ar-SA"/>
        </w:rPr>
        <w:t xml:space="preserve"> неусвідомлені уявлення людини про себе як представника певної статі з точки зору стереотипів маскулінності </w:t>
      </w:r>
      <w:r w:rsidR="004A220F">
        <w:rPr>
          <w:rFonts w:ascii="Times New Roman" w:eastAsia="Times New Roman" w:hAnsi="Times New Roman" w:cs="Times New Roman"/>
          <w:sz w:val="28"/>
          <w:szCs w:val="28"/>
          <w:lang w:val="uk-UA" w:eastAsia="ar-SA"/>
        </w:rPr>
        <w:t>й</w:t>
      </w:r>
      <w:r w:rsidRPr="003F6451">
        <w:rPr>
          <w:rFonts w:ascii="Times New Roman" w:eastAsia="Times New Roman" w:hAnsi="Times New Roman" w:cs="Times New Roman"/>
          <w:sz w:val="28"/>
          <w:szCs w:val="28"/>
          <w:lang w:val="uk-UA" w:eastAsia="ar-SA"/>
        </w:rPr>
        <w:t xml:space="preserve"> фемінності, прийнятих в д</w:t>
      </w:r>
      <w:r w:rsidR="004A220F">
        <w:rPr>
          <w:rFonts w:ascii="Times New Roman" w:eastAsia="Times New Roman" w:hAnsi="Times New Roman" w:cs="Times New Roman"/>
          <w:sz w:val="28"/>
          <w:szCs w:val="28"/>
          <w:lang w:val="uk-UA" w:eastAsia="ar-SA"/>
        </w:rPr>
        <w:t>аній культурі з урахуванням суб’</w:t>
      </w:r>
      <w:r w:rsidRPr="003F6451">
        <w:rPr>
          <w:rFonts w:ascii="Times New Roman" w:eastAsia="Times New Roman" w:hAnsi="Times New Roman" w:cs="Times New Roman"/>
          <w:sz w:val="28"/>
          <w:szCs w:val="28"/>
          <w:lang w:val="uk-UA" w:eastAsia="ar-SA"/>
        </w:rPr>
        <w:t>єктивного досвіду переживань себе в якості представника заданої статі.</w:t>
      </w:r>
      <w:r w:rsidR="004A220F">
        <w:rPr>
          <w:rFonts w:ascii="Times New Roman" w:eastAsia="Times New Roman" w:hAnsi="Times New Roman" w:cs="Times New Roman"/>
          <w:sz w:val="28"/>
          <w:szCs w:val="28"/>
          <w:lang w:val="uk-UA" w:eastAsia="ar-SA"/>
        </w:rPr>
        <w:t xml:space="preserve"> Відповідно, </w:t>
      </w:r>
      <w:r w:rsidR="00073282">
        <w:rPr>
          <w:rFonts w:ascii="Times New Roman" w:eastAsia="Times New Roman" w:hAnsi="Times New Roman" w:cs="Times New Roman"/>
          <w:sz w:val="28"/>
          <w:szCs w:val="28"/>
          <w:lang w:val="uk-UA" w:eastAsia="ar-SA"/>
        </w:rPr>
        <w:t xml:space="preserve">гендерна </w:t>
      </w:r>
      <w:r w:rsidR="004A220F">
        <w:rPr>
          <w:rFonts w:ascii="Times New Roman" w:eastAsia="Times New Roman" w:hAnsi="Times New Roman" w:cs="Times New Roman"/>
          <w:sz w:val="28"/>
          <w:szCs w:val="28"/>
          <w:lang w:val="uk-UA" w:eastAsia="ar-SA"/>
        </w:rPr>
        <w:t xml:space="preserve">ідентифікація </w:t>
      </w:r>
      <w:r w:rsidR="00073282">
        <w:rPr>
          <w:rFonts w:ascii="Times New Roman" w:eastAsia="Times New Roman" w:hAnsi="Times New Roman" w:cs="Times New Roman"/>
          <w:sz w:val="28"/>
          <w:szCs w:val="28"/>
          <w:lang w:val="uk-UA" w:eastAsia="ar-SA"/>
        </w:rPr>
        <w:t>–</w:t>
      </w:r>
      <w:r w:rsidR="004A220F">
        <w:rPr>
          <w:rFonts w:ascii="Times New Roman" w:eastAsia="Times New Roman" w:hAnsi="Times New Roman" w:cs="Times New Roman"/>
          <w:sz w:val="28"/>
          <w:szCs w:val="28"/>
          <w:lang w:val="uk-UA" w:eastAsia="ar-SA"/>
        </w:rPr>
        <w:t xml:space="preserve"> </w:t>
      </w:r>
      <w:r w:rsidR="00073282">
        <w:rPr>
          <w:rFonts w:ascii="Times New Roman" w:eastAsia="Times New Roman" w:hAnsi="Times New Roman" w:cs="Times New Roman"/>
          <w:sz w:val="28"/>
          <w:szCs w:val="28"/>
          <w:lang w:val="uk-UA" w:eastAsia="ar-SA"/>
        </w:rPr>
        <w:t>це процес становлення гендерної ідентичності, який протікає крізь вікові етапи формування особистості під впливом соціальних уявлень, установок, стереотипів і власного досвіду.</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p>
    <w:p w:rsidR="00121F21" w:rsidRPr="001874FC" w:rsidRDefault="00121F21" w:rsidP="00073282">
      <w:pPr>
        <w:numPr>
          <w:ilvl w:val="1"/>
          <w:numId w:val="4"/>
        </w:numPr>
        <w:suppressAutoHyphens/>
        <w:spacing w:after="0" w:line="360" w:lineRule="auto"/>
        <w:ind w:left="0" w:firstLine="851"/>
        <w:contextualSpacing/>
        <w:jc w:val="both"/>
        <w:rPr>
          <w:rFonts w:ascii="Times New Roman" w:eastAsia="Times New Roman" w:hAnsi="Times New Roman" w:cs="Times New Roman"/>
          <w:b/>
          <w:sz w:val="28"/>
          <w:szCs w:val="28"/>
          <w:lang w:val="uk-UA" w:eastAsia="ar-SA"/>
        </w:rPr>
      </w:pPr>
      <w:r w:rsidRPr="003F6451">
        <w:rPr>
          <w:rFonts w:ascii="Times New Roman" w:eastAsia="Times New Roman" w:hAnsi="Times New Roman" w:cs="Times New Roman"/>
          <w:b/>
          <w:bCs/>
          <w:sz w:val="28"/>
          <w:szCs w:val="28"/>
          <w:lang w:val="uk-UA" w:eastAsia="ar-SA"/>
        </w:rPr>
        <w:t>Аналіз досліджень з питання гендерної ідентичності спортсменок</w:t>
      </w:r>
    </w:p>
    <w:p w:rsidR="00121F21" w:rsidRPr="003F6451" w:rsidRDefault="007A5C8D" w:rsidP="003F6451">
      <w:pPr>
        <w:widowControl w:val="0"/>
        <w:suppressAutoHyphen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П</w:t>
      </w:r>
      <w:r w:rsidR="00121F21" w:rsidRPr="003F6451">
        <w:rPr>
          <w:rFonts w:ascii="Times New Roman" w:eastAsia="Times New Roman" w:hAnsi="Times New Roman" w:cs="Times New Roman"/>
          <w:sz w:val="28"/>
          <w:szCs w:val="28"/>
          <w:lang w:val="uk-UA" w:eastAsia="ar-SA"/>
        </w:rPr>
        <w:t xml:space="preserve">итання ідентифікації спортсменок як жінок в </w:t>
      </w:r>
      <w:r>
        <w:rPr>
          <w:rFonts w:ascii="Times New Roman" w:eastAsia="Times New Roman" w:hAnsi="Times New Roman" w:cs="Times New Roman"/>
          <w:sz w:val="28"/>
          <w:szCs w:val="28"/>
          <w:lang w:val="uk-UA" w:eastAsia="ar-SA"/>
        </w:rPr>
        <w:t xml:space="preserve">науковій літературі </w:t>
      </w:r>
      <w:r w:rsidR="00121F21" w:rsidRPr="003F6451">
        <w:rPr>
          <w:rFonts w:ascii="Times New Roman" w:eastAsia="Times New Roman" w:hAnsi="Times New Roman" w:cs="Times New Roman"/>
          <w:sz w:val="28"/>
          <w:szCs w:val="28"/>
          <w:lang w:val="uk-UA" w:eastAsia="ar-SA"/>
        </w:rPr>
        <w:t>ставиться</w:t>
      </w:r>
      <w:r>
        <w:rPr>
          <w:rFonts w:ascii="Times New Roman" w:eastAsia="Times New Roman" w:hAnsi="Times New Roman" w:cs="Times New Roman"/>
          <w:sz w:val="28"/>
          <w:szCs w:val="28"/>
          <w:lang w:val="uk-UA" w:eastAsia="ar-SA"/>
        </w:rPr>
        <w:t xml:space="preserve"> не часто</w:t>
      </w:r>
      <w:r w:rsidR="00121F21" w:rsidRPr="003F6451">
        <w:rPr>
          <w:rFonts w:ascii="Times New Roman" w:eastAsia="Times New Roman" w:hAnsi="Times New Roman" w:cs="Times New Roman"/>
          <w:sz w:val="28"/>
          <w:szCs w:val="28"/>
          <w:lang w:val="uk-UA" w:eastAsia="ar-SA"/>
        </w:rPr>
        <w:t xml:space="preserve">. Однак в роботах </w:t>
      </w:r>
      <w:r>
        <w:rPr>
          <w:rFonts w:ascii="Times New Roman" w:eastAsia="Times New Roman" w:hAnsi="Times New Roman" w:cs="Times New Roman"/>
          <w:sz w:val="28"/>
          <w:szCs w:val="28"/>
          <w:lang w:val="uk-UA" w:eastAsia="ar-SA"/>
        </w:rPr>
        <w:t xml:space="preserve">деяких </w:t>
      </w:r>
      <w:r w:rsidR="00121F21" w:rsidRPr="003F6451">
        <w:rPr>
          <w:rFonts w:ascii="Times New Roman" w:eastAsia="Times New Roman" w:hAnsi="Times New Roman" w:cs="Times New Roman"/>
          <w:sz w:val="28"/>
          <w:szCs w:val="28"/>
          <w:lang w:val="uk-UA" w:eastAsia="ar-SA"/>
        </w:rPr>
        <w:t xml:space="preserve">авторів можна зустріти дослідження самооцінки спортсменок про наявність у них тих чи інших якостей, в тому числі </w:t>
      </w:r>
      <w:r>
        <w:rPr>
          <w:rFonts w:ascii="Times New Roman" w:eastAsia="Times New Roman" w:hAnsi="Times New Roman" w:cs="Times New Roman"/>
          <w:sz w:val="28"/>
          <w:szCs w:val="28"/>
          <w:lang w:val="uk-UA" w:eastAsia="ar-SA"/>
        </w:rPr>
        <w:t xml:space="preserve">й тих, </w:t>
      </w:r>
      <w:r w:rsidR="00121F21" w:rsidRPr="003F6451">
        <w:rPr>
          <w:rFonts w:ascii="Times New Roman" w:eastAsia="Times New Roman" w:hAnsi="Times New Roman" w:cs="Times New Roman"/>
          <w:sz w:val="28"/>
          <w:szCs w:val="28"/>
          <w:lang w:val="uk-UA" w:eastAsia="ar-SA"/>
        </w:rPr>
        <w:t>що відносяться до жіночої гендерної моделі.</w:t>
      </w:r>
    </w:p>
    <w:p w:rsidR="00121F21" w:rsidRPr="003F6451" w:rsidRDefault="00006B9E" w:rsidP="003F6451">
      <w:pPr>
        <w:widowControl w:val="0"/>
        <w:suppressAutoHyphen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 xml:space="preserve">За даними </w:t>
      </w:r>
      <w:r w:rsidR="007A5C8D">
        <w:rPr>
          <w:rFonts w:ascii="Times New Roman" w:eastAsia="Times New Roman" w:hAnsi="Times New Roman" w:cs="Times New Roman"/>
          <w:sz w:val="28"/>
          <w:szCs w:val="28"/>
          <w:lang w:val="uk-UA" w:eastAsia="ar-SA"/>
        </w:rPr>
        <w:t xml:space="preserve">дослідження </w:t>
      </w:r>
      <w:r>
        <w:rPr>
          <w:rFonts w:ascii="Times New Roman" w:eastAsia="Times New Roman" w:hAnsi="Times New Roman" w:cs="Times New Roman"/>
          <w:sz w:val="28"/>
          <w:szCs w:val="28"/>
          <w:lang w:val="uk-UA" w:eastAsia="ar-SA"/>
        </w:rPr>
        <w:t>Л. І. Лубишевої [1</w:t>
      </w:r>
      <w:r w:rsidR="008254E9">
        <w:rPr>
          <w:rFonts w:ascii="Times New Roman" w:eastAsia="Times New Roman" w:hAnsi="Times New Roman" w:cs="Times New Roman"/>
          <w:sz w:val="28"/>
          <w:szCs w:val="28"/>
          <w:lang w:val="uk-UA" w:eastAsia="ar-SA"/>
        </w:rPr>
        <w:t>3</w:t>
      </w:r>
      <w:r w:rsidR="00121F21" w:rsidRPr="003F6451">
        <w:rPr>
          <w:rFonts w:ascii="Times New Roman" w:eastAsia="Times New Roman" w:hAnsi="Times New Roman" w:cs="Times New Roman"/>
          <w:sz w:val="28"/>
          <w:szCs w:val="28"/>
          <w:lang w:val="uk-UA" w:eastAsia="ar-SA"/>
        </w:rPr>
        <w:t>], 45% опитаних спортсменок заперечують у себе агресивність і жорстокість, проте, 5% вважають, що спортивна діяльність сприяла формуванню у них агресивності, а 7,8% сказали про прояв в їх</w:t>
      </w:r>
      <w:r w:rsidR="007A5C8D">
        <w:rPr>
          <w:rFonts w:ascii="Times New Roman" w:eastAsia="Times New Roman" w:hAnsi="Times New Roman" w:cs="Times New Roman"/>
          <w:sz w:val="28"/>
          <w:szCs w:val="28"/>
          <w:lang w:val="uk-UA" w:eastAsia="ar-SA"/>
        </w:rPr>
        <w:t xml:space="preserve"> поведінці жорстокості, яку пов’</w:t>
      </w:r>
      <w:r w:rsidR="00121F21" w:rsidRPr="003F6451">
        <w:rPr>
          <w:rFonts w:ascii="Times New Roman" w:eastAsia="Times New Roman" w:hAnsi="Times New Roman" w:cs="Times New Roman"/>
          <w:sz w:val="28"/>
          <w:szCs w:val="28"/>
          <w:lang w:val="uk-UA" w:eastAsia="ar-SA"/>
        </w:rPr>
        <w:t xml:space="preserve">язують із заняттями спортом. Автор зауважує, що більшість спортсменок відзначають позитивний вплив спорту на формування їх характеру. Вони стали більш комунікабельними, зібраними та дисциплінованими, цілеспрямованими. Спортсменки помітили також, що спортивна діяльність сформувала у них прагнення до лідерства. </w:t>
      </w:r>
      <w:r w:rsidR="007A5C8D">
        <w:rPr>
          <w:rFonts w:ascii="Times New Roman" w:eastAsia="Times New Roman" w:hAnsi="Times New Roman" w:cs="Times New Roman"/>
          <w:sz w:val="28"/>
          <w:szCs w:val="28"/>
          <w:lang w:val="uk-UA" w:eastAsia="ar-SA"/>
        </w:rPr>
        <w:t>У той же час бути лідером в сім’</w:t>
      </w:r>
      <w:r w:rsidR="00121F21" w:rsidRPr="003F6451">
        <w:rPr>
          <w:rFonts w:ascii="Times New Roman" w:eastAsia="Times New Roman" w:hAnsi="Times New Roman" w:cs="Times New Roman"/>
          <w:sz w:val="28"/>
          <w:szCs w:val="28"/>
          <w:lang w:val="uk-UA" w:eastAsia="ar-SA"/>
        </w:rPr>
        <w:t>ї виявила тільки половина опитаних.</w:t>
      </w:r>
    </w:p>
    <w:p w:rsidR="00121F21" w:rsidRPr="003F6451" w:rsidRDefault="00121F21" w:rsidP="003F6451">
      <w:pPr>
        <w:widowControl w:val="0"/>
        <w:suppressAutoHyphen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Варто сказати, що автор досліджувала уявлення спортсменок про себе</w:t>
      </w:r>
      <w:r w:rsidR="007A5C8D">
        <w:rPr>
          <w:rFonts w:ascii="Times New Roman" w:eastAsia="Times New Roman" w:hAnsi="Times New Roman" w:cs="Times New Roman"/>
          <w:sz w:val="28"/>
          <w:szCs w:val="28"/>
          <w:lang w:val="uk-UA" w:eastAsia="ar-SA"/>
        </w:rPr>
        <w:t>, однак н</w:t>
      </w:r>
      <w:r w:rsidRPr="003F6451">
        <w:rPr>
          <w:rFonts w:ascii="Times New Roman" w:eastAsia="Times New Roman" w:hAnsi="Times New Roman" w:cs="Times New Roman"/>
          <w:sz w:val="28"/>
          <w:szCs w:val="28"/>
          <w:lang w:val="uk-UA" w:eastAsia="ar-SA"/>
        </w:rPr>
        <w:t xml:space="preserve">е кожна спортсменка зізнається, що у неї є проблеми, якщо про це запитати безпосередньо. Але навіть той факт, що третина спортсменок заявили, що обділені жіночністю, говорить про те, що проблема маскулінності спортсменок </w:t>
      </w:r>
      <w:r w:rsidR="007A5C8D">
        <w:rPr>
          <w:rFonts w:ascii="Times New Roman" w:eastAsia="Times New Roman" w:hAnsi="Times New Roman" w:cs="Times New Roman"/>
          <w:sz w:val="28"/>
          <w:szCs w:val="28"/>
          <w:lang w:val="uk-UA" w:eastAsia="ar-SA"/>
        </w:rPr>
        <w:t xml:space="preserve">дійсно </w:t>
      </w:r>
      <w:r w:rsidRPr="003F6451">
        <w:rPr>
          <w:rFonts w:ascii="Times New Roman" w:eastAsia="Times New Roman" w:hAnsi="Times New Roman" w:cs="Times New Roman"/>
          <w:sz w:val="28"/>
          <w:szCs w:val="28"/>
          <w:lang w:val="uk-UA" w:eastAsia="ar-SA"/>
        </w:rPr>
        <w:t>існує навіть за їх власною оцінкою.</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lastRenderedPageBreak/>
        <w:t xml:space="preserve">Н. С. Цикунова наводить дані про те, що заняття «чоловічими» видами спорту сприяють маскулінізації спортсменок, а заняття «жіночими» видами спорту сприяють зростанню фемінізації особистості спортсменок. Однак зміни є некритичними і не вимагають поглибленого опрацювання. </w:t>
      </w:r>
      <w:r w:rsidR="007A5C8D">
        <w:rPr>
          <w:rFonts w:ascii="Times New Roman" w:eastAsia="Times New Roman" w:hAnsi="Times New Roman" w:cs="Times New Roman"/>
          <w:sz w:val="28"/>
          <w:szCs w:val="28"/>
          <w:lang w:val="uk-UA" w:eastAsia="ar-SA"/>
        </w:rPr>
        <w:t>Невід’ємною ч</w:t>
      </w:r>
      <w:r w:rsidRPr="003F6451">
        <w:rPr>
          <w:rFonts w:ascii="Times New Roman" w:eastAsia="Times New Roman" w:hAnsi="Times New Roman" w:cs="Times New Roman"/>
          <w:sz w:val="28"/>
          <w:szCs w:val="28"/>
          <w:lang w:val="uk-UA" w:eastAsia="ar-SA"/>
        </w:rPr>
        <w:t>астиною чоловіч</w:t>
      </w:r>
      <w:r w:rsidR="007A5C8D">
        <w:rPr>
          <w:rFonts w:ascii="Times New Roman" w:eastAsia="Times New Roman" w:hAnsi="Times New Roman" w:cs="Times New Roman"/>
          <w:sz w:val="28"/>
          <w:szCs w:val="28"/>
          <w:lang w:val="uk-UA" w:eastAsia="ar-SA"/>
        </w:rPr>
        <w:t>ого</w:t>
      </w:r>
      <w:r w:rsidRPr="003F6451">
        <w:rPr>
          <w:rFonts w:ascii="Times New Roman" w:eastAsia="Times New Roman" w:hAnsi="Times New Roman" w:cs="Times New Roman"/>
          <w:sz w:val="28"/>
          <w:szCs w:val="28"/>
          <w:lang w:val="uk-UA" w:eastAsia="ar-SA"/>
        </w:rPr>
        <w:t xml:space="preserve"> спорту є агресивний фізичний контакт, а жіночого – грація </w:t>
      </w:r>
      <w:r w:rsidR="007A5C8D">
        <w:rPr>
          <w:rFonts w:ascii="Times New Roman" w:eastAsia="Times New Roman" w:hAnsi="Times New Roman" w:cs="Times New Roman"/>
          <w:sz w:val="28"/>
          <w:szCs w:val="28"/>
          <w:lang w:val="uk-UA" w:eastAsia="ar-SA"/>
        </w:rPr>
        <w:t>та</w:t>
      </w:r>
      <w:r w:rsidRPr="003F6451">
        <w:rPr>
          <w:rFonts w:ascii="Times New Roman" w:eastAsia="Times New Roman" w:hAnsi="Times New Roman" w:cs="Times New Roman"/>
          <w:sz w:val="28"/>
          <w:szCs w:val="28"/>
          <w:lang w:val="uk-UA" w:eastAsia="ar-SA"/>
        </w:rPr>
        <w:t xml:space="preserve"> елегантність, як характеристики</w:t>
      </w:r>
      <w:r w:rsidR="00006B9E">
        <w:rPr>
          <w:rFonts w:ascii="Times New Roman" w:eastAsia="Times New Roman" w:hAnsi="Times New Roman" w:cs="Times New Roman"/>
          <w:sz w:val="28"/>
          <w:szCs w:val="28"/>
          <w:lang w:val="uk-UA" w:eastAsia="ar-SA"/>
        </w:rPr>
        <w:t xml:space="preserve"> типової спортсменки – жінки [1</w:t>
      </w:r>
      <w:r w:rsidR="008254E9">
        <w:rPr>
          <w:rFonts w:ascii="Times New Roman" w:eastAsia="Times New Roman" w:hAnsi="Times New Roman" w:cs="Times New Roman"/>
          <w:sz w:val="28"/>
          <w:szCs w:val="28"/>
          <w:lang w:val="uk-UA" w:eastAsia="ar-SA"/>
        </w:rPr>
        <w:t>9</w:t>
      </w:r>
      <w:r w:rsidRPr="003F6451">
        <w:rPr>
          <w:rFonts w:ascii="Times New Roman" w:eastAsia="Times New Roman" w:hAnsi="Times New Roman" w:cs="Times New Roman"/>
          <w:sz w:val="28"/>
          <w:szCs w:val="28"/>
          <w:lang w:val="uk-UA" w:eastAsia="ar-SA"/>
        </w:rPr>
        <w:t xml:space="preserve">]. </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А. Л. Ворожбитова  вважає, що залучення жінок «в такі види спорту, які спочатку були тільки маскулінні: в спортивні єдиноборства, важку атлетику, футбол, бодібілдинг, бої без правил </w:t>
      </w:r>
      <w:r w:rsidR="007A5C8D">
        <w:rPr>
          <w:rFonts w:ascii="Times New Roman" w:eastAsia="Times New Roman" w:hAnsi="Times New Roman" w:cs="Times New Roman"/>
          <w:sz w:val="28"/>
          <w:szCs w:val="28"/>
          <w:lang w:val="uk-UA" w:eastAsia="ar-SA"/>
        </w:rPr>
        <w:t>та</w:t>
      </w:r>
      <w:r w:rsidRPr="003F6451">
        <w:rPr>
          <w:rFonts w:ascii="Times New Roman" w:eastAsia="Times New Roman" w:hAnsi="Times New Roman" w:cs="Times New Roman"/>
          <w:sz w:val="28"/>
          <w:szCs w:val="28"/>
          <w:lang w:val="uk-UA" w:eastAsia="ar-SA"/>
        </w:rPr>
        <w:t xml:space="preserve"> інші» призводить до того, що у спортсменок «гендер частіше, ніж в багатьох інших сферах життя, входить в протиріччя з біологічною статтю, що вимагає практичних заходів щодо нейтралізації можливих негативних наслідків психологічного, біологічного, соціал</w:t>
      </w:r>
      <w:r w:rsidR="00006B9E">
        <w:rPr>
          <w:rFonts w:ascii="Times New Roman" w:eastAsia="Times New Roman" w:hAnsi="Times New Roman" w:cs="Times New Roman"/>
          <w:sz w:val="28"/>
          <w:szCs w:val="28"/>
          <w:lang w:val="uk-UA" w:eastAsia="ar-SA"/>
        </w:rPr>
        <w:t>ьного, культурного характеру» [2</w:t>
      </w:r>
      <w:r w:rsidRPr="003F6451">
        <w:rPr>
          <w:rFonts w:ascii="Times New Roman" w:eastAsia="Times New Roman" w:hAnsi="Times New Roman" w:cs="Times New Roman"/>
          <w:sz w:val="28"/>
          <w:szCs w:val="28"/>
          <w:lang w:val="uk-UA" w:eastAsia="ar-SA"/>
        </w:rPr>
        <w:t>, c.28].</w:t>
      </w:r>
    </w:p>
    <w:p w:rsidR="003F645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А.С.</w:t>
      </w:r>
      <w:r w:rsidR="00430523">
        <w:rPr>
          <w:rFonts w:ascii="Times New Roman" w:eastAsia="Times New Roman" w:hAnsi="Times New Roman" w:cs="Times New Roman"/>
          <w:sz w:val="28"/>
          <w:szCs w:val="28"/>
          <w:lang w:val="en-US" w:eastAsia="ar-SA"/>
        </w:rPr>
        <w:t> </w:t>
      </w:r>
      <w:r w:rsidRPr="003F6451">
        <w:rPr>
          <w:rFonts w:ascii="Times New Roman" w:eastAsia="Times New Roman" w:hAnsi="Times New Roman" w:cs="Times New Roman"/>
          <w:sz w:val="28"/>
          <w:szCs w:val="28"/>
          <w:lang w:val="uk-UA" w:eastAsia="ar-SA"/>
        </w:rPr>
        <w:t>Дамадаєва приходить до висновку, що «спортсменки, які спеціалізуються в єдиноборствах, є більш маскулінні в психологічному відношенні, ніж спортсменки, що займаються фемінними видами спорту. Вони відрізняються розвиненою волею, більшою агресивністю</w:t>
      </w:r>
      <w:r w:rsidR="007A5C8D">
        <w:rPr>
          <w:rFonts w:ascii="Times New Roman" w:eastAsia="Times New Roman" w:hAnsi="Times New Roman" w:cs="Times New Roman"/>
          <w:sz w:val="28"/>
          <w:szCs w:val="28"/>
          <w:lang w:val="uk-UA" w:eastAsia="ar-SA"/>
        </w:rPr>
        <w:t>,</w:t>
      </w:r>
      <w:r w:rsidRPr="003F6451">
        <w:rPr>
          <w:rFonts w:ascii="Times New Roman" w:eastAsia="Times New Roman" w:hAnsi="Times New Roman" w:cs="Times New Roman"/>
          <w:sz w:val="28"/>
          <w:szCs w:val="28"/>
          <w:lang w:val="uk-UA" w:eastAsia="ar-SA"/>
        </w:rPr>
        <w:t xml:space="preserve"> більш високою самооцінкою </w:t>
      </w:r>
      <w:r w:rsidR="007A5C8D">
        <w:rPr>
          <w:rFonts w:ascii="Times New Roman" w:eastAsia="Times New Roman" w:hAnsi="Times New Roman" w:cs="Times New Roman"/>
          <w:sz w:val="28"/>
          <w:szCs w:val="28"/>
          <w:lang w:val="uk-UA" w:eastAsia="ar-SA"/>
        </w:rPr>
        <w:t>тих</w:t>
      </w:r>
      <w:r w:rsidRPr="003F6451">
        <w:rPr>
          <w:rFonts w:ascii="Times New Roman" w:eastAsia="Times New Roman" w:hAnsi="Times New Roman" w:cs="Times New Roman"/>
          <w:sz w:val="28"/>
          <w:szCs w:val="28"/>
          <w:lang w:val="uk-UA" w:eastAsia="ar-SA"/>
        </w:rPr>
        <w:t xml:space="preserve"> якостей, які зазв</w:t>
      </w:r>
      <w:r w:rsidR="00006B9E">
        <w:rPr>
          <w:rFonts w:ascii="Times New Roman" w:eastAsia="Times New Roman" w:hAnsi="Times New Roman" w:cs="Times New Roman"/>
          <w:sz w:val="28"/>
          <w:szCs w:val="28"/>
          <w:lang w:val="uk-UA" w:eastAsia="ar-SA"/>
        </w:rPr>
        <w:t>ичай асоціюються з мужністю» [</w:t>
      </w:r>
      <w:r w:rsidR="008254E9">
        <w:rPr>
          <w:rFonts w:ascii="Times New Roman" w:eastAsia="Times New Roman" w:hAnsi="Times New Roman" w:cs="Times New Roman"/>
          <w:sz w:val="28"/>
          <w:szCs w:val="28"/>
          <w:lang w:val="uk-UA" w:eastAsia="ar-SA"/>
        </w:rPr>
        <w:t>5</w:t>
      </w:r>
      <w:r w:rsidRPr="003F6451">
        <w:rPr>
          <w:rFonts w:ascii="Times New Roman" w:eastAsia="Times New Roman" w:hAnsi="Times New Roman" w:cs="Times New Roman"/>
          <w:sz w:val="28"/>
          <w:szCs w:val="28"/>
          <w:lang w:val="uk-UA" w:eastAsia="ar-SA"/>
        </w:rPr>
        <w:t xml:space="preserve">, с.47]. </w:t>
      </w:r>
    </w:p>
    <w:p w:rsidR="00121F21" w:rsidRPr="003F6451" w:rsidRDefault="003076CF" w:rsidP="003076CF">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Дослідниця З. А. Гасанова задається</w:t>
      </w:r>
      <w:r w:rsidR="00006B9E">
        <w:rPr>
          <w:rFonts w:ascii="Times New Roman" w:eastAsia="Times New Roman" w:hAnsi="Times New Roman" w:cs="Times New Roman"/>
          <w:sz w:val="28"/>
          <w:szCs w:val="28"/>
          <w:lang w:val="uk-UA" w:eastAsia="ar-SA"/>
        </w:rPr>
        <w:t xml:space="preserve"> питаннями</w:t>
      </w:r>
      <w:r w:rsidR="00121F21" w:rsidRPr="003F6451">
        <w:rPr>
          <w:rFonts w:ascii="Times New Roman" w:eastAsia="Times New Roman" w:hAnsi="Times New Roman" w:cs="Times New Roman"/>
          <w:sz w:val="28"/>
          <w:szCs w:val="28"/>
          <w:lang w:val="uk-UA" w:eastAsia="ar-SA"/>
        </w:rPr>
        <w:t>:</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Як вплинуть на природні особливості жіночого організму багаторічні напружені заняття чоловічим</w:t>
      </w:r>
      <w:r w:rsidR="007A5C8D">
        <w:rPr>
          <w:rFonts w:ascii="Times New Roman" w:eastAsia="Times New Roman" w:hAnsi="Times New Roman" w:cs="Times New Roman"/>
          <w:sz w:val="28"/>
          <w:szCs w:val="28"/>
          <w:lang w:val="uk-UA" w:eastAsia="ar-SA"/>
        </w:rPr>
        <w:t>и</w:t>
      </w:r>
      <w:r w:rsidRPr="003F6451">
        <w:rPr>
          <w:rFonts w:ascii="Times New Roman" w:eastAsia="Times New Roman" w:hAnsi="Times New Roman" w:cs="Times New Roman"/>
          <w:sz w:val="28"/>
          <w:szCs w:val="28"/>
          <w:lang w:val="uk-UA" w:eastAsia="ar-SA"/>
        </w:rPr>
        <w:t xml:space="preserve"> вид</w:t>
      </w:r>
      <w:r w:rsidR="007A5C8D">
        <w:rPr>
          <w:rFonts w:ascii="Times New Roman" w:eastAsia="Times New Roman" w:hAnsi="Times New Roman" w:cs="Times New Roman"/>
          <w:sz w:val="28"/>
          <w:szCs w:val="28"/>
          <w:lang w:val="uk-UA" w:eastAsia="ar-SA"/>
        </w:rPr>
        <w:t>ами</w:t>
      </w:r>
      <w:r w:rsidRPr="003F6451">
        <w:rPr>
          <w:rFonts w:ascii="Times New Roman" w:eastAsia="Times New Roman" w:hAnsi="Times New Roman" w:cs="Times New Roman"/>
          <w:sz w:val="28"/>
          <w:szCs w:val="28"/>
          <w:lang w:val="uk-UA" w:eastAsia="ar-SA"/>
        </w:rPr>
        <w:t xml:space="preserve"> спорту (особливо з жорстким фізичним контактом).</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Наскільки узгоджуються або не узгоджуються такі заняття з характером жіночої психіки</w:t>
      </w:r>
      <w:r w:rsidR="003F6451" w:rsidRPr="003F6451">
        <w:rPr>
          <w:rFonts w:ascii="Times New Roman" w:eastAsia="Times New Roman" w:hAnsi="Times New Roman" w:cs="Times New Roman"/>
          <w:sz w:val="28"/>
          <w:szCs w:val="28"/>
          <w:lang w:val="uk-UA" w:eastAsia="ar-SA"/>
        </w:rPr>
        <w:t xml:space="preserve">, </w:t>
      </w:r>
      <w:r w:rsidRPr="003F6451">
        <w:rPr>
          <w:rFonts w:ascii="Times New Roman" w:eastAsia="Times New Roman" w:hAnsi="Times New Roman" w:cs="Times New Roman"/>
          <w:sz w:val="28"/>
          <w:szCs w:val="28"/>
          <w:lang w:val="uk-UA" w:eastAsia="ar-SA"/>
        </w:rPr>
        <w:t xml:space="preserve">з естетичними критеріями жіночності, типовими для нормального менталітету особистості </w:t>
      </w:r>
      <w:r w:rsidR="007A5C8D">
        <w:rPr>
          <w:rFonts w:ascii="Times New Roman" w:eastAsia="Times New Roman" w:hAnsi="Times New Roman" w:cs="Times New Roman"/>
          <w:sz w:val="28"/>
          <w:szCs w:val="28"/>
          <w:lang w:val="uk-UA" w:eastAsia="ar-SA"/>
        </w:rPr>
        <w:t>й</w:t>
      </w:r>
      <w:r w:rsidRPr="003F6451">
        <w:rPr>
          <w:rFonts w:ascii="Times New Roman" w:eastAsia="Times New Roman" w:hAnsi="Times New Roman" w:cs="Times New Roman"/>
          <w:sz w:val="28"/>
          <w:szCs w:val="28"/>
          <w:lang w:val="uk-UA" w:eastAsia="ar-SA"/>
        </w:rPr>
        <w:t xml:space="preserve"> суспільства.</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 Які відмінні риси закономірно повинні бути властиві змісту </w:t>
      </w:r>
      <w:r w:rsidR="007A5C8D">
        <w:rPr>
          <w:rFonts w:ascii="Times New Roman" w:eastAsia="Times New Roman" w:hAnsi="Times New Roman" w:cs="Times New Roman"/>
          <w:sz w:val="28"/>
          <w:szCs w:val="28"/>
          <w:lang w:val="uk-UA" w:eastAsia="ar-SA"/>
        </w:rPr>
        <w:t>та</w:t>
      </w:r>
      <w:r w:rsidRPr="003F6451">
        <w:rPr>
          <w:rFonts w:ascii="Times New Roman" w:eastAsia="Times New Roman" w:hAnsi="Times New Roman" w:cs="Times New Roman"/>
          <w:sz w:val="28"/>
          <w:szCs w:val="28"/>
          <w:lang w:val="uk-UA" w:eastAsia="ar-SA"/>
        </w:rPr>
        <w:t xml:space="preserve"> технології спортивної діяльності жінок, причому </w:t>
      </w:r>
      <w:r w:rsidR="007A5C8D">
        <w:rPr>
          <w:rFonts w:ascii="Times New Roman" w:eastAsia="Times New Roman" w:hAnsi="Times New Roman" w:cs="Times New Roman"/>
          <w:sz w:val="28"/>
          <w:szCs w:val="28"/>
          <w:lang w:val="uk-UA" w:eastAsia="ar-SA"/>
        </w:rPr>
        <w:t>й</w:t>
      </w:r>
      <w:r w:rsidRPr="003F6451">
        <w:rPr>
          <w:rFonts w:ascii="Times New Roman" w:eastAsia="Times New Roman" w:hAnsi="Times New Roman" w:cs="Times New Roman"/>
          <w:sz w:val="28"/>
          <w:szCs w:val="28"/>
          <w:lang w:val="uk-UA" w:eastAsia="ar-SA"/>
        </w:rPr>
        <w:t xml:space="preserve"> тоді, коли вони займаються тими ж видами спорту, що і чоловіки.</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 Чи зберігаються у жінок-спортсменок фемінні риси і як ідентифікують себе жінки-спортсменки, що займаються традиційно маскулінними видами </w:t>
      </w:r>
      <w:r w:rsidRPr="003F6451">
        <w:rPr>
          <w:rFonts w:ascii="Times New Roman" w:eastAsia="Times New Roman" w:hAnsi="Times New Roman" w:cs="Times New Roman"/>
          <w:sz w:val="28"/>
          <w:szCs w:val="28"/>
          <w:lang w:val="uk-UA" w:eastAsia="ar-SA"/>
        </w:rPr>
        <w:lastRenderedPageBreak/>
        <w:t>спорту</w:t>
      </w:r>
      <w:r w:rsidR="007A5C8D">
        <w:rPr>
          <w:rFonts w:ascii="Times New Roman" w:eastAsia="Times New Roman" w:hAnsi="Times New Roman" w:cs="Times New Roman"/>
          <w:sz w:val="28"/>
          <w:szCs w:val="28"/>
          <w:lang w:val="uk-UA" w:eastAsia="ar-SA"/>
        </w:rPr>
        <w:t xml:space="preserve"> [3</w:t>
      </w:r>
      <w:r w:rsidR="007A5C8D" w:rsidRPr="003F6451">
        <w:rPr>
          <w:rFonts w:ascii="Times New Roman" w:eastAsia="Times New Roman" w:hAnsi="Times New Roman" w:cs="Times New Roman"/>
          <w:sz w:val="28"/>
          <w:szCs w:val="28"/>
          <w:lang w:val="uk-UA" w:eastAsia="ar-SA"/>
        </w:rPr>
        <w:t>]</w:t>
      </w:r>
      <w:r w:rsidRPr="003F6451">
        <w:rPr>
          <w:rFonts w:ascii="Times New Roman" w:eastAsia="Times New Roman" w:hAnsi="Times New Roman" w:cs="Times New Roman"/>
          <w:sz w:val="28"/>
          <w:szCs w:val="28"/>
          <w:lang w:val="uk-UA" w:eastAsia="ar-SA"/>
        </w:rPr>
        <w:t>.</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А. О. Усольцева вважає, що особливості діяльності спортсменок, </w:t>
      </w:r>
      <w:r w:rsidR="0076510C">
        <w:rPr>
          <w:rFonts w:ascii="Times New Roman" w:eastAsia="Times New Roman" w:hAnsi="Times New Roman" w:cs="Times New Roman"/>
          <w:sz w:val="28"/>
          <w:szCs w:val="28"/>
          <w:lang w:val="uk-UA" w:eastAsia="ar-SA"/>
        </w:rPr>
        <w:t>які</w:t>
      </w:r>
      <w:r w:rsidRPr="003F6451">
        <w:rPr>
          <w:rFonts w:ascii="Times New Roman" w:eastAsia="Times New Roman" w:hAnsi="Times New Roman" w:cs="Times New Roman"/>
          <w:sz w:val="28"/>
          <w:szCs w:val="28"/>
          <w:lang w:val="uk-UA" w:eastAsia="ar-SA"/>
        </w:rPr>
        <w:t xml:space="preserve"> займаються умовно чоловічими видами спорту, зумовлюють появу </w:t>
      </w:r>
      <w:r w:rsidR="0076510C">
        <w:rPr>
          <w:rFonts w:ascii="Times New Roman" w:eastAsia="Times New Roman" w:hAnsi="Times New Roman" w:cs="Times New Roman"/>
          <w:sz w:val="28"/>
          <w:szCs w:val="28"/>
          <w:lang w:val="uk-UA" w:eastAsia="ar-SA"/>
        </w:rPr>
        <w:t>певних</w:t>
      </w:r>
      <w:r w:rsidRPr="003F6451">
        <w:rPr>
          <w:rFonts w:ascii="Times New Roman" w:eastAsia="Times New Roman" w:hAnsi="Times New Roman" w:cs="Times New Roman"/>
          <w:sz w:val="28"/>
          <w:szCs w:val="28"/>
          <w:lang w:val="uk-UA" w:eastAsia="ar-SA"/>
        </w:rPr>
        <w:t xml:space="preserve"> труднощів у становленні їх гендерної ідентичності:</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уявлення про своє тіло характеризуються суперечностями;</w:t>
      </w:r>
    </w:p>
    <w:p w:rsidR="00121F21" w:rsidRPr="003F6451" w:rsidRDefault="00430523"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 недостатньо представлені (за</w:t>
      </w:r>
      <w:r w:rsidR="00121F21" w:rsidRPr="003F6451">
        <w:rPr>
          <w:rFonts w:ascii="Times New Roman" w:eastAsia="Times New Roman" w:hAnsi="Times New Roman" w:cs="Times New Roman"/>
          <w:sz w:val="28"/>
          <w:szCs w:val="28"/>
          <w:lang w:val="uk-UA" w:eastAsia="ar-SA"/>
        </w:rPr>
        <w:t>своєні) фемінні поведінкові схеми;</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ускладнені стосунки;</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недостатня внутрішня узгодженість гендерної та спортивної ролей;</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ідентифікація з роллю спортсменки на шкоду гендерної ідентичності.</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Спортсменки, які займаються умовно чоловічими видами спорту, зазнають труднощів </w:t>
      </w:r>
      <w:r w:rsidR="0076510C">
        <w:rPr>
          <w:rFonts w:ascii="Times New Roman" w:eastAsia="Times New Roman" w:hAnsi="Times New Roman" w:cs="Times New Roman"/>
          <w:sz w:val="28"/>
          <w:szCs w:val="28"/>
          <w:lang w:val="uk-UA" w:eastAsia="ar-SA"/>
        </w:rPr>
        <w:t xml:space="preserve">у становленні </w:t>
      </w:r>
      <w:r w:rsidRPr="003F6451">
        <w:rPr>
          <w:rFonts w:ascii="Times New Roman" w:eastAsia="Times New Roman" w:hAnsi="Times New Roman" w:cs="Times New Roman"/>
          <w:sz w:val="28"/>
          <w:szCs w:val="28"/>
          <w:lang w:val="uk-UA" w:eastAsia="ar-SA"/>
        </w:rPr>
        <w:t xml:space="preserve">гендерної ідентичності в більшій мірі в порівнянні: </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а) зі спортсменками, які займаються умовно жіночими видами спорту;</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б) з дівчатами, які не займаються спортом.</w:t>
      </w:r>
    </w:p>
    <w:p w:rsidR="00121F21" w:rsidRPr="003F6451" w:rsidRDefault="00121F21" w:rsidP="003F6451">
      <w:pPr>
        <w:widowControl w:val="0"/>
        <w:suppressAutoHyphens/>
        <w:overflowPunct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eastAsia="ar-SA"/>
        </w:rPr>
      </w:pPr>
      <w:r w:rsidRPr="003F6451">
        <w:rPr>
          <w:rFonts w:ascii="Times New Roman" w:eastAsia="Times New Roman" w:hAnsi="Times New Roman" w:cs="Times New Roman"/>
          <w:sz w:val="28"/>
          <w:szCs w:val="28"/>
          <w:lang w:val="uk-UA" w:eastAsia="ar-SA"/>
        </w:rPr>
        <w:t xml:space="preserve"> В основі надлишкової маскулінності спортсменок, що займаються умовно чоловічими видами спорту, лежать гіпертрофовано засвоєні с</w:t>
      </w:r>
      <w:r w:rsidR="008254E9">
        <w:rPr>
          <w:rFonts w:ascii="Times New Roman" w:eastAsia="Times New Roman" w:hAnsi="Times New Roman" w:cs="Times New Roman"/>
          <w:sz w:val="28"/>
          <w:szCs w:val="28"/>
          <w:lang w:val="uk-UA" w:eastAsia="ar-SA"/>
        </w:rPr>
        <w:t>портивні ціннісні пріоритети [18</w:t>
      </w:r>
      <w:r w:rsidRPr="003F6451">
        <w:rPr>
          <w:rFonts w:ascii="Times New Roman" w:eastAsia="Times New Roman" w:hAnsi="Times New Roman" w:cs="Times New Roman"/>
          <w:sz w:val="28"/>
          <w:szCs w:val="28"/>
          <w:lang w:val="uk-UA" w:eastAsia="ar-SA"/>
        </w:rPr>
        <w:t>].</w:t>
      </w:r>
    </w:p>
    <w:p w:rsidR="00121F21" w:rsidRDefault="00121F21" w:rsidP="003F6451">
      <w:pPr>
        <w:spacing w:after="0" w:line="360" w:lineRule="auto"/>
        <w:ind w:firstLine="709"/>
        <w:jc w:val="both"/>
        <w:rPr>
          <w:rFonts w:ascii="Times New Roman" w:eastAsia="Times New Roman" w:hAnsi="Times New Roman" w:cs="Times New Roman"/>
          <w:sz w:val="28"/>
          <w:szCs w:val="28"/>
          <w:lang w:val="uk-UA" w:eastAsia="ar-SA"/>
        </w:rPr>
      </w:pPr>
    </w:p>
    <w:p w:rsidR="003076CF" w:rsidRDefault="003076CF" w:rsidP="003F6451">
      <w:pPr>
        <w:spacing w:after="0" w:line="360" w:lineRule="auto"/>
        <w:ind w:firstLine="709"/>
        <w:jc w:val="both"/>
        <w:rPr>
          <w:rFonts w:ascii="Times New Roman" w:eastAsia="Times New Roman" w:hAnsi="Times New Roman" w:cs="Times New Roman"/>
          <w:sz w:val="28"/>
          <w:szCs w:val="28"/>
          <w:lang w:val="uk-UA" w:eastAsia="ar-SA"/>
        </w:rPr>
      </w:pPr>
    </w:p>
    <w:p w:rsidR="003076CF" w:rsidRDefault="003076CF" w:rsidP="003F6451">
      <w:pPr>
        <w:spacing w:after="0" w:line="360" w:lineRule="auto"/>
        <w:ind w:firstLine="709"/>
        <w:jc w:val="both"/>
        <w:rPr>
          <w:rFonts w:ascii="Times New Roman" w:eastAsia="Times New Roman" w:hAnsi="Times New Roman" w:cs="Times New Roman"/>
          <w:sz w:val="28"/>
          <w:szCs w:val="28"/>
          <w:lang w:val="uk-UA" w:eastAsia="ar-SA"/>
        </w:rPr>
      </w:pPr>
    </w:p>
    <w:p w:rsidR="003076CF" w:rsidRDefault="003076CF" w:rsidP="003F6451">
      <w:pPr>
        <w:spacing w:after="0" w:line="360" w:lineRule="auto"/>
        <w:ind w:firstLine="709"/>
        <w:jc w:val="both"/>
        <w:rPr>
          <w:rFonts w:ascii="Times New Roman" w:eastAsia="Times New Roman" w:hAnsi="Times New Roman" w:cs="Times New Roman"/>
          <w:sz w:val="28"/>
          <w:szCs w:val="28"/>
          <w:lang w:val="uk-UA" w:eastAsia="ar-SA"/>
        </w:rPr>
      </w:pPr>
    </w:p>
    <w:p w:rsidR="003076CF" w:rsidRDefault="003076CF" w:rsidP="003F6451">
      <w:pPr>
        <w:spacing w:after="0" w:line="360" w:lineRule="auto"/>
        <w:ind w:firstLine="709"/>
        <w:jc w:val="both"/>
        <w:rPr>
          <w:rFonts w:ascii="Times New Roman" w:eastAsia="Times New Roman" w:hAnsi="Times New Roman" w:cs="Times New Roman"/>
          <w:sz w:val="28"/>
          <w:szCs w:val="28"/>
          <w:lang w:val="uk-UA" w:eastAsia="ar-SA"/>
        </w:rPr>
      </w:pPr>
    </w:p>
    <w:p w:rsidR="003076CF" w:rsidRDefault="003076CF" w:rsidP="003F6451">
      <w:pPr>
        <w:spacing w:after="0" w:line="360" w:lineRule="auto"/>
        <w:ind w:firstLine="709"/>
        <w:jc w:val="both"/>
        <w:rPr>
          <w:rFonts w:ascii="Times New Roman" w:eastAsia="Times New Roman" w:hAnsi="Times New Roman" w:cs="Times New Roman"/>
          <w:sz w:val="28"/>
          <w:szCs w:val="28"/>
          <w:lang w:val="uk-UA" w:eastAsia="ar-SA"/>
        </w:rPr>
      </w:pPr>
    </w:p>
    <w:p w:rsidR="003076CF" w:rsidRDefault="003076CF" w:rsidP="003F6451">
      <w:pPr>
        <w:spacing w:after="0" w:line="360" w:lineRule="auto"/>
        <w:ind w:firstLine="709"/>
        <w:jc w:val="both"/>
        <w:rPr>
          <w:rFonts w:ascii="Times New Roman" w:eastAsia="Times New Roman" w:hAnsi="Times New Roman" w:cs="Times New Roman"/>
          <w:sz w:val="28"/>
          <w:szCs w:val="28"/>
          <w:lang w:val="uk-UA" w:eastAsia="ar-SA"/>
        </w:rPr>
      </w:pPr>
    </w:p>
    <w:p w:rsidR="001C160E" w:rsidRDefault="001C160E">
      <w:pPr>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br w:type="page"/>
      </w:r>
    </w:p>
    <w:p w:rsidR="00B24B46" w:rsidRPr="003F6451" w:rsidRDefault="00B24B46" w:rsidP="003F6451">
      <w:pPr>
        <w:spacing w:after="0" w:line="360" w:lineRule="auto"/>
        <w:jc w:val="both"/>
        <w:rPr>
          <w:rFonts w:ascii="Times New Roman" w:hAnsi="Times New Roman" w:cs="Times New Roman"/>
          <w:sz w:val="28"/>
          <w:szCs w:val="28"/>
          <w:lang w:val="uk-UA"/>
        </w:rPr>
      </w:pPr>
    </w:p>
    <w:p w:rsidR="00692CBE" w:rsidRPr="003F6451" w:rsidRDefault="00692CBE" w:rsidP="0076510C">
      <w:pPr>
        <w:spacing w:after="0" w:line="360" w:lineRule="auto"/>
        <w:jc w:val="center"/>
        <w:rPr>
          <w:rFonts w:ascii="Times New Roman" w:hAnsi="Times New Roman" w:cs="Times New Roman"/>
          <w:b/>
          <w:sz w:val="28"/>
          <w:szCs w:val="28"/>
          <w:lang w:val="uk-UA"/>
        </w:rPr>
      </w:pPr>
      <w:r w:rsidRPr="003F6451">
        <w:rPr>
          <w:rFonts w:ascii="Times New Roman" w:hAnsi="Times New Roman" w:cs="Times New Roman"/>
          <w:b/>
          <w:sz w:val="28"/>
          <w:szCs w:val="28"/>
          <w:lang w:val="uk-UA"/>
        </w:rPr>
        <w:t>РОЗДІЛ 2</w:t>
      </w:r>
    </w:p>
    <w:p w:rsidR="00B24B46" w:rsidRPr="003F6451" w:rsidRDefault="00692CBE" w:rsidP="0076510C">
      <w:pPr>
        <w:spacing w:after="0" w:line="360" w:lineRule="auto"/>
        <w:jc w:val="center"/>
        <w:rPr>
          <w:rFonts w:ascii="Times New Roman" w:hAnsi="Times New Roman" w:cs="Times New Roman"/>
          <w:b/>
          <w:sz w:val="28"/>
          <w:szCs w:val="28"/>
          <w:lang w:val="uk-UA"/>
        </w:rPr>
      </w:pPr>
      <w:r w:rsidRPr="003F6451">
        <w:rPr>
          <w:rFonts w:ascii="Times New Roman" w:hAnsi="Times New Roman" w:cs="Times New Roman"/>
          <w:b/>
          <w:sz w:val="28"/>
          <w:szCs w:val="28"/>
          <w:lang w:val="uk-UA"/>
        </w:rPr>
        <w:t xml:space="preserve">ЕМПІРИЧНЕ ДОСЛІДЖЕННЯ ГЕНДЕРНОЇ ІДЕНТИЧНОСТІ </w:t>
      </w:r>
      <w:r w:rsidR="00430523">
        <w:rPr>
          <w:rFonts w:ascii="Times New Roman" w:hAnsi="Times New Roman" w:cs="Times New Roman"/>
          <w:b/>
          <w:sz w:val="28"/>
          <w:szCs w:val="28"/>
          <w:lang w:val="uk-UA"/>
        </w:rPr>
        <w:t>СПОРТСМЕНОК</w:t>
      </w:r>
    </w:p>
    <w:p w:rsidR="00B94149" w:rsidRPr="003F6451" w:rsidRDefault="00B94149" w:rsidP="003F6451">
      <w:pPr>
        <w:spacing w:after="0" w:line="360" w:lineRule="auto"/>
        <w:ind w:firstLine="709"/>
        <w:jc w:val="both"/>
        <w:rPr>
          <w:rFonts w:ascii="Times New Roman" w:hAnsi="Times New Roman" w:cs="Times New Roman"/>
          <w:sz w:val="28"/>
          <w:szCs w:val="28"/>
          <w:lang w:val="uk-UA"/>
        </w:rPr>
      </w:pPr>
    </w:p>
    <w:p w:rsidR="00B94149" w:rsidRPr="003F6451" w:rsidRDefault="00B94149" w:rsidP="0076510C">
      <w:pPr>
        <w:spacing w:after="0" w:line="360" w:lineRule="auto"/>
        <w:ind w:firstLine="709"/>
        <w:jc w:val="both"/>
        <w:rPr>
          <w:rFonts w:ascii="Times New Roman" w:hAnsi="Times New Roman" w:cs="Times New Roman"/>
          <w:b/>
          <w:bCs/>
          <w:iCs/>
          <w:sz w:val="28"/>
          <w:szCs w:val="28"/>
          <w:lang w:val="uk-UA"/>
        </w:rPr>
      </w:pPr>
      <w:r w:rsidRPr="003F6451">
        <w:rPr>
          <w:rFonts w:ascii="Times New Roman" w:hAnsi="Times New Roman" w:cs="Times New Roman"/>
          <w:b/>
          <w:bCs/>
          <w:iCs/>
          <w:sz w:val="28"/>
          <w:szCs w:val="28"/>
          <w:lang w:val="uk-UA"/>
        </w:rPr>
        <w:t xml:space="preserve">2.1. </w:t>
      </w:r>
      <w:r w:rsidR="00832044">
        <w:rPr>
          <w:rFonts w:ascii="Times New Roman" w:hAnsi="Times New Roman" w:cs="Times New Roman"/>
          <w:b/>
          <w:bCs/>
          <w:iCs/>
          <w:sz w:val="28"/>
          <w:szCs w:val="28"/>
          <w:lang w:val="uk-UA"/>
        </w:rPr>
        <w:t>Дослідження</w:t>
      </w:r>
      <w:r w:rsidRPr="003F6451">
        <w:rPr>
          <w:rFonts w:ascii="Times New Roman" w:hAnsi="Times New Roman" w:cs="Times New Roman"/>
          <w:b/>
          <w:bCs/>
          <w:iCs/>
          <w:sz w:val="28"/>
          <w:szCs w:val="28"/>
          <w:lang w:val="uk-UA"/>
        </w:rPr>
        <w:t xml:space="preserve"> психологічної статі спортсменок</w:t>
      </w:r>
    </w:p>
    <w:p w:rsidR="00B94149" w:rsidRPr="003F6451" w:rsidRDefault="00B94149" w:rsidP="003F6451">
      <w:pPr>
        <w:spacing w:after="0" w:line="360" w:lineRule="auto"/>
        <w:ind w:firstLine="709"/>
        <w:jc w:val="both"/>
        <w:rPr>
          <w:rFonts w:ascii="Times New Roman" w:hAnsi="Times New Roman" w:cs="Times New Roman"/>
          <w:sz w:val="28"/>
          <w:szCs w:val="28"/>
          <w:lang w:val="uk-UA"/>
        </w:rPr>
      </w:pPr>
      <w:r w:rsidRPr="003F6451">
        <w:rPr>
          <w:rFonts w:ascii="Times New Roman" w:hAnsi="Times New Roman" w:cs="Times New Roman"/>
          <w:bCs/>
          <w:sz w:val="28"/>
          <w:szCs w:val="28"/>
          <w:lang w:val="uk-UA"/>
        </w:rPr>
        <w:t xml:space="preserve">Мета роботи, поставлені завдання, а також характер об’єкта вивчення визначили методичний апарат дослідження. </w:t>
      </w:r>
      <w:r w:rsidRPr="003F6451">
        <w:rPr>
          <w:rFonts w:ascii="Times New Roman" w:hAnsi="Times New Roman" w:cs="Times New Roman"/>
          <w:sz w:val="28"/>
          <w:szCs w:val="28"/>
          <w:lang w:val="uk-UA"/>
        </w:rPr>
        <w:t>При відборі методик враховувалася їх адек</w:t>
      </w:r>
      <w:r w:rsidR="00F531B4">
        <w:rPr>
          <w:rFonts w:ascii="Times New Roman" w:hAnsi="Times New Roman" w:cs="Times New Roman"/>
          <w:sz w:val="28"/>
          <w:szCs w:val="28"/>
          <w:lang w:val="uk-UA"/>
        </w:rPr>
        <w:t xml:space="preserve">ватність поставленим завданням роботи, </w:t>
      </w:r>
      <w:r w:rsidRPr="003F6451">
        <w:rPr>
          <w:rFonts w:ascii="Times New Roman" w:hAnsi="Times New Roman" w:cs="Times New Roman"/>
          <w:sz w:val="28"/>
          <w:szCs w:val="28"/>
          <w:lang w:val="uk-UA"/>
        </w:rPr>
        <w:t xml:space="preserve">відповідність критеріям валідності та надійності. </w:t>
      </w:r>
    </w:p>
    <w:p w:rsidR="00B94149" w:rsidRPr="003F6451" w:rsidRDefault="00B94149" w:rsidP="003F6451">
      <w:pPr>
        <w:spacing w:after="0" w:line="360" w:lineRule="auto"/>
        <w:ind w:firstLine="709"/>
        <w:jc w:val="both"/>
        <w:rPr>
          <w:rFonts w:ascii="Times New Roman" w:hAnsi="Times New Roman" w:cs="Times New Roman"/>
          <w:sz w:val="28"/>
          <w:szCs w:val="28"/>
          <w:lang w:val="uk-UA"/>
        </w:rPr>
      </w:pPr>
      <w:r w:rsidRPr="003F6451">
        <w:rPr>
          <w:rFonts w:ascii="Times New Roman" w:hAnsi="Times New Roman" w:cs="Times New Roman"/>
          <w:sz w:val="28"/>
          <w:szCs w:val="28"/>
          <w:lang w:val="uk-UA"/>
        </w:rPr>
        <w:t xml:space="preserve">Вибіркою дослідження виступили </w:t>
      </w:r>
      <w:r w:rsidR="00A93DFE">
        <w:rPr>
          <w:rFonts w:ascii="Times New Roman" w:hAnsi="Times New Roman" w:cs="Times New Roman"/>
          <w:sz w:val="28"/>
          <w:szCs w:val="28"/>
          <w:lang w:val="uk-UA"/>
        </w:rPr>
        <w:t>36</w:t>
      </w:r>
      <w:r w:rsidRPr="003F6451">
        <w:rPr>
          <w:rFonts w:ascii="Times New Roman" w:hAnsi="Times New Roman" w:cs="Times New Roman"/>
          <w:sz w:val="28"/>
          <w:szCs w:val="28"/>
          <w:lang w:val="uk-UA"/>
        </w:rPr>
        <w:t xml:space="preserve"> спортс</w:t>
      </w:r>
      <w:r w:rsidR="00EB1DDD">
        <w:rPr>
          <w:rFonts w:ascii="Times New Roman" w:hAnsi="Times New Roman" w:cs="Times New Roman"/>
          <w:sz w:val="28"/>
          <w:szCs w:val="28"/>
          <w:lang w:val="uk-UA"/>
        </w:rPr>
        <w:t xml:space="preserve">менок </w:t>
      </w:r>
      <w:r w:rsidR="00A93DFE">
        <w:rPr>
          <w:rFonts w:ascii="Times New Roman" w:hAnsi="Times New Roman" w:cs="Times New Roman"/>
          <w:sz w:val="28"/>
          <w:szCs w:val="28"/>
          <w:lang w:val="uk-UA"/>
        </w:rPr>
        <w:t>різних видів спорту</w:t>
      </w:r>
      <w:r w:rsidR="006C76D0">
        <w:rPr>
          <w:rFonts w:ascii="Times New Roman" w:hAnsi="Times New Roman" w:cs="Times New Roman"/>
          <w:sz w:val="28"/>
          <w:szCs w:val="28"/>
          <w:lang w:val="uk-UA"/>
        </w:rPr>
        <w:t xml:space="preserve">, </w:t>
      </w:r>
      <w:r w:rsidR="00935A15">
        <w:rPr>
          <w:rFonts w:ascii="Times New Roman" w:hAnsi="Times New Roman" w:cs="Times New Roman"/>
          <w:sz w:val="28"/>
          <w:szCs w:val="28"/>
          <w:lang w:val="uk-UA"/>
        </w:rPr>
        <w:t>якими займаються і чоловіки, і жінки</w:t>
      </w:r>
      <w:r w:rsidR="001F0117">
        <w:rPr>
          <w:rFonts w:ascii="Times New Roman" w:hAnsi="Times New Roman" w:cs="Times New Roman"/>
          <w:sz w:val="28"/>
          <w:szCs w:val="28"/>
          <w:lang w:val="uk-UA"/>
        </w:rPr>
        <w:t xml:space="preserve"> (16 з них є представницями видів сорту, які вважаються умовно чоловічими)</w:t>
      </w:r>
      <w:r w:rsidR="006C76D0">
        <w:rPr>
          <w:rFonts w:ascii="Times New Roman" w:hAnsi="Times New Roman" w:cs="Times New Roman"/>
          <w:sz w:val="28"/>
          <w:szCs w:val="28"/>
          <w:lang w:val="uk-UA"/>
        </w:rPr>
        <w:t>, віком від</w:t>
      </w:r>
      <w:r w:rsidRPr="003F6451">
        <w:rPr>
          <w:rFonts w:ascii="Times New Roman" w:hAnsi="Times New Roman" w:cs="Times New Roman"/>
          <w:sz w:val="28"/>
          <w:szCs w:val="28"/>
          <w:lang w:val="uk-UA"/>
        </w:rPr>
        <w:t xml:space="preserve"> 17 до 23 років зі стажем заняття спортом від 5 до 17 років. З них 4 міжнародних майстра, 9 майстрів спорту України, 12 кандидатів у майстри та 10 спортсменок першого розряду, 5 призерів чемпіонатів України та Европи у різних вікових категоріях. </w:t>
      </w:r>
    </w:p>
    <w:p w:rsidR="00B94149" w:rsidRPr="003F6451" w:rsidRDefault="00B94149" w:rsidP="003F6451">
      <w:pPr>
        <w:spacing w:after="0" w:line="360" w:lineRule="auto"/>
        <w:ind w:firstLine="709"/>
        <w:jc w:val="both"/>
        <w:rPr>
          <w:rFonts w:ascii="Times New Roman" w:hAnsi="Times New Roman" w:cs="Times New Roman"/>
          <w:sz w:val="28"/>
          <w:szCs w:val="28"/>
          <w:lang w:val="uk-UA"/>
        </w:rPr>
      </w:pPr>
      <w:r w:rsidRPr="003F6451">
        <w:rPr>
          <w:rFonts w:ascii="Times New Roman" w:hAnsi="Times New Roman" w:cs="Times New Roman"/>
          <w:sz w:val="28"/>
          <w:szCs w:val="28"/>
          <w:lang w:val="uk-UA"/>
        </w:rPr>
        <w:t xml:space="preserve">У роботі використовувався набір </w:t>
      </w:r>
      <w:r w:rsidR="0076510C">
        <w:rPr>
          <w:rFonts w:ascii="Times New Roman" w:hAnsi="Times New Roman" w:cs="Times New Roman"/>
          <w:sz w:val="28"/>
          <w:szCs w:val="28"/>
          <w:lang w:val="uk-UA"/>
        </w:rPr>
        <w:t xml:space="preserve">психодіагностичних </w:t>
      </w:r>
      <w:r w:rsidRPr="003F6451">
        <w:rPr>
          <w:rFonts w:ascii="Times New Roman" w:hAnsi="Times New Roman" w:cs="Times New Roman"/>
          <w:sz w:val="28"/>
          <w:szCs w:val="28"/>
          <w:lang w:val="uk-UA"/>
        </w:rPr>
        <w:t>методик: методика «Маскулінність-фемінність» С. Бем, модифікований варіант «Маскулінність-фемінність» С. Бем (Усольцева А. О.), методика вивчення особистісної ідентичності Л. Б. Шнейдер, методика вивчення гендерн</w:t>
      </w:r>
      <w:r w:rsidR="00006B9E">
        <w:rPr>
          <w:rFonts w:ascii="Times New Roman" w:hAnsi="Times New Roman" w:cs="Times New Roman"/>
          <w:sz w:val="28"/>
          <w:szCs w:val="28"/>
          <w:lang w:val="uk-UA"/>
        </w:rPr>
        <w:t>ої ідентичності Л.Б.</w:t>
      </w:r>
      <w:r w:rsidR="0076510C">
        <w:rPr>
          <w:rFonts w:ascii="Times New Roman" w:hAnsi="Times New Roman" w:cs="Times New Roman"/>
          <w:sz w:val="28"/>
          <w:szCs w:val="28"/>
          <w:lang w:val="uk-UA"/>
        </w:rPr>
        <w:t> </w:t>
      </w:r>
      <w:r w:rsidR="00006B9E">
        <w:rPr>
          <w:rFonts w:ascii="Times New Roman" w:hAnsi="Times New Roman" w:cs="Times New Roman"/>
          <w:sz w:val="28"/>
          <w:szCs w:val="28"/>
          <w:lang w:val="uk-UA"/>
        </w:rPr>
        <w:t>Шнейдер</w:t>
      </w:r>
      <w:r w:rsidR="0076510C">
        <w:rPr>
          <w:rFonts w:ascii="Times New Roman" w:hAnsi="Times New Roman" w:cs="Times New Roman"/>
          <w:sz w:val="28"/>
          <w:szCs w:val="28"/>
          <w:lang w:val="uk-UA"/>
        </w:rPr>
        <w:t xml:space="preserve"> </w:t>
      </w:r>
      <w:r w:rsidR="00006B9E">
        <w:rPr>
          <w:rFonts w:ascii="Times New Roman" w:hAnsi="Times New Roman" w:cs="Times New Roman"/>
          <w:sz w:val="28"/>
          <w:szCs w:val="28"/>
          <w:lang w:val="uk-UA"/>
        </w:rPr>
        <w:t>[20</w:t>
      </w:r>
      <w:r w:rsidRPr="003F6451">
        <w:rPr>
          <w:rFonts w:ascii="Times New Roman" w:hAnsi="Times New Roman" w:cs="Times New Roman"/>
          <w:sz w:val="28"/>
          <w:szCs w:val="28"/>
          <w:lang w:val="uk-UA"/>
        </w:rPr>
        <w:t>].</w:t>
      </w:r>
    </w:p>
    <w:p w:rsidR="00B94149" w:rsidRPr="0097290A" w:rsidRDefault="00832044" w:rsidP="00832044">
      <w:pPr>
        <w:spacing w:after="0" w:line="360" w:lineRule="auto"/>
        <w:ind w:firstLine="709"/>
        <w:jc w:val="both"/>
        <w:rPr>
          <w:rFonts w:ascii="Times New Roman" w:hAnsi="Times New Roman" w:cs="Times New Roman"/>
          <w:sz w:val="28"/>
          <w:szCs w:val="28"/>
          <w:lang w:val="uk-UA"/>
        </w:rPr>
      </w:pPr>
      <w:r w:rsidRPr="0097290A">
        <w:rPr>
          <w:rFonts w:ascii="Times New Roman" w:hAnsi="Times New Roman" w:cs="Times New Roman"/>
          <w:sz w:val="28"/>
          <w:szCs w:val="28"/>
          <w:lang w:val="uk-UA"/>
        </w:rPr>
        <w:t xml:space="preserve">Дослідження психологічної статі спортсменок </w:t>
      </w:r>
      <w:r w:rsidR="0097290A">
        <w:rPr>
          <w:rFonts w:ascii="Times New Roman" w:hAnsi="Times New Roman" w:cs="Times New Roman"/>
          <w:sz w:val="28"/>
          <w:szCs w:val="28"/>
          <w:lang w:val="uk-UA"/>
        </w:rPr>
        <w:t xml:space="preserve">здійснено </w:t>
      </w:r>
      <w:r w:rsidRPr="0097290A">
        <w:rPr>
          <w:rFonts w:ascii="Times New Roman" w:hAnsi="Times New Roman" w:cs="Times New Roman"/>
          <w:sz w:val="28"/>
          <w:szCs w:val="28"/>
          <w:lang w:val="uk-UA"/>
        </w:rPr>
        <w:t>за допомогою м</w:t>
      </w:r>
      <w:r w:rsidR="00B94149" w:rsidRPr="0097290A">
        <w:rPr>
          <w:rFonts w:ascii="Times New Roman" w:hAnsi="Times New Roman" w:cs="Times New Roman"/>
          <w:sz w:val="28"/>
          <w:szCs w:val="28"/>
          <w:lang w:val="uk-UA"/>
        </w:rPr>
        <w:t>етодик</w:t>
      </w:r>
      <w:r w:rsidRPr="0097290A">
        <w:rPr>
          <w:rFonts w:ascii="Times New Roman" w:hAnsi="Times New Roman" w:cs="Times New Roman"/>
          <w:sz w:val="28"/>
          <w:szCs w:val="28"/>
          <w:lang w:val="uk-UA"/>
        </w:rPr>
        <w:t>и</w:t>
      </w:r>
      <w:r w:rsidR="00B94149" w:rsidRPr="0097290A">
        <w:rPr>
          <w:rFonts w:ascii="Times New Roman" w:hAnsi="Times New Roman" w:cs="Times New Roman"/>
          <w:sz w:val="28"/>
          <w:szCs w:val="28"/>
          <w:lang w:val="uk-UA"/>
        </w:rPr>
        <w:t xml:space="preserve"> «Маскулінність-фемінність» С. Бем</w:t>
      </w:r>
      <w:r w:rsidR="0097290A">
        <w:rPr>
          <w:rFonts w:ascii="Times New Roman" w:hAnsi="Times New Roman" w:cs="Times New Roman"/>
          <w:sz w:val="28"/>
          <w:szCs w:val="28"/>
          <w:lang w:val="uk-UA"/>
        </w:rPr>
        <w:t>.</w:t>
      </w:r>
    </w:p>
    <w:p w:rsidR="00B94149" w:rsidRPr="003F6451" w:rsidRDefault="00832044" w:rsidP="003F6451">
      <w:pPr>
        <w:spacing w:after="0" w:line="360" w:lineRule="auto"/>
        <w:ind w:firstLine="709"/>
        <w:jc w:val="both"/>
        <w:rPr>
          <w:rFonts w:ascii="Times New Roman" w:hAnsi="Times New Roman" w:cs="Times New Roman"/>
          <w:sz w:val="28"/>
          <w:szCs w:val="28"/>
          <w:lang w:val="uk-UA"/>
        </w:rPr>
      </w:pPr>
      <w:r w:rsidRPr="00B4650B">
        <w:rPr>
          <w:rFonts w:ascii="Times New Roman" w:hAnsi="Times New Roman" w:cs="Times New Roman"/>
          <w:i/>
          <w:sz w:val="28"/>
          <w:szCs w:val="28"/>
          <w:lang w:val="uk-UA"/>
        </w:rPr>
        <w:t>Опис методики.</w:t>
      </w:r>
      <w:r>
        <w:rPr>
          <w:rFonts w:ascii="Times New Roman" w:hAnsi="Times New Roman" w:cs="Times New Roman"/>
          <w:sz w:val="28"/>
          <w:szCs w:val="28"/>
          <w:lang w:val="uk-UA"/>
        </w:rPr>
        <w:t xml:space="preserve"> </w:t>
      </w:r>
      <w:r w:rsidR="00B94149" w:rsidRPr="003F6451">
        <w:rPr>
          <w:rFonts w:ascii="Times New Roman" w:hAnsi="Times New Roman" w:cs="Times New Roman"/>
          <w:sz w:val="28"/>
          <w:szCs w:val="28"/>
          <w:lang w:val="uk-UA"/>
        </w:rPr>
        <w:t>С. Бем розробила концепцію андрогінії (а це фактично третій гендер), яка принесла</w:t>
      </w:r>
      <w:r w:rsidR="002E236E">
        <w:rPr>
          <w:rFonts w:ascii="Times New Roman" w:hAnsi="Times New Roman" w:cs="Times New Roman"/>
          <w:sz w:val="28"/>
          <w:szCs w:val="28"/>
          <w:lang w:val="uk-UA"/>
        </w:rPr>
        <w:t xml:space="preserve"> їй світову славу.</w:t>
      </w:r>
      <w:r w:rsidR="00B94149" w:rsidRPr="003F6451">
        <w:rPr>
          <w:rFonts w:ascii="Times New Roman" w:hAnsi="Times New Roman" w:cs="Times New Roman"/>
          <w:sz w:val="28"/>
          <w:szCs w:val="28"/>
          <w:lang w:val="uk-UA"/>
        </w:rPr>
        <w:t xml:space="preserve"> Людина, яка набирає найбільшу кількість балів як за шкалою мужності, так і за шкалою жіночності, вважається андрогінною. Відповідно виділялися типи людей «мужній» і «жіночний», а терміном «недиференційований» позначалися ті, хто набрав однаково низьку кількість балів за обома шкалами. Індивід, чиє самовизначення і поведінка збігається з тим, яке в його культурі є гендерно-відповідним, визначався як </w:t>
      </w:r>
      <w:r w:rsidR="00B94149" w:rsidRPr="003F6451">
        <w:rPr>
          <w:rFonts w:ascii="Times New Roman" w:hAnsi="Times New Roman" w:cs="Times New Roman"/>
          <w:sz w:val="28"/>
          <w:szCs w:val="28"/>
          <w:lang w:val="uk-UA"/>
        </w:rPr>
        <w:lastRenderedPageBreak/>
        <w:t xml:space="preserve">гендерно-типовий. С. Бем довела, що «маскулінність і фемінність – не більше ніж культурні стереотипи, яким люди намагаються відповідати. </w:t>
      </w:r>
    </w:p>
    <w:p w:rsidR="00B94149" w:rsidRPr="003F6451" w:rsidRDefault="00B94149" w:rsidP="003F6451">
      <w:pPr>
        <w:spacing w:after="0" w:line="360" w:lineRule="auto"/>
        <w:ind w:firstLine="709"/>
        <w:jc w:val="both"/>
        <w:rPr>
          <w:rFonts w:ascii="Times New Roman" w:hAnsi="Times New Roman" w:cs="Times New Roman"/>
          <w:b/>
          <w:sz w:val="28"/>
          <w:szCs w:val="28"/>
          <w:lang w:val="uk-UA"/>
        </w:rPr>
      </w:pPr>
      <w:r w:rsidRPr="00B4650B">
        <w:rPr>
          <w:rFonts w:ascii="Times New Roman" w:hAnsi="Times New Roman" w:cs="Times New Roman"/>
          <w:i/>
          <w:sz w:val="28"/>
          <w:szCs w:val="28"/>
          <w:lang w:val="uk-UA"/>
        </w:rPr>
        <w:t>Мета:</w:t>
      </w:r>
      <w:r w:rsidRPr="003F6451">
        <w:rPr>
          <w:rFonts w:ascii="Times New Roman" w:hAnsi="Times New Roman" w:cs="Times New Roman"/>
          <w:sz w:val="28"/>
          <w:szCs w:val="28"/>
          <w:lang w:val="uk-UA"/>
        </w:rPr>
        <w:t xml:space="preserve"> методика призначена для діагностики психологічної статі і визначає ступінь андрогінності, маскулінності і фемінності особистості. </w:t>
      </w:r>
    </w:p>
    <w:p w:rsidR="00B94149" w:rsidRPr="003F6451" w:rsidRDefault="00B94149" w:rsidP="003F6451">
      <w:pPr>
        <w:spacing w:after="0" w:line="360" w:lineRule="auto"/>
        <w:ind w:firstLine="709"/>
        <w:jc w:val="both"/>
        <w:rPr>
          <w:rFonts w:ascii="Times New Roman" w:hAnsi="Times New Roman" w:cs="Times New Roman"/>
          <w:b/>
          <w:sz w:val="28"/>
          <w:szCs w:val="28"/>
          <w:lang w:val="uk-UA"/>
        </w:rPr>
      </w:pPr>
      <w:r w:rsidRPr="00B4650B">
        <w:rPr>
          <w:rFonts w:ascii="Times New Roman" w:hAnsi="Times New Roman" w:cs="Times New Roman"/>
          <w:i/>
          <w:sz w:val="28"/>
          <w:szCs w:val="28"/>
          <w:lang w:val="uk-UA"/>
        </w:rPr>
        <w:t>Обробка результатів</w:t>
      </w:r>
      <w:r w:rsidRPr="00B4650B">
        <w:rPr>
          <w:rFonts w:ascii="Times New Roman" w:hAnsi="Times New Roman" w:cs="Times New Roman"/>
          <w:sz w:val="28"/>
          <w:szCs w:val="28"/>
          <w:lang w:val="uk-UA"/>
        </w:rPr>
        <w:t>:</w:t>
      </w:r>
      <w:r w:rsidRPr="003F6451">
        <w:rPr>
          <w:rFonts w:ascii="Times New Roman" w:hAnsi="Times New Roman" w:cs="Times New Roman"/>
          <w:b/>
          <w:sz w:val="28"/>
          <w:szCs w:val="28"/>
          <w:lang w:val="uk-UA"/>
        </w:rPr>
        <w:t xml:space="preserve"> </w:t>
      </w:r>
      <w:r w:rsidRPr="003F6451">
        <w:rPr>
          <w:rFonts w:ascii="Times New Roman" w:hAnsi="Times New Roman" w:cs="Times New Roman"/>
          <w:sz w:val="28"/>
          <w:szCs w:val="28"/>
          <w:lang w:val="uk-UA"/>
        </w:rPr>
        <w:t xml:space="preserve">за кожен збіг відповіді з ключем нараховується один бал. Потім визначаються показники фемінності (F) і маскулінності (М) відповідно до таких формул. </w:t>
      </w:r>
    </w:p>
    <w:p w:rsidR="00B94149" w:rsidRPr="003F6451" w:rsidRDefault="00B94149" w:rsidP="003F6451">
      <w:pPr>
        <w:spacing w:after="0" w:line="360" w:lineRule="auto"/>
        <w:ind w:firstLine="709"/>
        <w:jc w:val="both"/>
        <w:rPr>
          <w:rFonts w:ascii="Times New Roman" w:hAnsi="Times New Roman" w:cs="Times New Roman"/>
          <w:sz w:val="28"/>
          <w:szCs w:val="28"/>
          <w:lang w:val="uk-UA"/>
        </w:rPr>
      </w:pPr>
      <w:r w:rsidRPr="003F6451">
        <w:rPr>
          <w:rFonts w:ascii="Times New Roman" w:hAnsi="Times New Roman" w:cs="Times New Roman"/>
          <w:sz w:val="28"/>
          <w:szCs w:val="28"/>
          <w:lang w:val="uk-UA"/>
        </w:rPr>
        <w:t>F = (сума балів по фемінності): 20 М = (сума балів по маскулінності): 20. Основний індекс IS визначається як: IS = (F-M) * 2,322. Якщо величина індексу IS укладена в межах від -1 до +1, то роблять висновок про андрогінність. Якщо індекс IS менше -1, то робиться висновок про маскулінність. А якщо індекс IS більше +1 – про фемінність. При цьому, в разі коли IS менше -2,025 говорять про яскраво виражену маскулінність. А якщо IS більше +2,025 – кажуть про яскраво виражену фемінність.</w:t>
      </w:r>
    </w:p>
    <w:p w:rsidR="00832044" w:rsidRPr="003F6451" w:rsidRDefault="00832044" w:rsidP="00832044">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Результати дослідження психологічної статі спортсменок за методикою </w:t>
      </w:r>
      <w:r w:rsidRPr="00C92A25">
        <w:rPr>
          <w:rFonts w:ascii="Times New Roman" w:hAnsi="Times New Roman" w:cs="Times New Roman"/>
          <w:b/>
          <w:sz w:val="28"/>
          <w:szCs w:val="28"/>
          <w:lang w:val="uk-UA"/>
        </w:rPr>
        <w:t>«Маскулінність-фемінність» С. Бем</w:t>
      </w:r>
      <w:r>
        <w:rPr>
          <w:rFonts w:ascii="Times New Roman" w:hAnsi="Times New Roman" w:cs="Times New Roman"/>
          <w:b/>
          <w:sz w:val="28"/>
          <w:szCs w:val="28"/>
          <w:lang w:val="uk-UA"/>
        </w:rPr>
        <w:t>.</w:t>
      </w:r>
    </w:p>
    <w:p w:rsidR="00832044" w:rsidRPr="003F6451" w:rsidRDefault="00832044" w:rsidP="00832044">
      <w:pPr>
        <w:spacing w:after="0" w:line="360" w:lineRule="auto"/>
        <w:ind w:firstLine="709"/>
        <w:jc w:val="both"/>
        <w:rPr>
          <w:rFonts w:ascii="Times New Roman" w:hAnsi="Times New Roman" w:cs="Times New Roman"/>
          <w:b/>
          <w:sz w:val="28"/>
          <w:szCs w:val="28"/>
          <w:lang w:val="uk-UA"/>
        </w:rPr>
      </w:pPr>
      <w:r w:rsidRPr="003F6451">
        <w:rPr>
          <w:rFonts w:ascii="Times New Roman" w:hAnsi="Times New Roman" w:cs="Times New Roman"/>
          <w:sz w:val="28"/>
          <w:szCs w:val="28"/>
          <w:lang w:val="uk-UA"/>
        </w:rPr>
        <w:t>Дані отримані за допомогою методики «Маскулінність-фемінність» С.</w:t>
      </w:r>
      <w:r>
        <w:rPr>
          <w:rFonts w:ascii="Times New Roman" w:hAnsi="Times New Roman" w:cs="Times New Roman"/>
          <w:sz w:val="28"/>
          <w:szCs w:val="28"/>
          <w:lang w:val="uk-UA"/>
        </w:rPr>
        <w:t> </w:t>
      </w:r>
      <w:r w:rsidRPr="003F6451">
        <w:rPr>
          <w:rFonts w:ascii="Times New Roman" w:hAnsi="Times New Roman" w:cs="Times New Roman"/>
          <w:sz w:val="28"/>
          <w:szCs w:val="28"/>
          <w:lang w:val="uk-UA"/>
        </w:rPr>
        <w:t xml:space="preserve">Бем </w:t>
      </w:r>
      <w:r>
        <w:rPr>
          <w:rFonts w:ascii="Times New Roman" w:hAnsi="Times New Roman" w:cs="Times New Roman"/>
          <w:sz w:val="28"/>
          <w:szCs w:val="28"/>
          <w:lang w:val="uk-UA"/>
        </w:rPr>
        <w:t>і математична обробка даних наведена в таблиці 2.1., наочно представлені</w:t>
      </w:r>
      <w:r w:rsidRPr="003F6451">
        <w:rPr>
          <w:rFonts w:ascii="Times New Roman" w:hAnsi="Times New Roman" w:cs="Times New Roman"/>
          <w:sz w:val="28"/>
          <w:szCs w:val="28"/>
          <w:lang w:val="uk-UA"/>
        </w:rPr>
        <w:t xml:space="preserve"> на рис. </w:t>
      </w:r>
      <w:r>
        <w:rPr>
          <w:rFonts w:ascii="Times New Roman" w:hAnsi="Times New Roman" w:cs="Times New Roman"/>
          <w:sz w:val="28"/>
          <w:szCs w:val="28"/>
          <w:lang w:val="uk-UA"/>
        </w:rPr>
        <w:t>2.</w:t>
      </w:r>
      <w:r w:rsidRPr="003F6451">
        <w:rPr>
          <w:rFonts w:ascii="Times New Roman" w:hAnsi="Times New Roman" w:cs="Times New Roman"/>
          <w:sz w:val="28"/>
          <w:szCs w:val="28"/>
          <w:lang w:val="uk-UA"/>
        </w:rPr>
        <w:t>1.</w:t>
      </w:r>
    </w:p>
    <w:p w:rsidR="00832044" w:rsidRDefault="00832044" w:rsidP="00832044">
      <w:pPr>
        <w:spacing w:after="0" w:line="360" w:lineRule="auto"/>
        <w:ind w:firstLine="709"/>
        <w:jc w:val="both"/>
        <w:rPr>
          <w:rFonts w:ascii="Times New Roman" w:hAnsi="Times New Roman" w:cs="Times New Roman"/>
          <w:sz w:val="28"/>
          <w:szCs w:val="28"/>
          <w:lang w:val="uk-UA"/>
        </w:rPr>
      </w:pPr>
      <w:r w:rsidRPr="003F6451">
        <w:rPr>
          <w:rFonts w:ascii="Times New Roman" w:hAnsi="Times New Roman" w:cs="Times New Roman"/>
          <w:sz w:val="28"/>
          <w:szCs w:val="28"/>
          <w:lang w:val="uk-UA"/>
        </w:rPr>
        <w:t>Як ми можемо побачити, у нашій вибірці спортсменок превалює андрогінний тип психологічної статі. Це свідчить про те, що спортсменки набрали найбільшу кількість балів як за шкалою мужності, так і за шкалою жіночності. Також спортсменок з фемінним типом більше, ніж спортсменок з маскулінним типом психологічної статі. Можна сказати, що це досить втішні показн</w:t>
      </w:r>
      <w:r w:rsidR="00F531B4">
        <w:rPr>
          <w:rFonts w:ascii="Times New Roman" w:hAnsi="Times New Roman" w:cs="Times New Roman"/>
          <w:sz w:val="28"/>
          <w:szCs w:val="28"/>
          <w:lang w:val="uk-UA"/>
        </w:rPr>
        <w:t>ики для даної групи спортсменок. Це може бути пов’язано з тим, що в групі досліджуваних</w:t>
      </w:r>
      <w:r w:rsidRPr="003F6451">
        <w:rPr>
          <w:rFonts w:ascii="Times New Roman" w:hAnsi="Times New Roman" w:cs="Times New Roman"/>
          <w:sz w:val="28"/>
          <w:szCs w:val="28"/>
          <w:lang w:val="uk-UA"/>
        </w:rPr>
        <w:t xml:space="preserve"> є представниці інтелектуального виду спорту</w:t>
      </w:r>
      <w:r w:rsidR="00F531B4">
        <w:rPr>
          <w:rFonts w:ascii="Times New Roman" w:hAnsi="Times New Roman" w:cs="Times New Roman"/>
          <w:sz w:val="28"/>
          <w:szCs w:val="28"/>
          <w:lang w:val="uk-UA"/>
        </w:rPr>
        <w:t>, є представниці таких видів спорту, якими давно займаються і чоловіки і жінки.</w:t>
      </w:r>
      <w:r w:rsidRPr="003F6451">
        <w:rPr>
          <w:rFonts w:ascii="Times New Roman" w:hAnsi="Times New Roman" w:cs="Times New Roman"/>
          <w:sz w:val="28"/>
          <w:szCs w:val="28"/>
          <w:lang w:val="uk-UA"/>
        </w:rPr>
        <w:t>.</w:t>
      </w:r>
    </w:p>
    <w:p w:rsidR="00832044" w:rsidRDefault="00832044" w:rsidP="00832044">
      <w:pPr>
        <w:spacing w:after="0" w:line="360" w:lineRule="auto"/>
        <w:ind w:firstLine="709"/>
        <w:jc w:val="both"/>
        <w:rPr>
          <w:rFonts w:ascii="Times New Roman" w:hAnsi="Times New Roman" w:cs="Times New Roman"/>
          <w:sz w:val="28"/>
          <w:szCs w:val="28"/>
          <w:lang w:val="uk-UA"/>
        </w:rPr>
      </w:pPr>
      <w:r w:rsidRPr="003F6451">
        <w:rPr>
          <w:rFonts w:ascii="Times New Roman" w:hAnsi="Times New Roman" w:cs="Times New Roman"/>
          <w:sz w:val="28"/>
          <w:szCs w:val="28"/>
          <w:lang w:val="uk-UA"/>
        </w:rPr>
        <w:t xml:space="preserve">За результатами </w:t>
      </w:r>
      <w:r w:rsidR="00F531B4">
        <w:rPr>
          <w:rFonts w:ascii="Times New Roman" w:hAnsi="Times New Roman" w:cs="Times New Roman"/>
          <w:sz w:val="28"/>
          <w:szCs w:val="28"/>
          <w:lang w:val="uk-UA"/>
        </w:rPr>
        <w:t xml:space="preserve">дослідження </w:t>
      </w:r>
      <w:r w:rsidRPr="003F6451">
        <w:rPr>
          <w:rFonts w:ascii="Times New Roman" w:hAnsi="Times New Roman" w:cs="Times New Roman"/>
          <w:sz w:val="28"/>
          <w:szCs w:val="28"/>
          <w:lang w:val="uk-UA"/>
        </w:rPr>
        <w:t>респонденти мають однаково проявлені як жіночі, так і чоловічі поведінкові схеми. Показники фемінності частіше зустрічалися у спортсменок-шахісток. На нашу думку, причина цьо</w:t>
      </w:r>
      <w:r>
        <w:rPr>
          <w:rFonts w:ascii="Times New Roman" w:hAnsi="Times New Roman" w:cs="Times New Roman"/>
          <w:sz w:val="28"/>
          <w:szCs w:val="28"/>
          <w:lang w:val="uk-UA"/>
        </w:rPr>
        <w:t>го</w:t>
      </w:r>
      <w:r w:rsidRPr="003F6451">
        <w:rPr>
          <w:rFonts w:ascii="Times New Roman" w:hAnsi="Times New Roman" w:cs="Times New Roman"/>
          <w:sz w:val="28"/>
          <w:szCs w:val="28"/>
          <w:lang w:val="uk-UA"/>
        </w:rPr>
        <w:t xml:space="preserve"> полягає у </w:t>
      </w:r>
      <w:r w:rsidRPr="003F6451">
        <w:rPr>
          <w:rFonts w:ascii="Times New Roman" w:hAnsi="Times New Roman" w:cs="Times New Roman"/>
          <w:sz w:val="28"/>
          <w:szCs w:val="28"/>
          <w:lang w:val="uk-UA"/>
        </w:rPr>
        <w:lastRenderedPageBreak/>
        <w:t>характері діяльності шахісток. Вони не змагаються в силових дисциплінах, мають більшу свободу у виборі зовнішнього образу та ігрового стилю. Спортсменкам, які виконують фізичні вправи складніше відчути себе в «жіночому» тілі, тому в них тип психологічної статі коливається від м</w:t>
      </w:r>
      <w:r>
        <w:rPr>
          <w:rFonts w:ascii="Times New Roman" w:hAnsi="Times New Roman" w:cs="Times New Roman"/>
          <w:sz w:val="28"/>
          <w:szCs w:val="28"/>
          <w:lang w:val="uk-UA"/>
        </w:rPr>
        <w:t xml:space="preserve">аскулінності до андрогінності. </w:t>
      </w:r>
    </w:p>
    <w:p w:rsidR="00832044" w:rsidRDefault="00832044" w:rsidP="00832044">
      <w:pPr>
        <w:spacing w:after="0" w:line="360" w:lineRule="auto"/>
        <w:ind w:firstLine="708"/>
        <w:jc w:val="right"/>
        <w:rPr>
          <w:rFonts w:ascii="Times New Roman" w:eastAsia="Times New Roman" w:hAnsi="Times New Roman" w:cs="Times New Roman"/>
          <w:sz w:val="28"/>
          <w:szCs w:val="28"/>
          <w:lang w:val="uk-UA" w:eastAsia="ru-RU"/>
        </w:rPr>
      </w:pPr>
      <w:r w:rsidRPr="00053052">
        <w:rPr>
          <w:rFonts w:ascii="Times New Roman" w:eastAsia="Times New Roman" w:hAnsi="Times New Roman" w:cs="Times New Roman"/>
          <w:sz w:val="28"/>
          <w:szCs w:val="28"/>
          <w:lang w:val="uk-UA" w:eastAsia="ru-RU"/>
        </w:rPr>
        <w:t>Таблиця 2.</w:t>
      </w:r>
      <w:r>
        <w:rPr>
          <w:rFonts w:ascii="Times New Roman" w:eastAsia="Times New Roman" w:hAnsi="Times New Roman" w:cs="Times New Roman"/>
          <w:sz w:val="28"/>
          <w:szCs w:val="28"/>
          <w:lang w:val="uk-UA" w:eastAsia="ru-RU"/>
        </w:rPr>
        <w:t>1.</w:t>
      </w:r>
    </w:p>
    <w:p w:rsidR="00832044" w:rsidRDefault="00A47CF5" w:rsidP="00832044">
      <w:pPr>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Результати дослідження психологічної статі спортсменок і математична </w:t>
      </w:r>
      <w:r w:rsidR="00832044" w:rsidRPr="00C57AE4">
        <w:rPr>
          <w:rFonts w:ascii="Times New Roman" w:eastAsia="Times New Roman" w:hAnsi="Times New Roman" w:cs="Times New Roman"/>
          <w:b/>
          <w:sz w:val="28"/>
          <w:szCs w:val="28"/>
          <w:lang w:val="uk-UA" w:eastAsia="ru-RU"/>
        </w:rPr>
        <w:t xml:space="preserve"> обробка за допомогою непараметричного критерію Пірсона</w:t>
      </w:r>
    </w:p>
    <w:tbl>
      <w:tblPr>
        <w:tblStyle w:val="a8"/>
        <w:tblW w:w="0" w:type="auto"/>
        <w:jc w:val="center"/>
        <w:tblLayout w:type="fixed"/>
        <w:tblLook w:val="04A0"/>
      </w:tblPr>
      <w:tblGrid>
        <w:gridCol w:w="565"/>
        <w:gridCol w:w="1696"/>
        <w:gridCol w:w="601"/>
        <w:gridCol w:w="1211"/>
        <w:gridCol w:w="1280"/>
        <w:gridCol w:w="709"/>
        <w:gridCol w:w="843"/>
        <w:gridCol w:w="1000"/>
      </w:tblGrid>
      <w:tr w:rsidR="00832044" w:rsidRPr="00233BB4" w:rsidTr="00A47CF5">
        <w:trPr>
          <w:trHeight w:val="750"/>
          <w:jc w:val="center"/>
        </w:trPr>
        <w:tc>
          <w:tcPr>
            <w:tcW w:w="565" w:type="dxa"/>
          </w:tcPr>
          <w:p w:rsidR="00832044" w:rsidRPr="00233BB4" w:rsidRDefault="00832044" w:rsidP="00A47CF5">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w:t>
            </w:r>
          </w:p>
        </w:tc>
        <w:tc>
          <w:tcPr>
            <w:tcW w:w="1696" w:type="dxa"/>
          </w:tcPr>
          <w:p w:rsidR="00832044" w:rsidRPr="00233BB4" w:rsidRDefault="00832044" w:rsidP="00A47CF5">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Показник</w:t>
            </w:r>
          </w:p>
        </w:tc>
        <w:tc>
          <w:tcPr>
            <w:tcW w:w="601" w:type="dxa"/>
          </w:tcPr>
          <w:p w:rsidR="00832044" w:rsidRPr="00233BB4" w:rsidRDefault="00832044" w:rsidP="00A47CF5">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w:t>
            </w:r>
          </w:p>
        </w:tc>
        <w:tc>
          <w:tcPr>
            <w:tcW w:w="1211" w:type="dxa"/>
          </w:tcPr>
          <w:p w:rsidR="00832044" w:rsidRDefault="00832044" w:rsidP="00A47CF5">
            <w:pPr>
              <w:jc w:val="center"/>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Кількість</w:t>
            </w:r>
          </w:p>
          <w:p w:rsidR="00832044" w:rsidRPr="00233BB4" w:rsidRDefault="00832044" w:rsidP="00A47CF5">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Емпірична</w:t>
            </w:r>
          </w:p>
          <w:p w:rsidR="00832044" w:rsidRPr="00233BB4" w:rsidRDefault="00832044" w:rsidP="00A47CF5">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частота</w:t>
            </w:r>
          </w:p>
          <w:p w:rsidR="00832044" w:rsidRPr="00233BB4" w:rsidRDefault="00832044" w:rsidP="00A47CF5">
            <w:pPr>
              <w:jc w:val="center"/>
              <w:rPr>
                <w:rFonts w:ascii="Times New Roman" w:eastAsia="Times New Roman" w:hAnsi="Times New Roman" w:cs="Times New Roman"/>
                <w:b/>
                <w:sz w:val="20"/>
                <w:szCs w:val="20"/>
                <w:vertAlign w:val="subscript"/>
                <w:lang w:val="en-US" w:eastAsia="ru-RU"/>
              </w:rPr>
            </w:pPr>
            <w:r w:rsidRPr="00233BB4">
              <w:rPr>
                <w:rFonts w:ascii="Times New Roman" w:eastAsia="Times New Roman" w:hAnsi="Times New Roman" w:cs="Times New Roman"/>
                <w:b/>
                <w:sz w:val="20"/>
                <w:szCs w:val="20"/>
                <w:lang w:val="en-US" w:eastAsia="ru-RU"/>
              </w:rPr>
              <w:t>f</w:t>
            </w:r>
            <w:r w:rsidRPr="00233BB4">
              <w:rPr>
                <w:rFonts w:ascii="Times New Roman" w:eastAsia="Times New Roman" w:hAnsi="Times New Roman" w:cs="Times New Roman"/>
                <w:b/>
                <w:sz w:val="20"/>
                <w:szCs w:val="20"/>
                <w:vertAlign w:val="subscript"/>
                <w:lang w:val="en-US" w:eastAsia="ru-RU"/>
              </w:rPr>
              <w:t>e</w:t>
            </w:r>
          </w:p>
        </w:tc>
        <w:tc>
          <w:tcPr>
            <w:tcW w:w="1280" w:type="dxa"/>
          </w:tcPr>
          <w:p w:rsidR="00832044" w:rsidRDefault="00832044" w:rsidP="00A47CF5">
            <w:pPr>
              <w:jc w:val="center"/>
              <w:rPr>
                <w:rFonts w:ascii="Times New Roman" w:eastAsia="Times New Roman" w:hAnsi="Times New Roman" w:cs="Times New Roman"/>
                <w:b/>
                <w:sz w:val="20"/>
                <w:szCs w:val="20"/>
                <w:lang w:val="uk-UA" w:eastAsia="ru-RU"/>
              </w:rPr>
            </w:pPr>
          </w:p>
          <w:p w:rsidR="00832044" w:rsidRPr="00233BB4" w:rsidRDefault="00832044" w:rsidP="00A47CF5">
            <w:pPr>
              <w:jc w:val="center"/>
              <w:rPr>
                <w:rFonts w:ascii="Times New Roman" w:eastAsia="Times New Roman" w:hAnsi="Times New Roman" w:cs="Times New Roman"/>
                <w:b/>
                <w:sz w:val="20"/>
                <w:szCs w:val="20"/>
                <w:lang w:val="en-US" w:eastAsia="ru-RU"/>
              </w:rPr>
            </w:pPr>
            <w:r w:rsidRPr="00233BB4">
              <w:rPr>
                <w:rFonts w:ascii="Times New Roman" w:eastAsia="Times New Roman" w:hAnsi="Times New Roman" w:cs="Times New Roman"/>
                <w:b/>
                <w:sz w:val="20"/>
                <w:szCs w:val="20"/>
                <w:lang w:val="uk-UA" w:eastAsia="ru-RU"/>
              </w:rPr>
              <w:t>Теоретична частота</w:t>
            </w:r>
          </w:p>
          <w:p w:rsidR="00832044" w:rsidRPr="00233BB4" w:rsidRDefault="00832044" w:rsidP="00A47CF5">
            <w:pPr>
              <w:jc w:val="center"/>
              <w:rPr>
                <w:rFonts w:ascii="Times New Roman" w:eastAsia="Times New Roman" w:hAnsi="Times New Roman" w:cs="Times New Roman"/>
                <w:b/>
                <w:sz w:val="20"/>
                <w:szCs w:val="20"/>
                <w:vertAlign w:val="subscript"/>
                <w:lang w:val="en-US" w:eastAsia="ru-RU"/>
              </w:rPr>
            </w:pPr>
            <w:r w:rsidRPr="00233BB4">
              <w:rPr>
                <w:rFonts w:ascii="Times New Roman" w:eastAsia="Times New Roman" w:hAnsi="Times New Roman" w:cs="Times New Roman"/>
                <w:b/>
                <w:sz w:val="20"/>
                <w:szCs w:val="20"/>
                <w:lang w:val="en-US" w:eastAsia="ru-RU"/>
              </w:rPr>
              <w:t>f</w:t>
            </w:r>
            <w:r w:rsidRPr="00233BB4">
              <w:rPr>
                <w:rFonts w:ascii="Times New Roman" w:eastAsia="Times New Roman" w:hAnsi="Times New Roman" w:cs="Times New Roman"/>
                <w:b/>
                <w:sz w:val="20"/>
                <w:szCs w:val="20"/>
                <w:vertAlign w:val="subscript"/>
                <w:lang w:val="en-US" w:eastAsia="ru-RU"/>
              </w:rPr>
              <w:t>t</w:t>
            </w:r>
          </w:p>
        </w:tc>
        <w:tc>
          <w:tcPr>
            <w:tcW w:w="709" w:type="dxa"/>
          </w:tcPr>
          <w:p w:rsidR="00832044" w:rsidRPr="00233BB4" w:rsidRDefault="00832044" w:rsidP="00A47CF5">
            <w:pPr>
              <w:jc w:val="center"/>
              <w:rPr>
                <w:rFonts w:ascii="Times New Roman" w:eastAsia="Times New Roman" w:hAnsi="Times New Roman" w:cs="Times New Roman"/>
                <w:b/>
                <w:sz w:val="20"/>
                <w:szCs w:val="20"/>
                <w:vertAlign w:val="subscript"/>
                <w:lang w:val="en-US" w:eastAsia="ru-RU"/>
              </w:rPr>
            </w:pPr>
            <w:r w:rsidRPr="00233BB4">
              <w:rPr>
                <w:rFonts w:ascii="Times New Roman" w:eastAsia="Times New Roman" w:hAnsi="Times New Roman" w:cs="Times New Roman"/>
                <w:b/>
                <w:sz w:val="20"/>
                <w:szCs w:val="20"/>
                <w:lang w:val="en-US" w:eastAsia="ru-RU"/>
              </w:rPr>
              <w:t>f</w:t>
            </w:r>
            <w:r w:rsidRPr="00233BB4">
              <w:rPr>
                <w:rFonts w:ascii="Times New Roman" w:eastAsia="Times New Roman" w:hAnsi="Times New Roman" w:cs="Times New Roman"/>
                <w:b/>
                <w:sz w:val="20"/>
                <w:szCs w:val="20"/>
                <w:vertAlign w:val="subscript"/>
                <w:lang w:val="en-US" w:eastAsia="ru-RU"/>
              </w:rPr>
              <w:t>e</w:t>
            </w:r>
            <w:r w:rsidRPr="00233BB4">
              <w:rPr>
                <w:rFonts w:ascii="Times New Roman" w:eastAsia="Times New Roman" w:hAnsi="Times New Roman" w:cs="Times New Roman"/>
                <w:b/>
                <w:sz w:val="20"/>
                <w:szCs w:val="20"/>
                <w:lang w:val="en-US" w:eastAsia="ru-RU"/>
              </w:rPr>
              <w:t xml:space="preserve"> - f</w:t>
            </w:r>
            <w:r w:rsidRPr="00233BB4">
              <w:rPr>
                <w:rFonts w:ascii="Times New Roman" w:eastAsia="Times New Roman" w:hAnsi="Times New Roman" w:cs="Times New Roman"/>
                <w:b/>
                <w:sz w:val="20"/>
                <w:szCs w:val="20"/>
                <w:vertAlign w:val="subscript"/>
                <w:lang w:val="en-US" w:eastAsia="ru-RU"/>
              </w:rPr>
              <w:t>t</w:t>
            </w:r>
          </w:p>
        </w:tc>
        <w:tc>
          <w:tcPr>
            <w:tcW w:w="843" w:type="dxa"/>
          </w:tcPr>
          <w:p w:rsidR="00832044" w:rsidRPr="00233BB4" w:rsidRDefault="00832044" w:rsidP="00A47CF5">
            <w:pPr>
              <w:jc w:val="center"/>
              <w:rPr>
                <w:rFonts w:ascii="Times New Roman" w:eastAsia="Times New Roman" w:hAnsi="Times New Roman" w:cs="Times New Roman"/>
                <w:b/>
                <w:sz w:val="20"/>
                <w:szCs w:val="20"/>
                <w:vertAlign w:val="superscript"/>
                <w:lang w:eastAsia="ru-RU"/>
              </w:rPr>
            </w:pPr>
            <w:r w:rsidRPr="00233BB4">
              <w:rPr>
                <w:rFonts w:ascii="Times New Roman" w:eastAsia="Times New Roman" w:hAnsi="Times New Roman" w:cs="Times New Roman"/>
                <w:b/>
                <w:sz w:val="20"/>
                <w:szCs w:val="20"/>
                <w:lang w:val="en-US" w:eastAsia="ru-RU"/>
              </w:rPr>
              <w:t>(f</w:t>
            </w:r>
            <w:r w:rsidRPr="00233BB4">
              <w:rPr>
                <w:rFonts w:ascii="Times New Roman" w:eastAsia="Times New Roman" w:hAnsi="Times New Roman" w:cs="Times New Roman"/>
                <w:b/>
                <w:sz w:val="20"/>
                <w:szCs w:val="20"/>
                <w:vertAlign w:val="subscript"/>
                <w:lang w:val="en-US" w:eastAsia="ru-RU"/>
              </w:rPr>
              <w:t>e</w:t>
            </w:r>
            <w:r w:rsidRPr="00233BB4">
              <w:rPr>
                <w:rFonts w:ascii="Times New Roman" w:eastAsia="Times New Roman" w:hAnsi="Times New Roman" w:cs="Times New Roman"/>
                <w:b/>
                <w:sz w:val="20"/>
                <w:szCs w:val="20"/>
                <w:lang w:val="en-US" w:eastAsia="ru-RU"/>
              </w:rPr>
              <w:t xml:space="preserve"> - f</w:t>
            </w:r>
            <w:r w:rsidRPr="00233BB4">
              <w:rPr>
                <w:rFonts w:ascii="Times New Roman" w:eastAsia="Times New Roman" w:hAnsi="Times New Roman" w:cs="Times New Roman"/>
                <w:b/>
                <w:sz w:val="20"/>
                <w:szCs w:val="20"/>
                <w:vertAlign w:val="subscript"/>
                <w:lang w:val="en-US" w:eastAsia="ru-RU"/>
              </w:rPr>
              <w:t>t</w:t>
            </w:r>
            <w:r w:rsidRPr="00233BB4">
              <w:rPr>
                <w:rFonts w:ascii="Times New Roman" w:eastAsia="Times New Roman" w:hAnsi="Times New Roman" w:cs="Times New Roman"/>
                <w:b/>
                <w:sz w:val="20"/>
                <w:szCs w:val="20"/>
                <w:lang w:val="en-US" w:eastAsia="ru-RU"/>
              </w:rPr>
              <w:t>)</w:t>
            </w:r>
            <w:r w:rsidRPr="00233BB4">
              <w:rPr>
                <w:rFonts w:ascii="Times New Roman" w:eastAsia="Times New Roman" w:hAnsi="Times New Roman" w:cs="Times New Roman"/>
                <w:b/>
                <w:sz w:val="20"/>
                <w:szCs w:val="20"/>
                <w:vertAlign w:val="superscript"/>
                <w:lang w:val="en-US" w:eastAsia="ru-RU"/>
              </w:rPr>
              <w:t>2</w:t>
            </w:r>
          </w:p>
        </w:tc>
        <w:tc>
          <w:tcPr>
            <w:tcW w:w="1000" w:type="dxa"/>
          </w:tcPr>
          <w:p w:rsidR="00832044" w:rsidRDefault="00832044" w:rsidP="00A47CF5">
            <w:pPr>
              <w:jc w:val="center"/>
              <w:rPr>
                <w:rFonts w:ascii="Times New Roman" w:eastAsia="Times New Roman" w:hAnsi="Times New Roman" w:cs="Times New Roman"/>
                <w:b/>
                <w:sz w:val="20"/>
                <w:szCs w:val="20"/>
                <w:vertAlign w:val="subscript"/>
                <w:lang w:val="uk-UA" w:eastAsia="ru-RU"/>
              </w:rPr>
            </w:pPr>
            <w:r w:rsidRPr="00233BB4">
              <w:rPr>
                <w:rFonts w:ascii="Times New Roman" w:eastAsia="Times New Roman" w:hAnsi="Times New Roman" w:cs="Times New Roman"/>
                <w:b/>
                <w:sz w:val="20"/>
                <w:szCs w:val="20"/>
                <w:u w:val="single"/>
                <w:lang w:val="en-US" w:eastAsia="ru-RU"/>
              </w:rPr>
              <w:t>(f</w:t>
            </w:r>
            <w:r w:rsidRPr="00233BB4">
              <w:rPr>
                <w:rFonts w:ascii="Times New Roman" w:eastAsia="Times New Roman" w:hAnsi="Times New Roman" w:cs="Times New Roman"/>
                <w:b/>
                <w:sz w:val="20"/>
                <w:szCs w:val="20"/>
                <w:u w:val="single"/>
                <w:vertAlign w:val="subscript"/>
                <w:lang w:val="en-US" w:eastAsia="ru-RU"/>
              </w:rPr>
              <w:t>e</w:t>
            </w:r>
            <w:r w:rsidRPr="00233BB4">
              <w:rPr>
                <w:rFonts w:ascii="Times New Roman" w:eastAsia="Times New Roman" w:hAnsi="Times New Roman" w:cs="Times New Roman"/>
                <w:b/>
                <w:sz w:val="20"/>
                <w:szCs w:val="20"/>
                <w:u w:val="single"/>
                <w:lang w:val="en-US" w:eastAsia="ru-RU"/>
              </w:rPr>
              <w:t xml:space="preserve"> - f</w:t>
            </w:r>
            <w:r w:rsidRPr="00233BB4">
              <w:rPr>
                <w:rFonts w:ascii="Times New Roman" w:eastAsia="Times New Roman" w:hAnsi="Times New Roman" w:cs="Times New Roman"/>
                <w:b/>
                <w:sz w:val="20"/>
                <w:szCs w:val="20"/>
                <w:u w:val="single"/>
                <w:vertAlign w:val="subscript"/>
                <w:lang w:val="en-US" w:eastAsia="ru-RU"/>
              </w:rPr>
              <w:t>t</w:t>
            </w:r>
            <w:r w:rsidRPr="00233BB4">
              <w:rPr>
                <w:rFonts w:ascii="Times New Roman" w:eastAsia="Times New Roman" w:hAnsi="Times New Roman" w:cs="Times New Roman"/>
                <w:b/>
                <w:sz w:val="20"/>
                <w:szCs w:val="20"/>
                <w:u w:val="single"/>
                <w:lang w:val="en-US" w:eastAsia="ru-RU"/>
              </w:rPr>
              <w:t>)</w:t>
            </w:r>
            <w:r w:rsidRPr="00233BB4">
              <w:rPr>
                <w:rFonts w:ascii="Times New Roman" w:eastAsia="Times New Roman" w:hAnsi="Times New Roman" w:cs="Times New Roman"/>
                <w:b/>
                <w:sz w:val="20"/>
                <w:szCs w:val="20"/>
                <w:u w:val="single"/>
                <w:vertAlign w:val="superscript"/>
                <w:lang w:val="en-US" w:eastAsia="ru-RU"/>
              </w:rPr>
              <w:t>2</w:t>
            </w:r>
            <w:r w:rsidRPr="00233BB4">
              <w:rPr>
                <w:rFonts w:ascii="Times New Roman" w:eastAsia="Times New Roman" w:hAnsi="Times New Roman" w:cs="Times New Roman"/>
                <w:b/>
                <w:sz w:val="20"/>
                <w:szCs w:val="20"/>
                <w:vertAlign w:val="superscript"/>
                <w:lang w:val="en-US" w:eastAsia="ru-RU"/>
              </w:rPr>
              <w:t xml:space="preserve"> </w:t>
            </w:r>
            <w:r w:rsidRPr="00233BB4">
              <w:rPr>
                <w:rFonts w:ascii="Times New Roman" w:eastAsia="Times New Roman" w:hAnsi="Times New Roman" w:cs="Times New Roman"/>
                <w:b/>
                <w:sz w:val="20"/>
                <w:szCs w:val="20"/>
                <w:lang w:val="en-US" w:eastAsia="ru-RU"/>
              </w:rPr>
              <w:t xml:space="preserve"> f</w:t>
            </w:r>
            <w:r w:rsidRPr="00233BB4">
              <w:rPr>
                <w:rFonts w:ascii="Times New Roman" w:eastAsia="Times New Roman" w:hAnsi="Times New Roman" w:cs="Times New Roman"/>
                <w:b/>
                <w:sz w:val="20"/>
                <w:szCs w:val="20"/>
                <w:vertAlign w:val="subscript"/>
                <w:lang w:val="en-US" w:eastAsia="ru-RU"/>
              </w:rPr>
              <w:t>t</w:t>
            </w:r>
          </w:p>
          <w:p w:rsidR="00832044" w:rsidRPr="00F8638C" w:rsidRDefault="00832044" w:rsidP="00A47CF5">
            <w:pPr>
              <w:jc w:val="center"/>
              <w:rPr>
                <w:rFonts w:ascii="Times New Roman" w:eastAsia="Times New Roman" w:hAnsi="Times New Roman" w:cs="Times New Roman"/>
                <w:b/>
                <w:sz w:val="20"/>
                <w:szCs w:val="20"/>
                <w:lang w:val="uk-UA" w:eastAsia="ru-RU"/>
              </w:rPr>
            </w:pPr>
            <w:r w:rsidRPr="00F8638C">
              <w:rPr>
                <w:rFonts w:ascii="Times New Roman" w:eastAsia="Times New Roman" w:hAnsi="Times New Roman" w:cs="Times New Roman"/>
                <w:b/>
                <w:lang w:val="uk-UA" w:eastAsia="ru-RU"/>
              </w:rPr>
              <w:t>χ</w:t>
            </w:r>
            <w:r w:rsidRPr="00F8638C">
              <w:rPr>
                <w:rFonts w:ascii="Times New Roman" w:eastAsia="Times New Roman" w:hAnsi="Times New Roman" w:cs="Times New Roman"/>
                <w:b/>
                <w:vertAlign w:val="superscript"/>
                <w:lang w:val="uk-UA" w:eastAsia="ru-RU"/>
              </w:rPr>
              <w:t>2</w:t>
            </w:r>
            <w:r w:rsidRPr="00F8638C">
              <w:rPr>
                <w:rFonts w:ascii="Times New Roman" w:eastAsia="Times New Roman" w:hAnsi="Times New Roman" w:cs="Times New Roman"/>
                <w:b/>
                <w:vertAlign w:val="subscript"/>
                <w:lang w:val="uk-UA" w:eastAsia="ru-RU"/>
              </w:rPr>
              <w:t>емп</w:t>
            </w:r>
          </w:p>
        </w:tc>
      </w:tr>
      <w:tr w:rsidR="00832044" w:rsidRPr="00233BB4" w:rsidTr="00A47CF5">
        <w:trPr>
          <w:jc w:val="center"/>
        </w:trPr>
        <w:tc>
          <w:tcPr>
            <w:tcW w:w="565"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1</w:t>
            </w:r>
          </w:p>
        </w:tc>
        <w:tc>
          <w:tcPr>
            <w:tcW w:w="1696" w:type="dxa"/>
          </w:tcPr>
          <w:p w:rsidR="00832044" w:rsidRPr="0023563B" w:rsidRDefault="00832044" w:rsidP="00A47CF5">
            <w:pPr>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Андрогінність</w:t>
            </w:r>
          </w:p>
        </w:tc>
        <w:tc>
          <w:tcPr>
            <w:tcW w:w="601"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77</w:t>
            </w:r>
          </w:p>
        </w:tc>
        <w:tc>
          <w:tcPr>
            <w:tcW w:w="1211"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28</w:t>
            </w:r>
          </w:p>
        </w:tc>
        <w:tc>
          <w:tcPr>
            <w:tcW w:w="1280"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12</w:t>
            </w:r>
          </w:p>
        </w:tc>
        <w:tc>
          <w:tcPr>
            <w:tcW w:w="709"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16</w:t>
            </w:r>
          </w:p>
        </w:tc>
        <w:tc>
          <w:tcPr>
            <w:tcW w:w="843"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256</w:t>
            </w:r>
          </w:p>
        </w:tc>
        <w:tc>
          <w:tcPr>
            <w:tcW w:w="1000"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21,3</w:t>
            </w:r>
          </w:p>
        </w:tc>
      </w:tr>
      <w:tr w:rsidR="00832044" w:rsidRPr="00233BB4" w:rsidTr="00A47CF5">
        <w:trPr>
          <w:jc w:val="center"/>
        </w:trPr>
        <w:tc>
          <w:tcPr>
            <w:tcW w:w="565"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2</w:t>
            </w:r>
          </w:p>
        </w:tc>
        <w:tc>
          <w:tcPr>
            <w:tcW w:w="1696" w:type="dxa"/>
          </w:tcPr>
          <w:p w:rsidR="00832044" w:rsidRPr="006923E9" w:rsidRDefault="00832044" w:rsidP="00A47CF5">
            <w:pPr>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Маскулінність</w:t>
            </w:r>
          </w:p>
        </w:tc>
        <w:tc>
          <w:tcPr>
            <w:tcW w:w="601"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17</w:t>
            </w:r>
          </w:p>
        </w:tc>
        <w:tc>
          <w:tcPr>
            <w:tcW w:w="1211" w:type="dxa"/>
            <w:vAlign w:val="center"/>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w:t>
            </w:r>
          </w:p>
        </w:tc>
        <w:tc>
          <w:tcPr>
            <w:tcW w:w="1280" w:type="dxa"/>
          </w:tcPr>
          <w:p w:rsidR="00832044" w:rsidRPr="0023563B" w:rsidRDefault="00832044" w:rsidP="00A47CF5">
            <w:pPr>
              <w:spacing w:line="360" w:lineRule="auto"/>
              <w:jc w:val="center"/>
              <w:rPr>
                <w:rFonts w:ascii="Times New Roman" w:eastAsia="Times New Roman" w:hAnsi="Times New Roman" w:cs="Times New Roman"/>
                <w:lang w:eastAsia="ru-RU"/>
              </w:rPr>
            </w:pPr>
            <w:r>
              <w:rPr>
                <w:rFonts w:ascii="Times New Roman" w:eastAsia="Times New Roman" w:hAnsi="Times New Roman" w:cs="Times New Roman"/>
                <w:lang w:val="uk-UA" w:eastAsia="ru-RU"/>
              </w:rPr>
              <w:t>12</w:t>
            </w:r>
          </w:p>
        </w:tc>
        <w:tc>
          <w:tcPr>
            <w:tcW w:w="709"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w:t>
            </w:r>
          </w:p>
        </w:tc>
        <w:tc>
          <w:tcPr>
            <w:tcW w:w="843"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36</w:t>
            </w:r>
          </w:p>
        </w:tc>
        <w:tc>
          <w:tcPr>
            <w:tcW w:w="1000"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w:t>
            </w:r>
          </w:p>
        </w:tc>
      </w:tr>
      <w:tr w:rsidR="00832044" w:rsidRPr="00233BB4" w:rsidTr="00A47CF5">
        <w:trPr>
          <w:jc w:val="center"/>
        </w:trPr>
        <w:tc>
          <w:tcPr>
            <w:tcW w:w="565"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3</w:t>
            </w:r>
          </w:p>
        </w:tc>
        <w:tc>
          <w:tcPr>
            <w:tcW w:w="1696" w:type="dxa"/>
          </w:tcPr>
          <w:p w:rsidR="00832044" w:rsidRPr="00EB1DDD" w:rsidRDefault="00832044" w:rsidP="00A47CF5">
            <w:pPr>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Фемінність</w:t>
            </w:r>
          </w:p>
        </w:tc>
        <w:tc>
          <w:tcPr>
            <w:tcW w:w="601"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w:t>
            </w:r>
          </w:p>
        </w:tc>
        <w:tc>
          <w:tcPr>
            <w:tcW w:w="1211"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1280" w:type="dxa"/>
          </w:tcPr>
          <w:p w:rsidR="00832044" w:rsidRPr="0023563B" w:rsidRDefault="00832044" w:rsidP="00A47CF5">
            <w:pPr>
              <w:spacing w:line="360" w:lineRule="auto"/>
              <w:jc w:val="center"/>
              <w:rPr>
                <w:rFonts w:ascii="Times New Roman" w:eastAsia="Times New Roman" w:hAnsi="Times New Roman" w:cs="Times New Roman"/>
                <w:lang w:eastAsia="ru-RU"/>
              </w:rPr>
            </w:pPr>
            <w:r>
              <w:rPr>
                <w:rFonts w:ascii="Times New Roman" w:eastAsia="Times New Roman" w:hAnsi="Times New Roman" w:cs="Times New Roman"/>
                <w:lang w:val="uk-UA" w:eastAsia="ru-RU"/>
              </w:rPr>
              <w:t>12</w:t>
            </w:r>
          </w:p>
        </w:tc>
        <w:tc>
          <w:tcPr>
            <w:tcW w:w="709"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10</w:t>
            </w:r>
          </w:p>
        </w:tc>
        <w:tc>
          <w:tcPr>
            <w:tcW w:w="843"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100</w:t>
            </w:r>
          </w:p>
        </w:tc>
        <w:tc>
          <w:tcPr>
            <w:tcW w:w="1000"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10</w:t>
            </w:r>
          </w:p>
        </w:tc>
      </w:tr>
      <w:tr w:rsidR="00832044" w:rsidRPr="00233BB4" w:rsidTr="00A47CF5">
        <w:trPr>
          <w:jc w:val="center"/>
        </w:trPr>
        <w:tc>
          <w:tcPr>
            <w:tcW w:w="565"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p>
        </w:tc>
        <w:tc>
          <w:tcPr>
            <w:tcW w:w="1696" w:type="dxa"/>
          </w:tcPr>
          <w:p w:rsidR="00832044" w:rsidRPr="0023563B" w:rsidRDefault="00832044" w:rsidP="00A47CF5">
            <w:pPr>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Сума</w:t>
            </w:r>
          </w:p>
        </w:tc>
        <w:tc>
          <w:tcPr>
            <w:tcW w:w="601"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100</w:t>
            </w:r>
          </w:p>
        </w:tc>
        <w:tc>
          <w:tcPr>
            <w:tcW w:w="1211"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3</w:t>
            </w:r>
            <w:r>
              <w:rPr>
                <w:rFonts w:ascii="Times New Roman" w:eastAsia="Times New Roman" w:hAnsi="Times New Roman" w:cs="Times New Roman"/>
                <w:lang w:val="uk-UA" w:eastAsia="ru-RU"/>
              </w:rPr>
              <w:t>6</w:t>
            </w:r>
          </w:p>
        </w:tc>
        <w:tc>
          <w:tcPr>
            <w:tcW w:w="1280"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3</w:t>
            </w:r>
            <w:r>
              <w:rPr>
                <w:rFonts w:ascii="Times New Roman" w:eastAsia="Times New Roman" w:hAnsi="Times New Roman" w:cs="Times New Roman"/>
                <w:lang w:val="uk-UA" w:eastAsia="ru-RU"/>
              </w:rPr>
              <w:t>6</w:t>
            </w:r>
          </w:p>
        </w:tc>
        <w:tc>
          <w:tcPr>
            <w:tcW w:w="709" w:type="dxa"/>
          </w:tcPr>
          <w:p w:rsidR="00832044" w:rsidRPr="0023563B" w:rsidRDefault="00832044" w:rsidP="00A47CF5">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0</w:t>
            </w:r>
          </w:p>
        </w:tc>
        <w:tc>
          <w:tcPr>
            <w:tcW w:w="843" w:type="dxa"/>
          </w:tcPr>
          <w:p w:rsidR="00832044" w:rsidRPr="0023563B" w:rsidRDefault="00832044" w:rsidP="00A47CF5">
            <w:pPr>
              <w:spacing w:line="360" w:lineRule="auto"/>
              <w:jc w:val="center"/>
              <w:rPr>
                <w:rFonts w:ascii="Times New Roman" w:eastAsia="Times New Roman" w:hAnsi="Times New Roman" w:cs="Times New Roman"/>
                <w:lang w:eastAsia="ru-RU"/>
              </w:rPr>
            </w:pPr>
          </w:p>
        </w:tc>
        <w:tc>
          <w:tcPr>
            <w:tcW w:w="1000" w:type="dxa"/>
          </w:tcPr>
          <w:p w:rsidR="00832044" w:rsidRDefault="00832044" w:rsidP="00A47CF5">
            <w:pPr>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37,3</w:t>
            </w:r>
          </w:p>
          <w:p w:rsidR="00832044" w:rsidRPr="00F8638C" w:rsidRDefault="00832044" w:rsidP="00A47CF5">
            <w:pPr>
              <w:jc w:val="center"/>
              <w:rPr>
                <w:rFonts w:ascii="Times New Roman" w:eastAsia="Times New Roman" w:hAnsi="Times New Roman" w:cs="Times New Roman"/>
                <w:b/>
                <w:vertAlign w:val="superscript"/>
                <w:lang w:val="uk-UA" w:eastAsia="ru-RU"/>
              </w:rPr>
            </w:pPr>
            <w:r w:rsidRPr="00F8638C">
              <w:rPr>
                <w:rFonts w:ascii="Times New Roman" w:eastAsia="Times New Roman" w:hAnsi="Times New Roman" w:cs="Times New Roman"/>
                <w:b/>
                <w:lang w:val="uk-UA" w:eastAsia="ru-RU"/>
              </w:rPr>
              <w:t>χ</w:t>
            </w:r>
            <w:r w:rsidRPr="00F8638C">
              <w:rPr>
                <w:rFonts w:ascii="Times New Roman" w:eastAsia="Times New Roman" w:hAnsi="Times New Roman" w:cs="Times New Roman"/>
                <w:b/>
                <w:vertAlign w:val="superscript"/>
                <w:lang w:val="uk-UA" w:eastAsia="ru-RU"/>
              </w:rPr>
              <w:t>2</w:t>
            </w:r>
            <w:r w:rsidRPr="00F8638C">
              <w:rPr>
                <w:rFonts w:ascii="Times New Roman" w:eastAsia="Times New Roman" w:hAnsi="Times New Roman" w:cs="Times New Roman"/>
                <w:b/>
                <w:vertAlign w:val="subscript"/>
                <w:lang w:val="uk-UA" w:eastAsia="ru-RU"/>
              </w:rPr>
              <w:t>емп</w:t>
            </w:r>
          </w:p>
        </w:tc>
      </w:tr>
    </w:tbl>
    <w:p w:rsidR="00832044" w:rsidRDefault="00832044" w:rsidP="00832044">
      <w:pPr>
        <w:spacing w:after="0" w:line="360" w:lineRule="auto"/>
        <w:ind w:firstLine="708"/>
        <w:rPr>
          <w:rFonts w:ascii="Times New Roman" w:eastAsia="Times New Roman" w:hAnsi="Times New Roman" w:cs="Times New Roman"/>
          <w:sz w:val="28"/>
          <w:szCs w:val="28"/>
          <w:lang w:val="uk-UA" w:eastAsia="ru-RU"/>
        </w:rPr>
      </w:pPr>
    </w:p>
    <w:p w:rsidR="00832044" w:rsidRDefault="00832044" w:rsidP="00832044">
      <w:pPr>
        <w:spacing w:after="0" w:line="360" w:lineRule="auto"/>
        <w:ind w:firstLine="708"/>
        <w:rPr>
          <w:rFonts w:ascii="Times New Roman" w:eastAsia="Times New Roman" w:hAnsi="Times New Roman" w:cs="Times New Roman"/>
          <w:b/>
          <w:sz w:val="20"/>
          <w:szCs w:val="20"/>
          <w:vertAlign w:val="subscript"/>
          <w:lang w:val="uk-UA" w:eastAsia="ru-RU"/>
        </w:rPr>
      </w:pPr>
      <w:r>
        <w:rPr>
          <w:rFonts w:ascii="Times New Roman" w:eastAsia="Times New Roman" w:hAnsi="Times New Roman" w:cs="Times New Roman"/>
          <w:sz w:val="28"/>
          <w:szCs w:val="28"/>
          <w:lang w:val="uk-UA" w:eastAsia="ru-RU"/>
        </w:rPr>
        <w:t>χ</w:t>
      </w:r>
      <w:r w:rsidRPr="00EC4393">
        <w:rPr>
          <w:rFonts w:ascii="Times New Roman" w:eastAsia="Times New Roman" w:hAnsi="Times New Roman" w:cs="Times New Roman"/>
          <w:b/>
          <w:sz w:val="28"/>
          <w:szCs w:val="28"/>
          <w:vertAlign w:val="superscript"/>
          <w:lang w:val="uk-UA" w:eastAsia="ru-RU"/>
        </w:rPr>
        <w:t>2</w:t>
      </w:r>
      <w:r>
        <w:rPr>
          <w:rFonts w:ascii="Times New Roman" w:eastAsia="Times New Roman" w:hAnsi="Times New Roman" w:cs="Times New Roman"/>
          <w:b/>
          <w:sz w:val="20"/>
          <w:szCs w:val="20"/>
          <w:vertAlign w:val="subscript"/>
          <w:lang w:val="uk-UA" w:eastAsia="ru-RU"/>
        </w:rPr>
        <w:t xml:space="preserve">кр </w:t>
      </w:r>
      <w:r w:rsidRPr="00EC4393">
        <w:rPr>
          <w:rFonts w:ascii="Times New Roman" w:eastAsia="Times New Roman" w:hAnsi="Times New Roman" w:cs="Times New Roman"/>
          <w:sz w:val="28"/>
          <w:szCs w:val="28"/>
          <w:lang w:val="uk-UA" w:eastAsia="ru-RU"/>
        </w:rPr>
        <w:t>=7,815</w:t>
      </w:r>
      <w:r>
        <w:rPr>
          <w:rFonts w:ascii="Times New Roman" w:eastAsia="Times New Roman" w:hAnsi="Times New Roman" w:cs="Times New Roman"/>
          <w:b/>
          <w:sz w:val="20"/>
          <w:szCs w:val="20"/>
          <w:vertAlign w:val="subscript"/>
          <w:lang w:val="uk-UA" w:eastAsia="ru-RU"/>
        </w:rPr>
        <w:t xml:space="preserve"> </w:t>
      </w:r>
      <w:r>
        <w:rPr>
          <w:rFonts w:ascii="Times New Roman" w:eastAsia="Times New Roman" w:hAnsi="Times New Roman" w:cs="Times New Roman"/>
          <w:sz w:val="28"/>
          <w:szCs w:val="28"/>
          <w:lang w:val="uk-UA" w:eastAsia="ru-RU"/>
        </w:rPr>
        <w:t>(ρ≤0,05)              χ</w:t>
      </w:r>
      <w:r w:rsidRPr="00EC4393">
        <w:rPr>
          <w:rFonts w:ascii="Times New Roman" w:eastAsia="Times New Roman" w:hAnsi="Times New Roman" w:cs="Times New Roman"/>
          <w:b/>
          <w:sz w:val="28"/>
          <w:szCs w:val="28"/>
          <w:vertAlign w:val="superscript"/>
          <w:lang w:val="uk-UA" w:eastAsia="ru-RU"/>
        </w:rPr>
        <w:t>2</w:t>
      </w:r>
      <w:r>
        <w:rPr>
          <w:rFonts w:ascii="Times New Roman" w:eastAsia="Times New Roman" w:hAnsi="Times New Roman" w:cs="Times New Roman"/>
          <w:b/>
          <w:sz w:val="20"/>
          <w:szCs w:val="20"/>
          <w:vertAlign w:val="subscript"/>
          <w:lang w:val="uk-UA" w:eastAsia="ru-RU"/>
        </w:rPr>
        <w:t xml:space="preserve">кр </w:t>
      </w:r>
      <w:r w:rsidRPr="00EC439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11,345</w:t>
      </w:r>
      <w:r>
        <w:rPr>
          <w:rFonts w:ascii="Times New Roman" w:eastAsia="Times New Roman" w:hAnsi="Times New Roman" w:cs="Times New Roman"/>
          <w:b/>
          <w:sz w:val="20"/>
          <w:szCs w:val="20"/>
          <w:vertAlign w:val="subscript"/>
          <w:lang w:val="uk-UA" w:eastAsia="ru-RU"/>
        </w:rPr>
        <w:t xml:space="preserve"> </w:t>
      </w:r>
      <w:r>
        <w:rPr>
          <w:rFonts w:ascii="Times New Roman" w:eastAsia="Times New Roman" w:hAnsi="Times New Roman" w:cs="Times New Roman"/>
          <w:sz w:val="28"/>
          <w:szCs w:val="28"/>
          <w:lang w:val="uk-UA" w:eastAsia="ru-RU"/>
        </w:rPr>
        <w:t>(ρ≤0,01)        χ</w:t>
      </w:r>
      <w:r w:rsidRPr="00EC4393">
        <w:rPr>
          <w:rFonts w:ascii="Times New Roman" w:eastAsia="Times New Roman" w:hAnsi="Times New Roman" w:cs="Times New Roman"/>
          <w:b/>
          <w:sz w:val="28"/>
          <w:szCs w:val="28"/>
          <w:vertAlign w:val="superscript"/>
          <w:lang w:val="uk-UA" w:eastAsia="ru-RU"/>
        </w:rPr>
        <w:t>2</w:t>
      </w:r>
      <w:r>
        <w:rPr>
          <w:rFonts w:ascii="Times New Roman" w:eastAsia="Times New Roman" w:hAnsi="Times New Roman" w:cs="Times New Roman"/>
          <w:b/>
          <w:sz w:val="20"/>
          <w:szCs w:val="20"/>
          <w:vertAlign w:val="subscript"/>
          <w:lang w:val="uk-UA" w:eastAsia="ru-RU"/>
        </w:rPr>
        <w:t xml:space="preserve">емп </w:t>
      </w:r>
      <w:r>
        <w:rPr>
          <w:rFonts w:ascii="Times New Roman" w:eastAsia="Times New Roman" w:hAnsi="Times New Roman" w:cs="Times New Roman"/>
          <w:b/>
          <w:sz w:val="28"/>
          <w:szCs w:val="28"/>
          <w:lang w:val="uk-UA" w:eastAsia="ru-RU"/>
        </w:rPr>
        <w:t>= 37,3</w:t>
      </w:r>
      <w:r>
        <w:rPr>
          <w:rFonts w:ascii="Times New Roman" w:eastAsia="Times New Roman" w:hAnsi="Times New Roman" w:cs="Times New Roman"/>
          <w:sz w:val="28"/>
          <w:szCs w:val="28"/>
          <w:lang w:val="uk-UA" w:eastAsia="ru-RU"/>
        </w:rPr>
        <w:t xml:space="preserve"> ≥  χ</w:t>
      </w:r>
      <w:r w:rsidRPr="00EC4393">
        <w:rPr>
          <w:rFonts w:ascii="Times New Roman" w:eastAsia="Times New Roman" w:hAnsi="Times New Roman" w:cs="Times New Roman"/>
          <w:b/>
          <w:sz w:val="28"/>
          <w:szCs w:val="28"/>
          <w:vertAlign w:val="superscript"/>
          <w:lang w:val="uk-UA" w:eastAsia="ru-RU"/>
        </w:rPr>
        <w:t>2</w:t>
      </w:r>
      <w:r>
        <w:rPr>
          <w:rFonts w:ascii="Times New Roman" w:eastAsia="Times New Roman" w:hAnsi="Times New Roman" w:cs="Times New Roman"/>
          <w:b/>
          <w:sz w:val="20"/>
          <w:szCs w:val="20"/>
          <w:vertAlign w:val="subscript"/>
          <w:lang w:val="uk-UA" w:eastAsia="ru-RU"/>
        </w:rPr>
        <w:t>кр</w:t>
      </w:r>
    </w:p>
    <w:p w:rsidR="00832044" w:rsidRDefault="00832044" w:rsidP="008320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значення критерію Пірсона входить в зону статистичної значимості, це означає, що отримані результати є достовірними.</w:t>
      </w:r>
    </w:p>
    <w:p w:rsidR="00832044" w:rsidRPr="003F6451" w:rsidRDefault="00832044" w:rsidP="00832044">
      <w:pPr>
        <w:spacing w:after="0" w:line="360" w:lineRule="auto"/>
        <w:ind w:firstLine="851"/>
        <w:jc w:val="both"/>
        <w:rPr>
          <w:rFonts w:ascii="Times New Roman" w:hAnsi="Times New Roman" w:cs="Times New Roman"/>
          <w:sz w:val="28"/>
          <w:szCs w:val="28"/>
          <w:lang w:val="uk-UA"/>
        </w:rPr>
      </w:pPr>
      <w:r w:rsidRPr="003F6451">
        <w:rPr>
          <w:rFonts w:ascii="Times New Roman" w:hAnsi="Times New Roman" w:cs="Times New Roman"/>
          <w:noProof/>
          <w:sz w:val="28"/>
          <w:szCs w:val="28"/>
          <w:lang w:eastAsia="ru-RU"/>
        </w:rPr>
        <w:drawing>
          <wp:inline distT="0" distB="0" distL="0" distR="0">
            <wp:extent cx="4914900" cy="2647950"/>
            <wp:effectExtent l="19050" t="0" r="19050" b="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32044" w:rsidRPr="003F6451" w:rsidRDefault="00832044" w:rsidP="00832044">
      <w:pPr>
        <w:spacing w:after="0" w:line="360" w:lineRule="auto"/>
        <w:ind w:firstLine="709"/>
        <w:jc w:val="both"/>
        <w:rPr>
          <w:rFonts w:ascii="Times New Roman" w:hAnsi="Times New Roman" w:cs="Times New Roman"/>
          <w:b/>
          <w:sz w:val="28"/>
          <w:szCs w:val="28"/>
          <w:lang w:val="uk-UA"/>
        </w:rPr>
      </w:pPr>
      <w:r w:rsidRPr="003F6451">
        <w:rPr>
          <w:rFonts w:ascii="Times New Roman" w:hAnsi="Times New Roman" w:cs="Times New Roman"/>
          <w:b/>
          <w:sz w:val="28"/>
          <w:szCs w:val="28"/>
          <w:lang w:val="uk-UA"/>
        </w:rPr>
        <w:t>Рис. 2.1</w:t>
      </w:r>
      <w:r>
        <w:rPr>
          <w:rFonts w:ascii="Times New Roman" w:hAnsi="Times New Roman" w:cs="Times New Roman"/>
          <w:b/>
          <w:sz w:val="28"/>
          <w:szCs w:val="28"/>
          <w:lang w:val="uk-UA"/>
        </w:rPr>
        <w:t xml:space="preserve">. </w:t>
      </w:r>
      <w:r w:rsidRPr="003F6451">
        <w:rPr>
          <w:rFonts w:ascii="Times New Roman" w:hAnsi="Times New Roman" w:cs="Times New Roman"/>
          <w:b/>
          <w:sz w:val="28"/>
          <w:szCs w:val="28"/>
          <w:lang w:val="uk-UA"/>
        </w:rPr>
        <w:t>Відсоткове співвідношення типів психологічної статі спортсменок</w:t>
      </w:r>
    </w:p>
    <w:p w:rsidR="00832044" w:rsidRPr="003F6451" w:rsidRDefault="00832044" w:rsidP="008320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Результати </w:t>
      </w:r>
      <w:r w:rsidRPr="003F6451">
        <w:rPr>
          <w:rFonts w:ascii="Times New Roman" w:hAnsi="Times New Roman" w:cs="Times New Roman"/>
          <w:sz w:val="28"/>
          <w:szCs w:val="28"/>
          <w:lang w:val="uk-UA"/>
        </w:rPr>
        <w:t xml:space="preserve">показали, що </w:t>
      </w:r>
      <w:r>
        <w:rPr>
          <w:rFonts w:ascii="Times New Roman" w:hAnsi="Times New Roman" w:cs="Times New Roman"/>
          <w:sz w:val="28"/>
          <w:szCs w:val="28"/>
          <w:lang w:val="uk-UA"/>
        </w:rPr>
        <w:t xml:space="preserve">переважна більшість досліджуваних </w:t>
      </w:r>
      <w:r w:rsidRPr="003F6451">
        <w:rPr>
          <w:rFonts w:ascii="Times New Roman" w:hAnsi="Times New Roman" w:cs="Times New Roman"/>
          <w:sz w:val="28"/>
          <w:szCs w:val="28"/>
          <w:lang w:val="uk-UA"/>
        </w:rPr>
        <w:t>спортсмен</w:t>
      </w:r>
      <w:r>
        <w:rPr>
          <w:rFonts w:ascii="Times New Roman" w:hAnsi="Times New Roman" w:cs="Times New Roman"/>
          <w:sz w:val="28"/>
          <w:szCs w:val="28"/>
          <w:lang w:val="uk-UA"/>
        </w:rPr>
        <w:t>ок</w:t>
      </w:r>
      <w:r w:rsidRPr="003F6451">
        <w:rPr>
          <w:rFonts w:ascii="Times New Roman" w:hAnsi="Times New Roman" w:cs="Times New Roman"/>
          <w:sz w:val="28"/>
          <w:szCs w:val="28"/>
          <w:lang w:val="uk-UA"/>
        </w:rPr>
        <w:t xml:space="preserve"> прагнуть до балансу між чоловічими та жіночими характеристиками, про що свідчить найбільший відсоток андрогінності.</w:t>
      </w:r>
    </w:p>
    <w:p w:rsidR="00C92A25" w:rsidRDefault="00C92A25" w:rsidP="00C92A25">
      <w:pPr>
        <w:spacing w:after="0" w:line="360" w:lineRule="auto"/>
        <w:jc w:val="center"/>
        <w:rPr>
          <w:rFonts w:ascii="Times New Roman" w:hAnsi="Times New Roman" w:cs="Times New Roman"/>
          <w:b/>
          <w:sz w:val="28"/>
          <w:szCs w:val="28"/>
          <w:lang w:val="uk-UA"/>
        </w:rPr>
      </w:pPr>
    </w:p>
    <w:p w:rsidR="00C92A25" w:rsidRPr="00F531B4" w:rsidRDefault="00F531B4" w:rsidP="00C92A25">
      <w:pPr>
        <w:spacing w:after="0" w:line="360" w:lineRule="auto"/>
        <w:jc w:val="center"/>
        <w:rPr>
          <w:rFonts w:ascii="Times New Roman" w:hAnsi="Times New Roman" w:cs="Times New Roman"/>
          <w:b/>
          <w:sz w:val="28"/>
          <w:szCs w:val="28"/>
          <w:lang w:val="uk-UA"/>
        </w:rPr>
      </w:pPr>
      <w:r w:rsidRPr="00F531B4">
        <w:rPr>
          <w:rFonts w:ascii="Times New Roman" w:hAnsi="Times New Roman" w:cs="Times New Roman"/>
          <w:b/>
          <w:sz w:val="28"/>
          <w:szCs w:val="28"/>
          <w:lang w:val="uk-UA"/>
        </w:rPr>
        <w:t>2.2. Д</w:t>
      </w:r>
      <w:r w:rsidR="00A47CF5" w:rsidRPr="00F531B4">
        <w:rPr>
          <w:rFonts w:ascii="Times New Roman" w:hAnsi="Times New Roman" w:cs="Times New Roman"/>
          <w:b/>
          <w:sz w:val="28"/>
          <w:szCs w:val="28"/>
          <w:lang w:val="uk-UA"/>
        </w:rPr>
        <w:t xml:space="preserve">ослідження гендерних </w:t>
      </w:r>
      <w:r>
        <w:rPr>
          <w:rFonts w:ascii="Times New Roman" w:hAnsi="Times New Roman" w:cs="Times New Roman"/>
          <w:b/>
          <w:sz w:val="28"/>
          <w:szCs w:val="28"/>
          <w:lang w:val="uk-UA"/>
        </w:rPr>
        <w:t xml:space="preserve">уявлень спортсменок </w:t>
      </w:r>
    </w:p>
    <w:p w:rsidR="00C92A25" w:rsidRPr="003F6451" w:rsidRDefault="00430523" w:rsidP="00430523">
      <w:pPr>
        <w:spacing w:after="0" w:line="360" w:lineRule="auto"/>
        <w:ind w:firstLine="708"/>
        <w:jc w:val="both"/>
        <w:rPr>
          <w:rFonts w:ascii="Times New Roman" w:hAnsi="Times New Roman" w:cs="Times New Roman"/>
          <w:sz w:val="28"/>
          <w:szCs w:val="28"/>
          <w:lang w:val="uk-UA"/>
        </w:rPr>
      </w:pPr>
      <w:r w:rsidRPr="00430523">
        <w:rPr>
          <w:rFonts w:ascii="Times New Roman" w:hAnsi="Times New Roman" w:cs="Times New Roman"/>
          <w:sz w:val="28"/>
          <w:szCs w:val="28"/>
          <w:lang w:val="uk-UA"/>
        </w:rPr>
        <w:t xml:space="preserve">Дослідження гендерних уявлень спортсменок </w:t>
      </w:r>
      <w:r>
        <w:rPr>
          <w:rFonts w:ascii="Times New Roman" w:hAnsi="Times New Roman" w:cs="Times New Roman"/>
          <w:sz w:val="28"/>
          <w:szCs w:val="28"/>
          <w:lang w:val="uk-UA"/>
        </w:rPr>
        <w:t xml:space="preserve">здійснено </w:t>
      </w:r>
      <w:r w:rsidRPr="00430523">
        <w:rPr>
          <w:rFonts w:ascii="Times New Roman" w:hAnsi="Times New Roman" w:cs="Times New Roman"/>
          <w:sz w:val="28"/>
          <w:szCs w:val="28"/>
          <w:lang w:val="uk-UA"/>
        </w:rPr>
        <w:t xml:space="preserve">за допомогою модифікованого варіанту методики «Маскулінність-фемінність» </w:t>
      </w:r>
      <w:r>
        <w:rPr>
          <w:rFonts w:ascii="Times New Roman" w:hAnsi="Times New Roman" w:cs="Times New Roman"/>
          <w:sz w:val="28"/>
          <w:szCs w:val="28"/>
          <w:lang w:val="uk-UA"/>
        </w:rPr>
        <w:t>А.О. </w:t>
      </w:r>
      <w:r w:rsidRPr="00430523">
        <w:rPr>
          <w:rFonts w:ascii="Times New Roman" w:hAnsi="Times New Roman" w:cs="Times New Roman"/>
          <w:sz w:val="28"/>
          <w:szCs w:val="28"/>
          <w:lang w:val="uk-UA"/>
        </w:rPr>
        <w:t>Усольцевої</w:t>
      </w:r>
      <w:r>
        <w:rPr>
          <w:rFonts w:ascii="Times New Roman" w:hAnsi="Times New Roman" w:cs="Times New Roman"/>
          <w:sz w:val="28"/>
          <w:szCs w:val="28"/>
          <w:lang w:val="uk-UA"/>
        </w:rPr>
        <w:t xml:space="preserve">. </w:t>
      </w:r>
      <w:r w:rsidR="00C92A25" w:rsidRPr="003F6451">
        <w:rPr>
          <w:rFonts w:ascii="Times New Roman" w:hAnsi="Times New Roman" w:cs="Times New Roman"/>
          <w:sz w:val="28"/>
          <w:szCs w:val="28"/>
          <w:lang w:val="uk-UA"/>
        </w:rPr>
        <w:t xml:space="preserve">А. О.Усольцева переформулювала опитувальник «Маскулінність-фемінність» </w:t>
      </w:r>
      <w:r w:rsidR="00C92A25">
        <w:rPr>
          <w:rFonts w:ascii="Times New Roman" w:hAnsi="Times New Roman" w:cs="Times New Roman"/>
          <w:sz w:val="28"/>
          <w:szCs w:val="28"/>
          <w:lang w:val="uk-UA"/>
        </w:rPr>
        <w:t xml:space="preserve">С. Бем </w:t>
      </w:r>
      <w:r w:rsidR="00C92A25" w:rsidRPr="003F6451">
        <w:rPr>
          <w:rFonts w:ascii="Times New Roman" w:hAnsi="Times New Roman" w:cs="Times New Roman"/>
          <w:sz w:val="28"/>
          <w:szCs w:val="28"/>
          <w:lang w:val="uk-UA"/>
        </w:rPr>
        <w:t xml:space="preserve">для </w:t>
      </w:r>
      <w:r w:rsidR="00C92A25">
        <w:rPr>
          <w:rFonts w:ascii="Times New Roman" w:hAnsi="Times New Roman" w:cs="Times New Roman"/>
          <w:sz w:val="28"/>
          <w:szCs w:val="28"/>
          <w:lang w:val="uk-UA"/>
        </w:rPr>
        <w:t>побудови</w:t>
      </w:r>
      <w:r w:rsidR="00C92A25" w:rsidRPr="003F6451">
        <w:rPr>
          <w:rFonts w:ascii="Times New Roman" w:hAnsi="Times New Roman" w:cs="Times New Roman"/>
          <w:sz w:val="28"/>
          <w:szCs w:val="28"/>
          <w:lang w:val="uk-UA"/>
        </w:rPr>
        <w:t xml:space="preserve"> семантичного диференціалу. </w:t>
      </w:r>
    </w:p>
    <w:p w:rsidR="00C92A25" w:rsidRPr="002639FF" w:rsidRDefault="00C92A25" w:rsidP="00C92A25">
      <w:pPr>
        <w:spacing w:after="0" w:line="360" w:lineRule="auto"/>
        <w:ind w:firstLine="709"/>
        <w:jc w:val="both"/>
        <w:rPr>
          <w:rFonts w:ascii="Times New Roman" w:hAnsi="Times New Roman" w:cs="Times New Roman"/>
          <w:b/>
          <w:sz w:val="28"/>
          <w:szCs w:val="28"/>
          <w:lang w:val="uk-UA"/>
        </w:rPr>
      </w:pPr>
      <w:r w:rsidRPr="00B4650B">
        <w:rPr>
          <w:rFonts w:ascii="Times New Roman" w:hAnsi="Times New Roman" w:cs="Times New Roman"/>
          <w:i/>
          <w:sz w:val="28"/>
          <w:szCs w:val="28"/>
          <w:lang w:val="uk-UA"/>
        </w:rPr>
        <w:t>Мета:</w:t>
      </w:r>
      <w:r>
        <w:rPr>
          <w:rFonts w:ascii="Times New Roman" w:hAnsi="Times New Roman" w:cs="Times New Roman"/>
          <w:b/>
          <w:sz w:val="28"/>
          <w:szCs w:val="28"/>
          <w:lang w:val="uk-UA"/>
        </w:rPr>
        <w:t xml:space="preserve"> </w:t>
      </w:r>
      <w:r w:rsidRPr="003F6451">
        <w:rPr>
          <w:rFonts w:ascii="Times New Roman" w:hAnsi="Times New Roman" w:cs="Times New Roman"/>
          <w:sz w:val="28"/>
          <w:szCs w:val="28"/>
          <w:lang w:val="uk-UA"/>
        </w:rPr>
        <w:t>визначення ставлення спортсменок до наступних об’єктів:</w:t>
      </w:r>
    </w:p>
    <w:p w:rsidR="00C92A25" w:rsidRPr="003F6451" w:rsidRDefault="00C92A25" w:rsidP="00C92A25">
      <w:pPr>
        <w:spacing w:after="0" w:line="360" w:lineRule="auto"/>
        <w:ind w:firstLine="709"/>
        <w:jc w:val="both"/>
        <w:rPr>
          <w:rFonts w:ascii="Times New Roman" w:hAnsi="Times New Roman" w:cs="Times New Roman"/>
          <w:sz w:val="28"/>
          <w:szCs w:val="28"/>
          <w:lang w:val="uk-UA"/>
        </w:rPr>
      </w:pPr>
      <w:r w:rsidRPr="003F6451">
        <w:rPr>
          <w:rFonts w:ascii="Times New Roman" w:hAnsi="Times New Roman" w:cs="Times New Roman"/>
          <w:sz w:val="28"/>
          <w:szCs w:val="28"/>
          <w:lang w:val="uk-UA"/>
        </w:rPr>
        <w:t>1. Об’єкти, що відображають гендерні характеристики (ідеальна «справжня» жінка, ідеальний «справжній» чоловік, типовий чоловік).</w:t>
      </w:r>
    </w:p>
    <w:p w:rsidR="00C92A25" w:rsidRPr="003F6451" w:rsidRDefault="00C92A25" w:rsidP="00C92A25">
      <w:pPr>
        <w:spacing w:after="0" w:line="360" w:lineRule="auto"/>
        <w:ind w:firstLine="709"/>
        <w:jc w:val="both"/>
        <w:rPr>
          <w:rFonts w:ascii="Times New Roman" w:hAnsi="Times New Roman" w:cs="Times New Roman"/>
          <w:sz w:val="28"/>
          <w:szCs w:val="28"/>
          <w:lang w:val="uk-UA"/>
        </w:rPr>
      </w:pPr>
      <w:r w:rsidRPr="003F6451">
        <w:rPr>
          <w:rFonts w:ascii="Times New Roman" w:hAnsi="Times New Roman" w:cs="Times New Roman"/>
          <w:sz w:val="28"/>
          <w:szCs w:val="28"/>
          <w:lang w:val="uk-UA"/>
        </w:rPr>
        <w:t>2. Об’єкти, що характеризують спортивні ролі (успішна спортсменка, «звичайна» спортсменка, успішний спортсмен, «рядовий» спортсмен).</w:t>
      </w:r>
    </w:p>
    <w:p w:rsidR="00C92A25" w:rsidRPr="003F6451" w:rsidRDefault="00C92A25" w:rsidP="00C92A25">
      <w:pPr>
        <w:spacing w:after="0" w:line="360" w:lineRule="auto"/>
        <w:ind w:firstLine="709"/>
        <w:jc w:val="both"/>
        <w:rPr>
          <w:rFonts w:ascii="Times New Roman" w:hAnsi="Times New Roman" w:cs="Times New Roman"/>
          <w:sz w:val="28"/>
          <w:szCs w:val="28"/>
          <w:lang w:val="uk-UA"/>
        </w:rPr>
      </w:pPr>
      <w:r w:rsidRPr="003F6451">
        <w:rPr>
          <w:rFonts w:ascii="Times New Roman" w:hAnsi="Times New Roman" w:cs="Times New Roman"/>
          <w:sz w:val="28"/>
          <w:szCs w:val="28"/>
          <w:lang w:val="uk-UA"/>
        </w:rPr>
        <w:t>3. Калібрувальні об’єкти (я – реальна, я – ідеальна).</w:t>
      </w:r>
    </w:p>
    <w:p w:rsidR="006C76D0" w:rsidRDefault="00FA4715" w:rsidP="00F531B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Результати дослідження гендерних </w:t>
      </w:r>
      <w:r w:rsidR="006C76D0">
        <w:rPr>
          <w:rFonts w:ascii="Times New Roman" w:hAnsi="Times New Roman" w:cs="Times New Roman"/>
          <w:b/>
          <w:sz w:val="28"/>
          <w:szCs w:val="28"/>
          <w:lang w:val="uk-UA"/>
        </w:rPr>
        <w:t xml:space="preserve">уявлень </w:t>
      </w:r>
      <w:r>
        <w:rPr>
          <w:rFonts w:ascii="Times New Roman" w:hAnsi="Times New Roman" w:cs="Times New Roman"/>
          <w:b/>
          <w:sz w:val="28"/>
          <w:szCs w:val="28"/>
          <w:lang w:val="uk-UA"/>
        </w:rPr>
        <w:t xml:space="preserve">спортсменок </w:t>
      </w:r>
      <w:r w:rsidR="006C76D0">
        <w:rPr>
          <w:rFonts w:ascii="Times New Roman" w:hAnsi="Times New Roman" w:cs="Times New Roman"/>
          <w:b/>
          <w:sz w:val="28"/>
          <w:szCs w:val="28"/>
          <w:lang w:val="uk-UA"/>
        </w:rPr>
        <w:t xml:space="preserve">за </w:t>
      </w:r>
      <w:r w:rsidR="00B4650B">
        <w:rPr>
          <w:rFonts w:ascii="Times New Roman" w:hAnsi="Times New Roman" w:cs="Times New Roman"/>
          <w:b/>
          <w:sz w:val="28"/>
          <w:szCs w:val="28"/>
          <w:lang w:val="uk-UA"/>
        </w:rPr>
        <w:t xml:space="preserve">допомогою </w:t>
      </w:r>
      <w:r w:rsidR="006C76D0">
        <w:rPr>
          <w:rFonts w:ascii="Times New Roman" w:hAnsi="Times New Roman" w:cs="Times New Roman"/>
          <w:b/>
          <w:sz w:val="28"/>
          <w:szCs w:val="28"/>
          <w:lang w:val="uk-UA"/>
        </w:rPr>
        <w:t>модифікован</w:t>
      </w:r>
      <w:r w:rsidR="00B4650B">
        <w:rPr>
          <w:rFonts w:ascii="Times New Roman" w:hAnsi="Times New Roman" w:cs="Times New Roman"/>
          <w:b/>
          <w:sz w:val="28"/>
          <w:szCs w:val="28"/>
          <w:lang w:val="uk-UA"/>
        </w:rPr>
        <w:t>ого</w:t>
      </w:r>
      <w:r w:rsidR="006C76D0">
        <w:rPr>
          <w:rFonts w:ascii="Times New Roman" w:hAnsi="Times New Roman" w:cs="Times New Roman"/>
          <w:b/>
          <w:sz w:val="28"/>
          <w:szCs w:val="28"/>
          <w:lang w:val="uk-UA"/>
        </w:rPr>
        <w:t xml:space="preserve"> варіант</w:t>
      </w:r>
      <w:r w:rsidR="00B4650B">
        <w:rPr>
          <w:rFonts w:ascii="Times New Roman" w:hAnsi="Times New Roman" w:cs="Times New Roman"/>
          <w:b/>
          <w:sz w:val="28"/>
          <w:szCs w:val="28"/>
          <w:lang w:val="uk-UA"/>
        </w:rPr>
        <w:t>у методики «М</w:t>
      </w:r>
      <w:r w:rsidR="006C76D0">
        <w:rPr>
          <w:rFonts w:ascii="Times New Roman" w:hAnsi="Times New Roman" w:cs="Times New Roman"/>
          <w:b/>
          <w:sz w:val="28"/>
          <w:szCs w:val="28"/>
          <w:lang w:val="uk-UA"/>
        </w:rPr>
        <w:t>аскулінність-фемінність»</w:t>
      </w:r>
    </w:p>
    <w:p w:rsidR="00C92A25" w:rsidRDefault="006C76D0" w:rsidP="00F531B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 А. Усольцевої</w:t>
      </w:r>
    </w:p>
    <w:p w:rsidR="00B94149" w:rsidRPr="003F6451" w:rsidRDefault="00A43DC4" w:rsidP="00F531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B94149" w:rsidRPr="003F6451">
        <w:rPr>
          <w:rFonts w:ascii="Times New Roman" w:hAnsi="Times New Roman" w:cs="Times New Roman"/>
          <w:sz w:val="28"/>
          <w:szCs w:val="28"/>
          <w:lang w:val="uk-UA"/>
        </w:rPr>
        <w:t>езультати, наведені у таблиці</w:t>
      </w:r>
      <w:r w:rsidR="00FA4715">
        <w:rPr>
          <w:rFonts w:ascii="Times New Roman" w:hAnsi="Times New Roman" w:cs="Times New Roman"/>
          <w:sz w:val="28"/>
          <w:szCs w:val="28"/>
          <w:lang w:val="uk-UA"/>
        </w:rPr>
        <w:t xml:space="preserve"> 2.2.</w:t>
      </w:r>
      <w:r w:rsidR="00B94149" w:rsidRPr="003F6451">
        <w:rPr>
          <w:rFonts w:ascii="Times New Roman" w:hAnsi="Times New Roman" w:cs="Times New Roman"/>
          <w:sz w:val="28"/>
          <w:szCs w:val="28"/>
          <w:lang w:val="uk-UA"/>
        </w:rPr>
        <w:t xml:space="preserve">, відображають частоту вибору відповідності між </w:t>
      </w:r>
      <w:r w:rsidR="00FA4715">
        <w:rPr>
          <w:rFonts w:ascii="Times New Roman" w:hAnsi="Times New Roman" w:cs="Times New Roman"/>
          <w:sz w:val="28"/>
          <w:szCs w:val="28"/>
          <w:lang w:val="uk-UA"/>
        </w:rPr>
        <w:t xml:space="preserve">оцінюваними </w:t>
      </w:r>
      <w:r w:rsidR="00B94149" w:rsidRPr="003F6451">
        <w:rPr>
          <w:rFonts w:ascii="Times New Roman" w:hAnsi="Times New Roman" w:cs="Times New Roman"/>
          <w:sz w:val="28"/>
          <w:szCs w:val="28"/>
          <w:lang w:val="uk-UA"/>
        </w:rPr>
        <w:t xml:space="preserve">об’єктами та </w:t>
      </w:r>
      <w:r>
        <w:rPr>
          <w:rFonts w:ascii="Times New Roman" w:hAnsi="Times New Roman" w:cs="Times New Roman"/>
          <w:sz w:val="28"/>
          <w:szCs w:val="28"/>
          <w:lang w:val="uk-UA"/>
        </w:rPr>
        <w:t xml:space="preserve">власними </w:t>
      </w:r>
      <w:r w:rsidR="00FA4715">
        <w:rPr>
          <w:rFonts w:ascii="Times New Roman" w:hAnsi="Times New Roman" w:cs="Times New Roman"/>
          <w:sz w:val="28"/>
          <w:szCs w:val="28"/>
          <w:lang w:val="uk-UA"/>
        </w:rPr>
        <w:t xml:space="preserve">особистісними </w:t>
      </w:r>
      <w:r w:rsidR="00B94149" w:rsidRPr="003F6451">
        <w:rPr>
          <w:rFonts w:ascii="Times New Roman" w:hAnsi="Times New Roman" w:cs="Times New Roman"/>
          <w:sz w:val="28"/>
          <w:szCs w:val="28"/>
          <w:lang w:val="uk-UA"/>
        </w:rPr>
        <w:t>якостями:</w:t>
      </w:r>
    </w:p>
    <w:p w:rsidR="00B94149" w:rsidRDefault="00B94149" w:rsidP="000D58FA">
      <w:pPr>
        <w:spacing w:after="0" w:line="360" w:lineRule="auto"/>
        <w:ind w:firstLine="709"/>
        <w:jc w:val="right"/>
        <w:rPr>
          <w:rFonts w:ascii="Times New Roman" w:hAnsi="Times New Roman" w:cs="Times New Roman"/>
          <w:sz w:val="28"/>
          <w:szCs w:val="28"/>
          <w:lang w:val="uk-UA"/>
        </w:rPr>
      </w:pPr>
      <w:r w:rsidRPr="003F6451">
        <w:rPr>
          <w:rFonts w:ascii="Times New Roman" w:hAnsi="Times New Roman" w:cs="Times New Roman"/>
          <w:sz w:val="28"/>
          <w:szCs w:val="28"/>
          <w:lang w:val="uk-UA"/>
        </w:rPr>
        <w:t>Таблиця 2.</w:t>
      </w:r>
      <w:r w:rsidR="00FA4715">
        <w:rPr>
          <w:rFonts w:ascii="Times New Roman" w:hAnsi="Times New Roman" w:cs="Times New Roman"/>
          <w:sz w:val="28"/>
          <w:szCs w:val="28"/>
          <w:lang w:val="uk-UA"/>
        </w:rPr>
        <w:t>2</w:t>
      </w:r>
      <w:r w:rsidRPr="003F6451">
        <w:rPr>
          <w:rFonts w:ascii="Times New Roman" w:hAnsi="Times New Roman" w:cs="Times New Roman"/>
          <w:sz w:val="28"/>
          <w:szCs w:val="28"/>
          <w:lang w:val="uk-UA"/>
        </w:rPr>
        <w:t>.</w:t>
      </w:r>
    </w:p>
    <w:tbl>
      <w:tblPr>
        <w:tblStyle w:val="a8"/>
        <w:tblW w:w="0" w:type="auto"/>
        <w:tblInd w:w="-318" w:type="dxa"/>
        <w:tblLook w:val="04A0"/>
      </w:tblPr>
      <w:tblGrid>
        <w:gridCol w:w="3574"/>
        <w:gridCol w:w="708"/>
        <w:gridCol w:w="656"/>
        <w:gridCol w:w="978"/>
        <w:gridCol w:w="1040"/>
        <w:gridCol w:w="656"/>
        <w:gridCol w:w="705"/>
        <w:gridCol w:w="656"/>
        <w:gridCol w:w="973"/>
      </w:tblGrid>
      <w:tr w:rsidR="000D58FA" w:rsidRPr="000D58FA" w:rsidTr="001C160E">
        <w:trPr>
          <w:cantSplit/>
          <w:trHeight w:val="1418"/>
        </w:trPr>
        <w:tc>
          <w:tcPr>
            <w:tcW w:w="3574" w:type="dxa"/>
            <w:vAlign w:val="center"/>
          </w:tcPr>
          <w:p w:rsidR="000D58FA" w:rsidRPr="000D58FA" w:rsidRDefault="000D58FA" w:rsidP="001C160E">
            <w:pPr>
              <w:spacing w:line="259" w:lineRule="auto"/>
              <w:jc w:val="center"/>
              <w:rPr>
                <w:rFonts w:ascii="Times New Roman" w:hAnsi="Times New Roman"/>
                <w:b/>
                <w:lang w:val="uk-UA"/>
              </w:rPr>
            </w:pPr>
          </w:p>
        </w:tc>
        <w:tc>
          <w:tcPr>
            <w:tcW w:w="708" w:type="dxa"/>
            <w:textDirection w:val="btLr"/>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Я-реальна</w:t>
            </w:r>
          </w:p>
        </w:tc>
        <w:tc>
          <w:tcPr>
            <w:tcW w:w="656" w:type="dxa"/>
            <w:textDirection w:val="btLr"/>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Я-ідеальна</w:t>
            </w:r>
          </w:p>
        </w:tc>
        <w:tc>
          <w:tcPr>
            <w:tcW w:w="978" w:type="dxa"/>
            <w:textDirection w:val="btLr"/>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Успішна жінка-спортсменка</w:t>
            </w:r>
          </w:p>
        </w:tc>
        <w:tc>
          <w:tcPr>
            <w:tcW w:w="1040" w:type="dxa"/>
            <w:textDirection w:val="btLr"/>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Типова жінка-спортсменка</w:t>
            </w:r>
          </w:p>
        </w:tc>
        <w:tc>
          <w:tcPr>
            <w:tcW w:w="656" w:type="dxa"/>
            <w:textDirection w:val="btLr"/>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Типова жінка</w:t>
            </w:r>
          </w:p>
        </w:tc>
        <w:tc>
          <w:tcPr>
            <w:tcW w:w="705" w:type="dxa"/>
            <w:textDirection w:val="btLr"/>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Ідеальна жінка</w:t>
            </w:r>
          </w:p>
        </w:tc>
        <w:tc>
          <w:tcPr>
            <w:tcW w:w="656" w:type="dxa"/>
            <w:textDirection w:val="btLr"/>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Типовий чоловік</w:t>
            </w:r>
          </w:p>
        </w:tc>
        <w:tc>
          <w:tcPr>
            <w:tcW w:w="973" w:type="dxa"/>
            <w:textDirection w:val="btLr"/>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Типовий чоловік-спортсмен</w:t>
            </w:r>
          </w:p>
        </w:tc>
      </w:tr>
      <w:tr w:rsidR="000D58FA" w:rsidRPr="000D58FA" w:rsidTr="001C160E">
        <w:trPr>
          <w:trHeight w:val="262"/>
        </w:trPr>
        <w:tc>
          <w:tcPr>
            <w:tcW w:w="3574" w:type="dxa"/>
            <w:vAlign w:val="center"/>
          </w:tcPr>
          <w:p w:rsidR="000D58FA" w:rsidRPr="000D58FA" w:rsidRDefault="000D58FA" w:rsidP="001C160E">
            <w:pPr>
              <w:spacing w:line="259" w:lineRule="auto"/>
              <w:jc w:val="center"/>
              <w:rPr>
                <w:rFonts w:ascii="Times New Roman" w:hAnsi="Times New Roman"/>
                <w:b/>
              </w:rPr>
            </w:pPr>
            <w:r w:rsidRPr="000D58FA">
              <w:rPr>
                <w:rFonts w:ascii="Times New Roman" w:hAnsi="Times New Roman"/>
                <w:b/>
                <w:lang w:val="uk-UA"/>
              </w:rPr>
              <w:t>Схильність вірити в себе</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34</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19</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34</w:t>
            </w:r>
          </w:p>
        </w:tc>
      </w:tr>
      <w:tr w:rsidR="000D58FA" w:rsidRPr="000D58FA" w:rsidTr="001C160E">
        <w:trPr>
          <w:trHeight w:val="523"/>
        </w:trPr>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Схильність захищати свої погляди</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35</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35</w:t>
            </w:r>
          </w:p>
        </w:tc>
      </w:tr>
      <w:tr w:rsidR="000D58FA" w:rsidRPr="000D58FA" w:rsidTr="001C160E">
        <w:trPr>
          <w:cantSplit/>
          <w:trHeight w:val="573"/>
        </w:trPr>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Схильність вести за собою</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21</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4</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29</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Здатність до лідерства</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33</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13</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29</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Має власну позицію</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35</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20</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18</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29</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r>
      <w:tr w:rsidR="000D58FA" w:rsidRPr="000D58FA" w:rsidTr="001C160E">
        <w:tc>
          <w:tcPr>
            <w:tcW w:w="3574" w:type="dxa"/>
            <w:vAlign w:val="center"/>
          </w:tcPr>
          <w:p w:rsidR="000D58FA" w:rsidRPr="000D58FA" w:rsidRDefault="000D58FA" w:rsidP="00A43DC4">
            <w:pPr>
              <w:spacing w:line="259" w:lineRule="auto"/>
              <w:jc w:val="center"/>
              <w:rPr>
                <w:rFonts w:ascii="Times New Roman" w:hAnsi="Times New Roman"/>
                <w:b/>
                <w:lang w:val="uk-UA"/>
              </w:rPr>
            </w:pPr>
            <w:r w:rsidRPr="000D58FA">
              <w:rPr>
                <w:rFonts w:ascii="Times New Roman" w:hAnsi="Times New Roman"/>
                <w:b/>
                <w:lang w:val="uk-UA"/>
              </w:rPr>
              <w:t>Амбі</w:t>
            </w:r>
            <w:r w:rsidR="00A43DC4">
              <w:rPr>
                <w:rFonts w:ascii="Times New Roman" w:hAnsi="Times New Roman"/>
                <w:b/>
                <w:lang w:val="uk-UA"/>
              </w:rPr>
              <w:t>тн</w:t>
            </w:r>
            <w:r w:rsidRPr="000D58FA">
              <w:rPr>
                <w:rFonts w:ascii="Times New Roman" w:hAnsi="Times New Roman"/>
                <w:b/>
                <w:lang w:val="uk-UA"/>
              </w:rPr>
              <w:t>ість, честолюбство</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r>
    </w:tbl>
    <w:p w:rsidR="00B4650B" w:rsidRPr="00A06EB2" w:rsidRDefault="00B4650B" w:rsidP="00B4650B">
      <w:pPr>
        <w:jc w:val="right"/>
        <w:rPr>
          <w:rFonts w:ascii="Times New Roman" w:hAnsi="Times New Roman" w:cs="Times New Roman"/>
          <w:sz w:val="28"/>
          <w:szCs w:val="28"/>
          <w:lang w:val="uk-UA"/>
        </w:rPr>
      </w:pPr>
      <w:r w:rsidRPr="00A06EB2">
        <w:rPr>
          <w:rFonts w:ascii="Times New Roman" w:hAnsi="Times New Roman" w:cs="Times New Roman"/>
          <w:sz w:val="28"/>
          <w:szCs w:val="28"/>
          <w:lang w:val="uk-UA"/>
        </w:rPr>
        <w:lastRenderedPageBreak/>
        <w:t>Продовження таблиці 2.</w:t>
      </w:r>
      <w:r>
        <w:rPr>
          <w:rFonts w:ascii="Times New Roman" w:hAnsi="Times New Roman" w:cs="Times New Roman"/>
          <w:sz w:val="28"/>
          <w:szCs w:val="28"/>
          <w:lang w:val="uk-UA"/>
        </w:rPr>
        <w:t>2</w:t>
      </w:r>
    </w:p>
    <w:tbl>
      <w:tblPr>
        <w:tblStyle w:val="a8"/>
        <w:tblW w:w="0" w:type="auto"/>
        <w:tblInd w:w="-318" w:type="dxa"/>
        <w:tblLook w:val="04A0"/>
      </w:tblPr>
      <w:tblGrid>
        <w:gridCol w:w="3574"/>
        <w:gridCol w:w="708"/>
        <w:gridCol w:w="656"/>
        <w:gridCol w:w="978"/>
        <w:gridCol w:w="1040"/>
        <w:gridCol w:w="656"/>
        <w:gridCol w:w="705"/>
        <w:gridCol w:w="656"/>
        <w:gridCol w:w="973"/>
      </w:tblGrid>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Сильна особистість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28</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28</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35</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Індивідуальність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Незалежність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28</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26</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r>
      <w:tr w:rsidR="000D58FA" w:rsidRPr="000D58FA" w:rsidTr="001C160E">
        <w:trPr>
          <w:trHeight w:val="410"/>
        </w:trPr>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Швидкість у прийнятті рішень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13</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29</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10</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Наполегливість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29</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21</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28</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Має дух змагання</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35</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32</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29</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10</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11</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Аналітичність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rPr>
              <w:t>Атлетичн</w:t>
            </w:r>
            <w:r w:rsidRPr="000D58FA">
              <w:rPr>
                <w:rFonts w:ascii="Times New Roman" w:hAnsi="Times New Roman"/>
                <w:b/>
                <w:lang w:val="uk-UA"/>
              </w:rPr>
              <w:t>і</w:t>
            </w:r>
            <w:r w:rsidRPr="000D58FA">
              <w:rPr>
                <w:rFonts w:ascii="Times New Roman" w:hAnsi="Times New Roman"/>
                <w:b/>
              </w:rPr>
              <w:t>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35</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І</w:t>
            </w:r>
            <w:r w:rsidRPr="000D58FA">
              <w:rPr>
                <w:rFonts w:ascii="Times New Roman" w:hAnsi="Times New Roman"/>
                <w:b/>
              </w:rPr>
              <w:t>нфантильн</w:t>
            </w:r>
            <w:r w:rsidRPr="000D58FA">
              <w:rPr>
                <w:rFonts w:ascii="Times New Roman" w:hAnsi="Times New Roman"/>
                <w:b/>
                <w:lang w:val="uk-UA"/>
              </w:rPr>
              <w:t>і</w:t>
            </w:r>
            <w:r w:rsidRPr="000D58FA">
              <w:rPr>
                <w:rFonts w:ascii="Times New Roman" w:hAnsi="Times New Roman"/>
                <w:b/>
              </w:rPr>
              <w:t>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8</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0</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5</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5</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0</w:t>
            </w:r>
          </w:p>
        </w:tc>
      </w:tr>
      <w:tr w:rsidR="000D58FA" w:rsidRPr="000D58FA" w:rsidTr="001C160E">
        <w:tc>
          <w:tcPr>
            <w:tcW w:w="3574" w:type="dxa"/>
            <w:vAlign w:val="center"/>
          </w:tcPr>
          <w:p w:rsidR="000D58FA" w:rsidRPr="000D58FA" w:rsidRDefault="000D58FA" w:rsidP="00A43DC4">
            <w:pPr>
              <w:spacing w:line="259" w:lineRule="auto"/>
              <w:jc w:val="center"/>
              <w:rPr>
                <w:rFonts w:ascii="Times New Roman" w:hAnsi="Times New Roman"/>
                <w:b/>
                <w:lang w:val="uk-UA"/>
              </w:rPr>
            </w:pPr>
            <w:r w:rsidRPr="000D58FA">
              <w:rPr>
                <w:rFonts w:ascii="Times New Roman" w:hAnsi="Times New Roman"/>
                <w:b/>
                <w:lang w:val="uk-UA"/>
              </w:rPr>
              <w:t>Сором</w:t>
            </w:r>
            <w:r w:rsidR="00A43DC4">
              <w:rPr>
                <w:rFonts w:ascii="Times New Roman" w:hAnsi="Times New Roman"/>
                <w:b/>
                <w:lang w:val="uk-UA"/>
              </w:rPr>
              <w:t>’</w:t>
            </w:r>
            <w:r w:rsidRPr="000D58FA">
              <w:rPr>
                <w:rFonts w:ascii="Times New Roman" w:hAnsi="Times New Roman"/>
                <w:b/>
                <w:lang w:val="uk-UA"/>
              </w:rPr>
              <w:t>язливість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6</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20</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rPr>
              <w:t>Дов</w:t>
            </w:r>
            <w:r w:rsidRPr="000D58FA">
              <w:rPr>
                <w:rFonts w:ascii="Times New Roman" w:hAnsi="Times New Roman"/>
                <w:b/>
                <w:lang w:val="uk-UA"/>
              </w:rPr>
              <w:t>і</w:t>
            </w:r>
            <w:r w:rsidRPr="000D58FA">
              <w:rPr>
                <w:rFonts w:ascii="Times New Roman" w:hAnsi="Times New Roman"/>
                <w:b/>
              </w:rPr>
              <w:t>р</w:t>
            </w:r>
            <w:r w:rsidRPr="000D58FA">
              <w:rPr>
                <w:rFonts w:ascii="Times New Roman" w:hAnsi="Times New Roman"/>
                <w:b/>
                <w:lang w:val="uk-UA"/>
              </w:rPr>
              <w:t>л</w:t>
            </w:r>
            <w:r w:rsidRPr="000D58FA">
              <w:rPr>
                <w:rFonts w:ascii="Times New Roman" w:hAnsi="Times New Roman"/>
                <w:b/>
              </w:rPr>
              <w:t>ив</w:t>
            </w:r>
            <w:r w:rsidRPr="000D58FA">
              <w:rPr>
                <w:rFonts w:ascii="Times New Roman" w:hAnsi="Times New Roman"/>
                <w:b/>
                <w:lang w:val="uk-UA"/>
              </w:rPr>
              <w:t>і</w:t>
            </w:r>
            <w:r w:rsidRPr="000D58FA">
              <w:rPr>
                <w:rFonts w:ascii="Times New Roman" w:hAnsi="Times New Roman"/>
                <w:b/>
              </w:rPr>
              <w:t>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16</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7</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7</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0</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 xml:space="preserve">Має </w:t>
            </w:r>
            <w:r w:rsidRPr="000D58FA">
              <w:rPr>
                <w:rFonts w:ascii="Times New Roman" w:hAnsi="Times New Roman"/>
                <w:b/>
              </w:rPr>
              <w:t>тихий голос</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8</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0</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10</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0</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0</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Здатність втішити</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9</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9</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26</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Співчуття</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rPr>
            </w:pPr>
            <w:r w:rsidRPr="000D58FA">
              <w:rPr>
                <w:rFonts w:ascii="Times New Roman" w:hAnsi="Times New Roman"/>
                <w:b/>
                <w:lang w:val="uk-UA"/>
              </w:rPr>
              <w:t>Турбота</w:t>
            </w:r>
            <w:r w:rsidRPr="000D58FA">
              <w:rPr>
                <w:rFonts w:ascii="Times New Roman" w:hAnsi="Times New Roman"/>
                <w:b/>
              </w:rPr>
              <w:t xml:space="preserve"> о людях</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29</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rPr>
            </w:pPr>
            <w:r w:rsidRPr="000D58FA">
              <w:rPr>
                <w:rFonts w:ascii="Times New Roman" w:hAnsi="Times New Roman"/>
                <w:b/>
              </w:rPr>
              <w:t>Любит</w:t>
            </w:r>
            <w:r w:rsidRPr="000D58FA">
              <w:rPr>
                <w:rFonts w:ascii="Times New Roman" w:hAnsi="Times New Roman"/>
                <w:b/>
                <w:lang w:val="uk-UA"/>
              </w:rPr>
              <w:t>ь</w:t>
            </w:r>
            <w:r w:rsidRPr="000D58FA">
              <w:rPr>
                <w:rFonts w:ascii="Times New Roman" w:hAnsi="Times New Roman"/>
                <w:b/>
              </w:rPr>
              <w:t xml:space="preserve"> д</w:t>
            </w:r>
            <w:r w:rsidRPr="000D58FA">
              <w:rPr>
                <w:rFonts w:ascii="Times New Roman" w:hAnsi="Times New Roman"/>
                <w:b/>
                <w:lang w:val="uk-UA"/>
              </w:rPr>
              <w:t>і</w:t>
            </w:r>
            <w:r w:rsidRPr="000D58FA">
              <w:rPr>
                <w:rFonts w:ascii="Times New Roman" w:hAnsi="Times New Roman"/>
                <w:b/>
              </w:rPr>
              <w:t>тей</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26</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26</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19</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19</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34</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10</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10</w:t>
            </w:r>
          </w:p>
        </w:tc>
      </w:tr>
      <w:tr w:rsidR="000D58FA" w:rsidRPr="000D58FA" w:rsidTr="001C160E">
        <w:trPr>
          <w:trHeight w:val="361"/>
        </w:trPr>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Спокій</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21</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13</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Вміє співчувати</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28</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28</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18</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18</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rPr>
            </w:pPr>
            <w:r w:rsidRPr="000D58FA">
              <w:rPr>
                <w:rFonts w:ascii="Times New Roman" w:hAnsi="Times New Roman"/>
                <w:b/>
              </w:rPr>
              <w:t>Теплота, сердечн</w:t>
            </w:r>
            <w:r w:rsidRPr="000D58FA">
              <w:rPr>
                <w:rFonts w:ascii="Times New Roman" w:hAnsi="Times New Roman"/>
                <w:b/>
                <w:lang w:val="uk-UA"/>
              </w:rPr>
              <w:t>і</w:t>
            </w:r>
            <w:r w:rsidRPr="000D58FA">
              <w:rPr>
                <w:rFonts w:ascii="Times New Roman" w:hAnsi="Times New Roman"/>
                <w:b/>
              </w:rPr>
              <w:t>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29</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29</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28</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9</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rPr>
              <w:t>Не любит</w:t>
            </w:r>
            <w:r w:rsidRPr="000D58FA">
              <w:rPr>
                <w:rFonts w:ascii="Times New Roman" w:hAnsi="Times New Roman"/>
                <w:b/>
                <w:lang w:val="uk-UA"/>
              </w:rPr>
              <w:t>ьлайки</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4</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5</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Розуміння інших</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17</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13</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Вміє поступатись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22</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17</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19</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9</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Відданість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28</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13</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rPr>
            </w:pPr>
            <w:r w:rsidRPr="000D58FA">
              <w:rPr>
                <w:rFonts w:ascii="Times New Roman" w:hAnsi="Times New Roman"/>
                <w:b/>
              </w:rPr>
              <w:t>Н</w:t>
            </w:r>
            <w:r w:rsidRPr="000D58FA">
              <w:rPr>
                <w:rFonts w:ascii="Times New Roman" w:hAnsi="Times New Roman"/>
                <w:b/>
                <w:lang w:val="uk-UA"/>
              </w:rPr>
              <w:t>і</w:t>
            </w:r>
            <w:r w:rsidRPr="000D58FA">
              <w:rPr>
                <w:rFonts w:ascii="Times New Roman" w:hAnsi="Times New Roman"/>
                <w:b/>
              </w:rPr>
              <w:t>жн</w:t>
            </w:r>
            <w:r w:rsidRPr="000D58FA">
              <w:rPr>
                <w:rFonts w:ascii="Times New Roman" w:hAnsi="Times New Roman"/>
                <w:b/>
                <w:lang w:val="uk-UA"/>
              </w:rPr>
              <w:t>і</w:t>
            </w:r>
            <w:r w:rsidRPr="000D58FA">
              <w:rPr>
                <w:rFonts w:ascii="Times New Roman" w:hAnsi="Times New Roman"/>
                <w:b/>
              </w:rPr>
              <w:t>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22</w:t>
            </w:r>
          </w:p>
        </w:tc>
      </w:tr>
      <w:tr w:rsidR="000D58FA" w:rsidRPr="000D58FA" w:rsidTr="001C160E">
        <w:tc>
          <w:tcPr>
            <w:tcW w:w="3574" w:type="dxa"/>
            <w:vAlign w:val="center"/>
          </w:tcPr>
          <w:p w:rsidR="000D58FA" w:rsidRPr="000D58FA" w:rsidRDefault="000D58FA" w:rsidP="00A43DC4">
            <w:pPr>
              <w:spacing w:line="259" w:lineRule="auto"/>
              <w:jc w:val="center"/>
              <w:rPr>
                <w:rFonts w:ascii="Times New Roman" w:hAnsi="Times New Roman"/>
                <w:b/>
              </w:rPr>
            </w:pPr>
            <w:r w:rsidRPr="000D58FA">
              <w:rPr>
                <w:rFonts w:ascii="Times New Roman" w:hAnsi="Times New Roman"/>
                <w:b/>
              </w:rPr>
              <w:t>М</w:t>
            </w:r>
            <w:r w:rsidR="00A43DC4">
              <w:rPr>
                <w:rFonts w:ascii="Times New Roman" w:hAnsi="Times New Roman"/>
                <w:b/>
                <w:lang w:val="uk-UA"/>
              </w:rPr>
              <w:t>’</w:t>
            </w:r>
            <w:r w:rsidRPr="000D58FA">
              <w:rPr>
                <w:rFonts w:ascii="Times New Roman" w:hAnsi="Times New Roman"/>
                <w:b/>
              </w:rPr>
              <w:t>як</w:t>
            </w:r>
            <w:r w:rsidRPr="000D58FA">
              <w:rPr>
                <w:rFonts w:ascii="Times New Roman" w:hAnsi="Times New Roman"/>
                <w:b/>
                <w:lang w:val="uk-UA"/>
              </w:rPr>
              <w:t>і</w:t>
            </w:r>
            <w:r w:rsidRPr="000D58FA">
              <w:rPr>
                <w:rFonts w:ascii="Times New Roman" w:hAnsi="Times New Roman"/>
                <w:b/>
              </w:rPr>
              <w:t>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7</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7</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29</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Схильність до ризику</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26</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19</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rPr>
            </w:pPr>
            <w:r w:rsidRPr="000D58FA">
              <w:rPr>
                <w:rFonts w:ascii="Times New Roman" w:hAnsi="Times New Roman"/>
                <w:b/>
              </w:rPr>
              <w:t>Агресивн</w:t>
            </w:r>
            <w:r w:rsidRPr="000D58FA">
              <w:rPr>
                <w:rFonts w:ascii="Times New Roman" w:hAnsi="Times New Roman"/>
                <w:b/>
                <w:lang w:val="uk-UA"/>
              </w:rPr>
              <w:t>і</w:t>
            </w:r>
            <w:r w:rsidRPr="000D58FA">
              <w:rPr>
                <w:rFonts w:ascii="Times New Roman" w:hAnsi="Times New Roman"/>
                <w:b/>
              </w:rPr>
              <w:t>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21</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29</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32</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Жіночність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0</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0</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Життєрадісність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32</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r>
      <w:tr w:rsidR="000D58FA" w:rsidRPr="000D58FA" w:rsidTr="001C160E">
        <w:trPr>
          <w:trHeight w:val="429"/>
        </w:trPr>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lang w:val="uk-UA"/>
              </w:rPr>
              <w:t>Покладається тільки на себе</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25</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31</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34</w:t>
            </w:r>
          </w:p>
        </w:tc>
      </w:tr>
      <w:tr w:rsidR="000D58FA" w:rsidRPr="000D58FA" w:rsidTr="001C160E">
        <w:tc>
          <w:tcPr>
            <w:tcW w:w="3574" w:type="dxa"/>
            <w:vAlign w:val="center"/>
          </w:tcPr>
          <w:p w:rsidR="000D58FA" w:rsidRPr="00A43DC4" w:rsidRDefault="00A43DC4" w:rsidP="001C160E">
            <w:pPr>
              <w:spacing w:line="259" w:lineRule="auto"/>
              <w:jc w:val="center"/>
              <w:rPr>
                <w:rFonts w:ascii="Times New Roman" w:hAnsi="Times New Roman"/>
                <w:b/>
                <w:lang w:val="uk-UA"/>
              </w:rPr>
            </w:pPr>
            <w:r>
              <w:rPr>
                <w:rFonts w:ascii="Times New Roman" w:hAnsi="Times New Roman"/>
                <w:b/>
                <w:lang w:val="uk-UA"/>
              </w:rPr>
              <w:t>Домінування</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26</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6</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7</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26</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27</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rPr>
            </w:pPr>
            <w:r w:rsidRPr="000D58FA">
              <w:rPr>
                <w:rFonts w:ascii="Times New Roman" w:hAnsi="Times New Roman"/>
                <w:b/>
              </w:rPr>
              <w:t>Сила</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23</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29</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24</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21</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32</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35</w:t>
            </w:r>
          </w:p>
        </w:tc>
      </w:tr>
      <w:tr w:rsidR="000D58FA" w:rsidRPr="000D58FA" w:rsidTr="001C160E">
        <w:tc>
          <w:tcPr>
            <w:tcW w:w="3574" w:type="dxa"/>
            <w:vAlign w:val="center"/>
          </w:tcPr>
          <w:p w:rsidR="000D58FA" w:rsidRPr="000D58FA" w:rsidRDefault="000D58FA" w:rsidP="001C160E">
            <w:pPr>
              <w:spacing w:line="259" w:lineRule="auto"/>
              <w:jc w:val="center"/>
              <w:rPr>
                <w:rFonts w:ascii="Times New Roman" w:hAnsi="Times New Roman"/>
                <w:b/>
                <w:lang w:val="uk-UA"/>
              </w:rPr>
            </w:pPr>
            <w:r w:rsidRPr="000D58FA">
              <w:rPr>
                <w:rFonts w:ascii="Times New Roman" w:hAnsi="Times New Roman"/>
                <w:b/>
              </w:rPr>
              <w:t>Муж</w:t>
            </w:r>
            <w:r w:rsidRPr="000D58FA">
              <w:rPr>
                <w:rFonts w:ascii="Times New Roman" w:hAnsi="Times New Roman"/>
                <w:b/>
                <w:lang w:val="uk-UA"/>
              </w:rPr>
              <w:t>ність</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14</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15</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16</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10</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9</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32</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35</w:t>
            </w:r>
          </w:p>
        </w:tc>
      </w:tr>
      <w:tr w:rsidR="000D58FA" w:rsidRPr="000D58FA" w:rsidTr="001C160E">
        <w:tc>
          <w:tcPr>
            <w:tcW w:w="3574" w:type="dxa"/>
            <w:vAlign w:val="center"/>
          </w:tcPr>
          <w:p w:rsidR="000D58FA" w:rsidRPr="000D58FA" w:rsidRDefault="00A43DC4" w:rsidP="00A43DC4">
            <w:pPr>
              <w:spacing w:line="259" w:lineRule="auto"/>
              <w:jc w:val="center"/>
              <w:rPr>
                <w:rFonts w:ascii="Times New Roman" w:hAnsi="Times New Roman"/>
                <w:b/>
                <w:lang w:val="uk-UA"/>
              </w:rPr>
            </w:pPr>
            <w:r>
              <w:rPr>
                <w:rFonts w:ascii="Times New Roman" w:hAnsi="Times New Roman"/>
                <w:b/>
                <w:lang w:val="uk-UA"/>
              </w:rPr>
              <w:t>Полюбляє</w:t>
            </w:r>
            <w:r w:rsidR="000D58FA" w:rsidRPr="000D58FA">
              <w:rPr>
                <w:rFonts w:ascii="Times New Roman" w:hAnsi="Times New Roman"/>
                <w:b/>
                <w:lang w:val="uk-UA"/>
              </w:rPr>
              <w:t xml:space="preserve"> лестощі</w:t>
            </w:r>
          </w:p>
        </w:tc>
        <w:tc>
          <w:tcPr>
            <w:tcW w:w="70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10</w:t>
            </w:r>
          </w:p>
        </w:tc>
        <w:tc>
          <w:tcPr>
            <w:tcW w:w="978"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8</w:t>
            </w:r>
          </w:p>
        </w:tc>
        <w:tc>
          <w:tcPr>
            <w:tcW w:w="1040"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12</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22</w:t>
            </w:r>
          </w:p>
        </w:tc>
        <w:tc>
          <w:tcPr>
            <w:tcW w:w="705"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10</w:t>
            </w:r>
          </w:p>
        </w:tc>
        <w:tc>
          <w:tcPr>
            <w:tcW w:w="656"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w:t>
            </w:r>
          </w:p>
        </w:tc>
        <w:tc>
          <w:tcPr>
            <w:tcW w:w="973" w:type="dxa"/>
            <w:vAlign w:val="center"/>
          </w:tcPr>
          <w:p w:rsidR="000D58FA" w:rsidRPr="000D58FA" w:rsidRDefault="000D58FA" w:rsidP="001C160E">
            <w:pPr>
              <w:spacing w:line="259" w:lineRule="auto"/>
              <w:jc w:val="center"/>
              <w:rPr>
                <w:rFonts w:ascii="Times New Roman" w:hAnsi="Times New Roman"/>
                <w:lang w:val="uk-UA"/>
              </w:rPr>
            </w:pPr>
            <w:r w:rsidRPr="000D58FA">
              <w:rPr>
                <w:rFonts w:ascii="Times New Roman" w:hAnsi="Times New Roman"/>
                <w:lang w:val="uk-UA"/>
              </w:rPr>
              <w:t>3</w:t>
            </w:r>
          </w:p>
        </w:tc>
      </w:tr>
    </w:tbl>
    <w:p w:rsidR="00A06EB2" w:rsidRDefault="00A06EB2" w:rsidP="001C160E">
      <w:pPr>
        <w:spacing w:after="0" w:line="360" w:lineRule="auto"/>
        <w:ind w:firstLine="709"/>
        <w:jc w:val="both"/>
        <w:rPr>
          <w:rFonts w:ascii="Times New Roman" w:hAnsi="Times New Roman" w:cs="Times New Roman"/>
          <w:sz w:val="28"/>
          <w:szCs w:val="28"/>
          <w:lang w:val="uk-UA"/>
        </w:rPr>
      </w:pPr>
    </w:p>
    <w:p w:rsidR="000D58FA" w:rsidRPr="006C76D0" w:rsidRDefault="000D58FA" w:rsidP="001C160E">
      <w:pPr>
        <w:spacing w:after="0" w:line="360" w:lineRule="auto"/>
        <w:ind w:firstLine="709"/>
        <w:jc w:val="both"/>
        <w:rPr>
          <w:rFonts w:ascii="Times New Roman" w:hAnsi="Times New Roman" w:cs="Times New Roman"/>
          <w:spacing w:val="-14"/>
          <w:sz w:val="28"/>
          <w:szCs w:val="28"/>
          <w:lang w:val="uk-UA"/>
        </w:rPr>
      </w:pPr>
      <w:r w:rsidRPr="006C76D0">
        <w:rPr>
          <w:rFonts w:ascii="Times New Roman" w:hAnsi="Times New Roman" w:cs="Times New Roman"/>
          <w:spacing w:val="-14"/>
          <w:sz w:val="28"/>
          <w:szCs w:val="28"/>
          <w:lang w:val="uk-UA"/>
        </w:rPr>
        <w:t xml:space="preserve">Згідно з </w:t>
      </w:r>
      <w:r w:rsidR="00A43DC4" w:rsidRPr="006C76D0">
        <w:rPr>
          <w:rFonts w:ascii="Times New Roman" w:hAnsi="Times New Roman" w:cs="Times New Roman"/>
          <w:spacing w:val="-14"/>
          <w:sz w:val="28"/>
          <w:szCs w:val="28"/>
          <w:lang w:val="uk-UA"/>
        </w:rPr>
        <w:t xml:space="preserve">результатами, зафіксованими у </w:t>
      </w:r>
      <w:r w:rsidRPr="006C76D0">
        <w:rPr>
          <w:rFonts w:ascii="Times New Roman" w:hAnsi="Times New Roman" w:cs="Times New Roman"/>
          <w:spacing w:val="-14"/>
          <w:sz w:val="28"/>
          <w:szCs w:val="28"/>
          <w:lang w:val="uk-UA"/>
        </w:rPr>
        <w:t>таблиц</w:t>
      </w:r>
      <w:r w:rsidR="00A43DC4" w:rsidRPr="006C76D0">
        <w:rPr>
          <w:rFonts w:ascii="Times New Roman" w:hAnsi="Times New Roman" w:cs="Times New Roman"/>
          <w:spacing w:val="-14"/>
          <w:sz w:val="28"/>
          <w:szCs w:val="28"/>
          <w:lang w:val="uk-UA"/>
        </w:rPr>
        <w:t>і</w:t>
      </w:r>
      <w:r w:rsidRPr="006C76D0">
        <w:rPr>
          <w:rFonts w:ascii="Times New Roman" w:hAnsi="Times New Roman" w:cs="Times New Roman"/>
          <w:spacing w:val="-14"/>
          <w:sz w:val="28"/>
          <w:szCs w:val="28"/>
          <w:lang w:val="uk-UA"/>
        </w:rPr>
        <w:t xml:space="preserve"> 2.</w:t>
      </w:r>
      <w:r w:rsidR="00A43DC4" w:rsidRPr="006C76D0">
        <w:rPr>
          <w:rFonts w:ascii="Times New Roman" w:hAnsi="Times New Roman" w:cs="Times New Roman"/>
          <w:spacing w:val="-14"/>
          <w:sz w:val="28"/>
          <w:szCs w:val="28"/>
          <w:lang w:val="uk-UA"/>
        </w:rPr>
        <w:t>2</w:t>
      </w:r>
      <w:r w:rsidRPr="006C76D0">
        <w:rPr>
          <w:rFonts w:ascii="Times New Roman" w:hAnsi="Times New Roman" w:cs="Times New Roman"/>
          <w:spacing w:val="-14"/>
          <w:sz w:val="28"/>
          <w:szCs w:val="28"/>
          <w:lang w:val="uk-UA"/>
        </w:rPr>
        <w:t xml:space="preserve"> найбільшу кількість співвідношень спортсменки обрали за об’єктами «Я-ідеальна» та «Типовий чоловік-спорсмен». Найменша кількість вибору за об’єктом «Типова жінка-спорсменка».</w:t>
      </w:r>
    </w:p>
    <w:p w:rsidR="000D58FA" w:rsidRPr="006C76D0" w:rsidRDefault="000D58FA" w:rsidP="000D58FA">
      <w:pPr>
        <w:spacing w:after="0" w:line="360" w:lineRule="auto"/>
        <w:ind w:firstLine="709"/>
        <w:jc w:val="both"/>
        <w:rPr>
          <w:rFonts w:ascii="Times New Roman" w:hAnsi="Times New Roman" w:cs="Times New Roman"/>
          <w:spacing w:val="-14"/>
          <w:sz w:val="28"/>
          <w:szCs w:val="28"/>
          <w:lang w:val="uk-UA"/>
        </w:rPr>
      </w:pPr>
      <w:r w:rsidRPr="006C76D0">
        <w:rPr>
          <w:rFonts w:ascii="Times New Roman" w:hAnsi="Times New Roman" w:cs="Times New Roman"/>
          <w:spacing w:val="-14"/>
          <w:sz w:val="28"/>
          <w:szCs w:val="28"/>
          <w:lang w:val="uk-UA"/>
        </w:rPr>
        <w:t xml:space="preserve">Найбільшу кількість виборів набрали такі якості: «Індивідуальність», «Життєрадісність», «Наполегливість», «Має дух змагання», «Аналітичність», «Сильна особистість», «Схильність вірити в себе», «Схильність захищати свої погляди», «Має </w:t>
      </w:r>
      <w:r w:rsidRPr="006C76D0">
        <w:rPr>
          <w:rFonts w:ascii="Times New Roman" w:hAnsi="Times New Roman" w:cs="Times New Roman"/>
          <w:spacing w:val="-14"/>
          <w:sz w:val="28"/>
          <w:szCs w:val="28"/>
          <w:lang w:val="uk-UA"/>
        </w:rPr>
        <w:lastRenderedPageBreak/>
        <w:t>власну позицію». Найменшу кількість виборів мають якості «Інфантильність», «Має тихи</w:t>
      </w:r>
      <w:r w:rsidR="00A43DC4" w:rsidRPr="006C76D0">
        <w:rPr>
          <w:rFonts w:ascii="Times New Roman" w:hAnsi="Times New Roman" w:cs="Times New Roman"/>
          <w:spacing w:val="-14"/>
          <w:sz w:val="28"/>
          <w:szCs w:val="28"/>
          <w:lang w:val="uk-UA"/>
        </w:rPr>
        <w:t>й голос», «Сором’</w:t>
      </w:r>
      <w:r w:rsidRPr="006C76D0">
        <w:rPr>
          <w:rFonts w:ascii="Times New Roman" w:hAnsi="Times New Roman" w:cs="Times New Roman"/>
          <w:spacing w:val="-14"/>
          <w:sz w:val="28"/>
          <w:szCs w:val="28"/>
          <w:lang w:val="uk-UA"/>
        </w:rPr>
        <w:t>язливість», «</w:t>
      </w:r>
      <w:r w:rsidR="00A43DC4" w:rsidRPr="006C76D0">
        <w:rPr>
          <w:rFonts w:ascii="Times New Roman" w:hAnsi="Times New Roman" w:cs="Times New Roman"/>
          <w:spacing w:val="-14"/>
          <w:sz w:val="28"/>
          <w:szCs w:val="28"/>
          <w:lang w:val="uk-UA"/>
        </w:rPr>
        <w:t>Полюбляє</w:t>
      </w:r>
      <w:r w:rsidRPr="006C76D0">
        <w:rPr>
          <w:rFonts w:ascii="Times New Roman" w:hAnsi="Times New Roman" w:cs="Times New Roman"/>
          <w:spacing w:val="-14"/>
          <w:sz w:val="28"/>
          <w:szCs w:val="28"/>
          <w:lang w:val="uk-UA"/>
        </w:rPr>
        <w:t xml:space="preserve"> лестощі».</w:t>
      </w:r>
    </w:p>
    <w:p w:rsidR="000D58FA" w:rsidRPr="006C76D0" w:rsidRDefault="000D58FA" w:rsidP="000D58FA">
      <w:pPr>
        <w:spacing w:after="0" w:line="360" w:lineRule="auto"/>
        <w:ind w:firstLine="709"/>
        <w:jc w:val="both"/>
        <w:rPr>
          <w:rFonts w:ascii="Times New Roman" w:hAnsi="Times New Roman" w:cs="Times New Roman"/>
          <w:spacing w:val="-14"/>
          <w:sz w:val="28"/>
          <w:szCs w:val="28"/>
          <w:lang w:val="uk-UA"/>
        </w:rPr>
      </w:pPr>
      <w:r w:rsidRPr="006C76D0">
        <w:rPr>
          <w:rFonts w:ascii="Times New Roman" w:hAnsi="Times New Roman" w:cs="Times New Roman"/>
          <w:spacing w:val="-14"/>
          <w:sz w:val="28"/>
          <w:szCs w:val="28"/>
          <w:lang w:val="uk-UA"/>
        </w:rPr>
        <w:t>Максимальна кількість виборів мають такі співвідношення: «Успішна жінка-спорсменка – «Схильність захищати свої погляди», «Типовий чоловік-спортсмен» – «Схильність захищати свої погляди», «Типовий чоловік-спортсмен» – «Сильна особистість», «Ідеальна жінка» – «Індивідуальність», «Я-ідеальна» – «Має дух змагання», «Типовий чоловік-спортсмен» –  «Атлетичність», «Ідеальна жінка» – «Співчуття».</w:t>
      </w:r>
    </w:p>
    <w:p w:rsidR="000D58FA" w:rsidRPr="006C76D0" w:rsidRDefault="000D58FA" w:rsidP="000D58FA">
      <w:pPr>
        <w:spacing w:after="0" w:line="360" w:lineRule="auto"/>
        <w:ind w:firstLine="709"/>
        <w:jc w:val="both"/>
        <w:rPr>
          <w:rFonts w:ascii="Times New Roman" w:hAnsi="Times New Roman" w:cs="Times New Roman"/>
          <w:spacing w:val="-14"/>
          <w:sz w:val="28"/>
          <w:szCs w:val="28"/>
          <w:lang w:val="uk-UA"/>
        </w:rPr>
      </w:pPr>
      <w:r w:rsidRPr="006C76D0">
        <w:rPr>
          <w:rFonts w:ascii="Times New Roman" w:hAnsi="Times New Roman" w:cs="Times New Roman"/>
          <w:spacing w:val="-14"/>
          <w:sz w:val="28"/>
          <w:szCs w:val="28"/>
          <w:lang w:val="uk-UA"/>
        </w:rPr>
        <w:t>Високий відсоток вибору мають наступні співвідношення: «Я-ідеальна» – «Схильність вірити в себе», «Типовий чоловік-спортсмен» – «Схильність вірити в себе», «Я-ідеальна» – «Здатність до лідерства», «», «Я-ідеальна» – «Сильна особистість», «Я-реальна» – «Має дух змагання», «Я-реальна» – «Агресивність», «Типовий чоловік-спортсмен» – «Агресивність».</w:t>
      </w:r>
    </w:p>
    <w:p w:rsidR="000D58FA" w:rsidRPr="006C76D0" w:rsidRDefault="000D58FA" w:rsidP="000D58FA">
      <w:pPr>
        <w:spacing w:after="0" w:line="360" w:lineRule="auto"/>
        <w:ind w:firstLine="709"/>
        <w:jc w:val="both"/>
        <w:rPr>
          <w:rFonts w:ascii="Times New Roman" w:hAnsi="Times New Roman" w:cs="Times New Roman"/>
          <w:spacing w:val="-14"/>
          <w:sz w:val="28"/>
          <w:szCs w:val="28"/>
          <w:lang w:val="uk-UA"/>
        </w:rPr>
      </w:pPr>
      <w:r w:rsidRPr="006C76D0">
        <w:rPr>
          <w:rFonts w:ascii="Times New Roman" w:hAnsi="Times New Roman" w:cs="Times New Roman"/>
          <w:spacing w:val="-14"/>
          <w:sz w:val="28"/>
          <w:szCs w:val="28"/>
          <w:lang w:val="uk-UA"/>
        </w:rPr>
        <w:t>Порівнюючи кількість виборів об`єктів «Я-реальна» та «Я ідеальна» за такими як</w:t>
      </w:r>
      <w:r w:rsidR="00021D10" w:rsidRPr="006C76D0">
        <w:rPr>
          <w:rFonts w:ascii="Times New Roman" w:hAnsi="Times New Roman" w:cs="Times New Roman"/>
          <w:spacing w:val="-14"/>
          <w:sz w:val="28"/>
          <w:szCs w:val="28"/>
          <w:lang w:val="uk-UA"/>
        </w:rPr>
        <w:t>остями як: «Довірливість», «</w:t>
      </w:r>
      <w:r w:rsidRPr="006C76D0">
        <w:rPr>
          <w:rFonts w:ascii="Times New Roman" w:hAnsi="Times New Roman" w:cs="Times New Roman"/>
          <w:spacing w:val="-14"/>
          <w:sz w:val="28"/>
          <w:szCs w:val="28"/>
          <w:lang w:val="uk-UA"/>
        </w:rPr>
        <w:t>Здатність втішити», «Співчуття», «Турбота о людях», «Розуміння інших», «Жіночність» можна дійти до висновку, що спортсменки не вбачають в собі ці риси у тій мірі, в як</w:t>
      </w:r>
      <w:r w:rsidR="00021D10" w:rsidRPr="006C76D0">
        <w:rPr>
          <w:rFonts w:ascii="Times New Roman" w:hAnsi="Times New Roman" w:cs="Times New Roman"/>
          <w:spacing w:val="-14"/>
          <w:sz w:val="28"/>
          <w:szCs w:val="28"/>
          <w:lang w:val="uk-UA"/>
        </w:rPr>
        <w:t>ій їм би хотілося. Т</w:t>
      </w:r>
      <w:r w:rsidRPr="006C76D0">
        <w:rPr>
          <w:rFonts w:ascii="Times New Roman" w:hAnsi="Times New Roman" w:cs="Times New Roman"/>
          <w:spacing w:val="-14"/>
          <w:sz w:val="28"/>
          <w:szCs w:val="28"/>
          <w:lang w:val="uk-UA"/>
        </w:rPr>
        <w:t>акі якості як «Агресивність», «Покладає</w:t>
      </w:r>
      <w:r w:rsidR="00A43DC4" w:rsidRPr="006C76D0">
        <w:rPr>
          <w:rFonts w:ascii="Times New Roman" w:hAnsi="Times New Roman" w:cs="Times New Roman"/>
          <w:spacing w:val="-14"/>
          <w:sz w:val="28"/>
          <w:szCs w:val="28"/>
          <w:lang w:val="uk-UA"/>
        </w:rPr>
        <w:t>ться тільки на себе», «Домінування</w:t>
      </w:r>
      <w:r w:rsidRPr="006C76D0">
        <w:rPr>
          <w:rFonts w:ascii="Times New Roman" w:hAnsi="Times New Roman" w:cs="Times New Roman"/>
          <w:spacing w:val="-14"/>
          <w:sz w:val="28"/>
          <w:szCs w:val="28"/>
          <w:lang w:val="uk-UA"/>
        </w:rPr>
        <w:t xml:space="preserve">», «Мужність» мають тенденцію до зменшення в об’єкті «Я-ідеальна». </w:t>
      </w:r>
    </w:p>
    <w:p w:rsidR="000D58FA" w:rsidRPr="006C76D0" w:rsidRDefault="000D58FA" w:rsidP="000D58FA">
      <w:pPr>
        <w:spacing w:after="0" w:line="360" w:lineRule="auto"/>
        <w:ind w:firstLine="709"/>
        <w:jc w:val="both"/>
        <w:rPr>
          <w:rFonts w:ascii="Times New Roman" w:hAnsi="Times New Roman" w:cs="Times New Roman"/>
          <w:spacing w:val="-14"/>
          <w:sz w:val="28"/>
          <w:szCs w:val="28"/>
          <w:lang w:val="uk-UA"/>
        </w:rPr>
      </w:pPr>
      <w:r w:rsidRPr="006C76D0">
        <w:rPr>
          <w:rFonts w:ascii="Times New Roman" w:hAnsi="Times New Roman" w:cs="Times New Roman"/>
          <w:spacing w:val="-14"/>
          <w:sz w:val="28"/>
          <w:szCs w:val="28"/>
          <w:lang w:val="uk-UA"/>
        </w:rPr>
        <w:t xml:space="preserve">Експериментальні дані свідчать про те, що спортсменки прагнуть бачити в собі жіночі якості та розуміють наявність домінуючих чоловічих рис, якостей та поведінкових схем, які розвиває спортивна діяльність. В цілому аналіз </w:t>
      </w:r>
      <w:r w:rsidR="00475C04" w:rsidRPr="006C76D0">
        <w:rPr>
          <w:rFonts w:ascii="Times New Roman" w:hAnsi="Times New Roman" w:cs="Times New Roman"/>
          <w:spacing w:val="-14"/>
          <w:sz w:val="28"/>
          <w:szCs w:val="28"/>
          <w:lang w:val="uk-UA"/>
        </w:rPr>
        <w:t xml:space="preserve">результатів дослідження </w:t>
      </w:r>
      <w:r w:rsidRPr="006C76D0">
        <w:rPr>
          <w:rFonts w:ascii="Times New Roman" w:hAnsi="Times New Roman" w:cs="Times New Roman"/>
          <w:spacing w:val="-14"/>
          <w:sz w:val="28"/>
          <w:szCs w:val="28"/>
          <w:lang w:val="uk-UA"/>
        </w:rPr>
        <w:t>показує, що в уявленнях спортсменок присутні наступні конструкти:</w:t>
      </w:r>
    </w:p>
    <w:p w:rsidR="000D58FA" w:rsidRPr="006C76D0" w:rsidRDefault="000D58FA" w:rsidP="000D58FA">
      <w:pPr>
        <w:numPr>
          <w:ilvl w:val="0"/>
          <w:numId w:val="5"/>
        </w:numPr>
        <w:spacing w:after="0" w:line="360" w:lineRule="auto"/>
        <w:jc w:val="both"/>
        <w:rPr>
          <w:rFonts w:ascii="Times New Roman" w:hAnsi="Times New Roman" w:cs="Times New Roman"/>
          <w:spacing w:val="-14"/>
          <w:sz w:val="28"/>
          <w:szCs w:val="28"/>
          <w:lang w:val="uk-UA"/>
        </w:rPr>
      </w:pPr>
      <w:r w:rsidRPr="006C76D0">
        <w:rPr>
          <w:rFonts w:ascii="Times New Roman" w:hAnsi="Times New Roman" w:cs="Times New Roman"/>
          <w:spacing w:val="-14"/>
          <w:sz w:val="28"/>
          <w:szCs w:val="28"/>
          <w:lang w:val="uk-UA"/>
        </w:rPr>
        <w:t>«Я-реальна» = «Типова жінка-спортсменка» 95%</w:t>
      </w:r>
    </w:p>
    <w:p w:rsidR="000D58FA" w:rsidRPr="006C76D0" w:rsidRDefault="000D58FA" w:rsidP="000D58FA">
      <w:pPr>
        <w:numPr>
          <w:ilvl w:val="0"/>
          <w:numId w:val="5"/>
        </w:numPr>
        <w:spacing w:after="0" w:line="360" w:lineRule="auto"/>
        <w:jc w:val="both"/>
        <w:rPr>
          <w:rFonts w:ascii="Times New Roman" w:hAnsi="Times New Roman" w:cs="Times New Roman"/>
          <w:spacing w:val="-14"/>
          <w:sz w:val="28"/>
          <w:szCs w:val="28"/>
          <w:lang w:val="uk-UA"/>
        </w:rPr>
      </w:pPr>
      <w:r w:rsidRPr="006C76D0">
        <w:rPr>
          <w:rFonts w:ascii="Times New Roman" w:hAnsi="Times New Roman" w:cs="Times New Roman"/>
          <w:spacing w:val="-14"/>
          <w:sz w:val="28"/>
          <w:szCs w:val="28"/>
          <w:lang w:val="uk-UA"/>
        </w:rPr>
        <w:t>«Типова жінка-спортсменка» = «Типова жінка» 65%</w:t>
      </w:r>
    </w:p>
    <w:p w:rsidR="000D58FA" w:rsidRPr="006C76D0" w:rsidRDefault="000D58FA" w:rsidP="000D58FA">
      <w:pPr>
        <w:numPr>
          <w:ilvl w:val="0"/>
          <w:numId w:val="5"/>
        </w:numPr>
        <w:spacing w:after="0" w:line="360" w:lineRule="auto"/>
        <w:jc w:val="both"/>
        <w:rPr>
          <w:rFonts w:ascii="Times New Roman" w:hAnsi="Times New Roman" w:cs="Times New Roman"/>
          <w:spacing w:val="-14"/>
          <w:sz w:val="28"/>
          <w:szCs w:val="28"/>
          <w:lang w:val="uk-UA"/>
        </w:rPr>
      </w:pPr>
      <w:r w:rsidRPr="006C76D0">
        <w:rPr>
          <w:rFonts w:ascii="Times New Roman" w:hAnsi="Times New Roman" w:cs="Times New Roman"/>
          <w:spacing w:val="-14"/>
          <w:sz w:val="28"/>
          <w:szCs w:val="28"/>
          <w:lang w:val="uk-UA"/>
        </w:rPr>
        <w:t>«Успішна жінка-спортсменка» ≈ «Типовий чоловік» 85%</w:t>
      </w:r>
    </w:p>
    <w:p w:rsidR="000D58FA" w:rsidRPr="006C76D0" w:rsidRDefault="000D58FA" w:rsidP="000D58FA">
      <w:pPr>
        <w:numPr>
          <w:ilvl w:val="0"/>
          <w:numId w:val="5"/>
        </w:numPr>
        <w:spacing w:after="0" w:line="360" w:lineRule="auto"/>
        <w:jc w:val="both"/>
        <w:rPr>
          <w:rFonts w:ascii="Times New Roman" w:hAnsi="Times New Roman" w:cs="Times New Roman"/>
          <w:spacing w:val="-14"/>
          <w:sz w:val="28"/>
          <w:szCs w:val="28"/>
          <w:lang w:val="uk-UA"/>
        </w:rPr>
      </w:pPr>
      <w:r w:rsidRPr="006C76D0">
        <w:rPr>
          <w:rFonts w:ascii="Times New Roman" w:hAnsi="Times New Roman" w:cs="Times New Roman"/>
          <w:spacing w:val="-14"/>
          <w:sz w:val="28"/>
          <w:szCs w:val="28"/>
          <w:lang w:val="uk-UA"/>
        </w:rPr>
        <w:t>«Успішна жінка-спортсменка» = «Ідеальна жінка» 35%</w:t>
      </w:r>
    </w:p>
    <w:p w:rsidR="000D58FA" w:rsidRPr="006C76D0" w:rsidRDefault="000D58FA" w:rsidP="000D58FA">
      <w:pPr>
        <w:numPr>
          <w:ilvl w:val="0"/>
          <w:numId w:val="5"/>
        </w:numPr>
        <w:spacing w:after="0" w:line="360" w:lineRule="auto"/>
        <w:jc w:val="both"/>
        <w:rPr>
          <w:rFonts w:ascii="Times New Roman" w:hAnsi="Times New Roman" w:cs="Times New Roman"/>
          <w:spacing w:val="-14"/>
          <w:sz w:val="28"/>
          <w:szCs w:val="28"/>
          <w:lang w:val="uk-UA"/>
        </w:rPr>
      </w:pPr>
      <w:r w:rsidRPr="006C76D0">
        <w:rPr>
          <w:rFonts w:ascii="Times New Roman" w:hAnsi="Times New Roman" w:cs="Times New Roman"/>
          <w:spacing w:val="-14"/>
          <w:sz w:val="28"/>
          <w:szCs w:val="28"/>
          <w:lang w:val="uk-UA"/>
        </w:rPr>
        <w:t>«Я-ідеальна» = «Типова жінка» 55%</w:t>
      </w:r>
    </w:p>
    <w:p w:rsidR="000D58FA" w:rsidRPr="006C76D0" w:rsidRDefault="000D58FA" w:rsidP="000D58FA">
      <w:pPr>
        <w:numPr>
          <w:ilvl w:val="0"/>
          <w:numId w:val="5"/>
        </w:numPr>
        <w:spacing w:after="0" w:line="360" w:lineRule="auto"/>
        <w:jc w:val="both"/>
        <w:rPr>
          <w:rFonts w:ascii="Times New Roman" w:hAnsi="Times New Roman" w:cs="Times New Roman"/>
          <w:spacing w:val="-14"/>
          <w:sz w:val="28"/>
          <w:szCs w:val="28"/>
          <w:lang w:val="uk-UA"/>
        </w:rPr>
      </w:pPr>
      <w:r w:rsidRPr="006C76D0">
        <w:rPr>
          <w:rFonts w:ascii="Times New Roman" w:hAnsi="Times New Roman" w:cs="Times New Roman"/>
          <w:spacing w:val="-14"/>
          <w:sz w:val="28"/>
          <w:szCs w:val="28"/>
          <w:lang w:val="uk-UA"/>
        </w:rPr>
        <w:t>«Я-ідеальна» = «Успішна жінка-спортсменка» 85%</w:t>
      </w:r>
    </w:p>
    <w:p w:rsidR="00021D10" w:rsidRPr="000D58FA" w:rsidRDefault="00021D10" w:rsidP="00021D10">
      <w:pPr>
        <w:spacing w:after="0" w:line="360" w:lineRule="auto"/>
        <w:ind w:left="360"/>
        <w:jc w:val="both"/>
        <w:rPr>
          <w:rFonts w:ascii="Times New Roman" w:hAnsi="Times New Roman" w:cs="Times New Roman"/>
          <w:sz w:val="28"/>
          <w:szCs w:val="28"/>
          <w:lang w:val="uk-UA"/>
        </w:rPr>
      </w:pPr>
    </w:p>
    <w:p w:rsidR="000D58FA" w:rsidRPr="00BB704F" w:rsidRDefault="00B4650B" w:rsidP="00475C04">
      <w:pPr>
        <w:spacing w:after="0" w:line="360" w:lineRule="auto"/>
        <w:ind w:firstLine="709"/>
        <w:jc w:val="both"/>
        <w:rPr>
          <w:rFonts w:ascii="Times New Roman" w:hAnsi="Times New Roman" w:cs="Times New Roman"/>
          <w:b/>
          <w:spacing w:val="-12"/>
          <w:sz w:val="28"/>
          <w:szCs w:val="28"/>
          <w:lang w:val="uk-UA"/>
        </w:rPr>
      </w:pPr>
      <w:r>
        <w:rPr>
          <w:rFonts w:ascii="Times New Roman" w:hAnsi="Times New Roman" w:cs="Times New Roman"/>
          <w:b/>
          <w:spacing w:val="-12"/>
          <w:sz w:val="28"/>
          <w:szCs w:val="28"/>
          <w:lang w:val="uk-UA"/>
        </w:rPr>
        <w:lastRenderedPageBreak/>
        <w:t>2.3</w:t>
      </w:r>
      <w:r w:rsidR="000D58FA" w:rsidRPr="00BB704F">
        <w:rPr>
          <w:rFonts w:ascii="Times New Roman" w:hAnsi="Times New Roman" w:cs="Times New Roman"/>
          <w:b/>
          <w:spacing w:val="-12"/>
          <w:sz w:val="28"/>
          <w:szCs w:val="28"/>
          <w:lang w:val="uk-UA"/>
        </w:rPr>
        <w:t>. Діагностика особистісної ідентичності спортсменок</w:t>
      </w:r>
    </w:p>
    <w:p w:rsidR="000D58FA" w:rsidRPr="00BB704F" w:rsidRDefault="00475C04" w:rsidP="00021D10">
      <w:pPr>
        <w:spacing w:after="0" w:line="360" w:lineRule="auto"/>
        <w:ind w:firstLine="709"/>
        <w:jc w:val="both"/>
        <w:rPr>
          <w:rFonts w:ascii="Times New Roman" w:hAnsi="Times New Roman" w:cs="Times New Roman"/>
          <w:spacing w:val="-12"/>
          <w:sz w:val="28"/>
          <w:szCs w:val="28"/>
          <w:lang w:val="uk-UA"/>
        </w:rPr>
      </w:pPr>
      <w:r w:rsidRPr="00BB704F">
        <w:rPr>
          <w:rFonts w:ascii="Times New Roman" w:hAnsi="Times New Roman" w:cs="Times New Roman"/>
          <w:spacing w:val="-12"/>
          <w:sz w:val="28"/>
          <w:szCs w:val="28"/>
          <w:lang w:val="uk-UA"/>
        </w:rPr>
        <w:t>Дослідження</w:t>
      </w:r>
      <w:r w:rsidR="000D58FA" w:rsidRPr="00BB704F">
        <w:rPr>
          <w:rFonts w:ascii="Times New Roman" w:hAnsi="Times New Roman" w:cs="Times New Roman"/>
          <w:spacing w:val="-12"/>
          <w:sz w:val="28"/>
          <w:szCs w:val="28"/>
          <w:lang w:val="uk-UA"/>
        </w:rPr>
        <w:t xml:space="preserve"> особистісної ідентичності </w:t>
      </w:r>
      <w:r w:rsidRPr="00BB704F">
        <w:rPr>
          <w:rFonts w:ascii="Times New Roman" w:hAnsi="Times New Roman" w:cs="Times New Roman"/>
          <w:spacing w:val="-12"/>
          <w:sz w:val="28"/>
          <w:szCs w:val="28"/>
          <w:lang w:val="uk-UA"/>
        </w:rPr>
        <w:t xml:space="preserve">спортсменок здійснено за допомогою методики </w:t>
      </w:r>
      <w:r w:rsidR="000D58FA" w:rsidRPr="00BB704F">
        <w:rPr>
          <w:rFonts w:ascii="Times New Roman" w:hAnsi="Times New Roman" w:cs="Times New Roman"/>
          <w:spacing w:val="-12"/>
          <w:sz w:val="28"/>
          <w:szCs w:val="28"/>
          <w:lang w:val="uk-UA"/>
        </w:rPr>
        <w:t>Л. Б. Шнейдер</w:t>
      </w:r>
      <w:r w:rsidR="00832044">
        <w:rPr>
          <w:rFonts w:ascii="Times New Roman" w:hAnsi="Times New Roman" w:cs="Times New Roman"/>
          <w:spacing w:val="-12"/>
          <w:sz w:val="28"/>
          <w:szCs w:val="28"/>
          <w:lang w:val="uk-UA"/>
        </w:rPr>
        <w:t xml:space="preserve"> </w:t>
      </w:r>
      <w:r w:rsidR="00832044" w:rsidRPr="00832044">
        <w:rPr>
          <w:rFonts w:ascii="Times New Roman" w:hAnsi="Times New Roman" w:cs="Times New Roman"/>
          <w:spacing w:val="-12"/>
          <w:sz w:val="28"/>
          <w:szCs w:val="28"/>
        </w:rPr>
        <w:t>[21]</w:t>
      </w:r>
      <w:r w:rsidR="000D58FA" w:rsidRPr="00BB704F">
        <w:rPr>
          <w:rFonts w:ascii="Times New Roman" w:hAnsi="Times New Roman" w:cs="Times New Roman"/>
          <w:spacing w:val="-12"/>
          <w:sz w:val="28"/>
          <w:szCs w:val="28"/>
          <w:lang w:val="uk-UA"/>
        </w:rPr>
        <w:t>.</w:t>
      </w:r>
    </w:p>
    <w:p w:rsidR="000D58FA" w:rsidRPr="00BB704F" w:rsidRDefault="000D58FA" w:rsidP="000D58FA">
      <w:pPr>
        <w:spacing w:after="0" w:line="360" w:lineRule="auto"/>
        <w:ind w:firstLine="709"/>
        <w:jc w:val="both"/>
        <w:rPr>
          <w:rFonts w:ascii="Times New Roman" w:hAnsi="Times New Roman" w:cs="Times New Roman"/>
          <w:spacing w:val="-12"/>
          <w:sz w:val="28"/>
          <w:szCs w:val="28"/>
          <w:lang w:val="uk-UA"/>
        </w:rPr>
      </w:pPr>
      <w:r w:rsidRPr="00B4650B">
        <w:rPr>
          <w:rFonts w:ascii="Times New Roman" w:hAnsi="Times New Roman" w:cs="Times New Roman"/>
          <w:i/>
          <w:spacing w:val="-12"/>
          <w:sz w:val="28"/>
          <w:szCs w:val="28"/>
          <w:lang w:val="uk-UA"/>
        </w:rPr>
        <w:t>Опис методики</w:t>
      </w:r>
      <w:r w:rsidR="00475C04" w:rsidRPr="00B4650B">
        <w:rPr>
          <w:rFonts w:ascii="Times New Roman" w:hAnsi="Times New Roman" w:cs="Times New Roman"/>
          <w:i/>
          <w:spacing w:val="-12"/>
          <w:sz w:val="28"/>
          <w:szCs w:val="28"/>
          <w:lang w:val="uk-UA"/>
        </w:rPr>
        <w:t>.</w:t>
      </w:r>
      <w:r w:rsidR="00475C04" w:rsidRPr="00BB704F">
        <w:rPr>
          <w:rFonts w:ascii="Times New Roman" w:hAnsi="Times New Roman" w:cs="Times New Roman"/>
          <w:i/>
          <w:spacing w:val="-12"/>
          <w:sz w:val="28"/>
          <w:szCs w:val="28"/>
          <w:lang w:val="uk-UA"/>
        </w:rPr>
        <w:t xml:space="preserve"> </w:t>
      </w:r>
      <w:r w:rsidRPr="00BB704F">
        <w:rPr>
          <w:rFonts w:ascii="Times New Roman" w:hAnsi="Times New Roman" w:cs="Times New Roman"/>
          <w:spacing w:val="-12"/>
          <w:sz w:val="28"/>
          <w:szCs w:val="28"/>
          <w:lang w:val="uk-UA"/>
        </w:rPr>
        <w:t>Для вивчення особистісної ідентичності використовується методика, побудована на принципах прямого і ланцюгового асоціативного те</w:t>
      </w:r>
      <w:r w:rsidR="00475C04" w:rsidRPr="00BB704F">
        <w:rPr>
          <w:rFonts w:ascii="Times New Roman" w:hAnsi="Times New Roman" w:cs="Times New Roman"/>
          <w:spacing w:val="-12"/>
          <w:sz w:val="28"/>
          <w:szCs w:val="28"/>
          <w:lang w:val="uk-UA"/>
        </w:rPr>
        <w:t>сту. Спочатку респондентам було пред’</w:t>
      </w:r>
      <w:r w:rsidRPr="00BB704F">
        <w:rPr>
          <w:rFonts w:ascii="Times New Roman" w:hAnsi="Times New Roman" w:cs="Times New Roman"/>
          <w:spacing w:val="-12"/>
          <w:sz w:val="28"/>
          <w:szCs w:val="28"/>
          <w:lang w:val="uk-UA"/>
        </w:rPr>
        <w:t>явл</w:t>
      </w:r>
      <w:r w:rsidR="00475C04" w:rsidRPr="00BB704F">
        <w:rPr>
          <w:rFonts w:ascii="Times New Roman" w:hAnsi="Times New Roman" w:cs="Times New Roman"/>
          <w:spacing w:val="-12"/>
          <w:sz w:val="28"/>
          <w:szCs w:val="28"/>
          <w:lang w:val="uk-UA"/>
        </w:rPr>
        <w:t>ено</w:t>
      </w:r>
      <w:r w:rsidRPr="00BB704F">
        <w:rPr>
          <w:rFonts w:ascii="Times New Roman" w:hAnsi="Times New Roman" w:cs="Times New Roman"/>
          <w:spacing w:val="-12"/>
          <w:sz w:val="28"/>
          <w:szCs w:val="28"/>
          <w:lang w:val="uk-UA"/>
        </w:rPr>
        <w:t xml:space="preserve"> два слова-стимул</w:t>
      </w:r>
      <w:r w:rsidR="00475C04" w:rsidRPr="00BB704F">
        <w:rPr>
          <w:rFonts w:ascii="Times New Roman" w:hAnsi="Times New Roman" w:cs="Times New Roman"/>
          <w:spacing w:val="-12"/>
          <w:sz w:val="28"/>
          <w:szCs w:val="28"/>
          <w:lang w:val="uk-UA"/>
        </w:rPr>
        <w:t>и</w:t>
      </w:r>
      <w:r w:rsidRPr="00BB704F">
        <w:rPr>
          <w:rFonts w:ascii="Times New Roman" w:hAnsi="Times New Roman" w:cs="Times New Roman"/>
          <w:spacing w:val="-12"/>
          <w:sz w:val="28"/>
          <w:szCs w:val="28"/>
          <w:lang w:val="uk-UA"/>
        </w:rPr>
        <w:t>: «живе» і «мертве», на які кожен випробуваний записував по 10</w:t>
      </w:r>
      <w:r w:rsidR="00021D10" w:rsidRPr="00BB704F">
        <w:rPr>
          <w:rFonts w:ascii="Times New Roman" w:hAnsi="Times New Roman" w:cs="Times New Roman"/>
          <w:spacing w:val="-12"/>
          <w:sz w:val="28"/>
          <w:szCs w:val="28"/>
          <w:lang w:val="uk-UA"/>
        </w:rPr>
        <w:t xml:space="preserve"> асоціативних реакцій. Потім</w:t>
      </w:r>
      <w:r w:rsidRPr="00BB704F">
        <w:rPr>
          <w:rFonts w:ascii="Times New Roman" w:hAnsi="Times New Roman" w:cs="Times New Roman"/>
          <w:spacing w:val="-12"/>
          <w:sz w:val="28"/>
          <w:szCs w:val="28"/>
          <w:lang w:val="uk-UA"/>
        </w:rPr>
        <w:t xml:space="preserve"> на ці 10 слів-стимулів знову пропонувалося записати 10 будь-яких слів. Потім по кожному початковому слову-стимулу «Живе» і «Мертве» проводилася наступна обробка: групи слів, що утворюють «гніздо асоціацій», замінялися одним словом. Слова, що зустрічаються в обох стимулах, виключалися, явні асоціації вилучалися, випадкові асоціації також вилучалися.</w:t>
      </w:r>
    </w:p>
    <w:p w:rsidR="000D58FA" w:rsidRPr="00BB704F" w:rsidRDefault="000D58FA" w:rsidP="000D58FA">
      <w:pPr>
        <w:spacing w:after="0" w:line="360" w:lineRule="auto"/>
        <w:ind w:firstLine="709"/>
        <w:jc w:val="both"/>
        <w:rPr>
          <w:rFonts w:ascii="Times New Roman" w:hAnsi="Times New Roman" w:cs="Times New Roman"/>
          <w:spacing w:val="-12"/>
          <w:sz w:val="28"/>
          <w:szCs w:val="28"/>
          <w:lang w:val="uk-UA"/>
        </w:rPr>
      </w:pPr>
      <w:r w:rsidRPr="00B4650B">
        <w:rPr>
          <w:rFonts w:ascii="Times New Roman" w:hAnsi="Times New Roman" w:cs="Times New Roman"/>
          <w:i/>
          <w:spacing w:val="-12"/>
          <w:sz w:val="28"/>
          <w:szCs w:val="28"/>
          <w:lang w:val="uk-UA"/>
        </w:rPr>
        <w:t>Мета:</w:t>
      </w:r>
      <w:r w:rsidRPr="00BB704F">
        <w:rPr>
          <w:rFonts w:ascii="Times New Roman" w:hAnsi="Times New Roman" w:cs="Times New Roman"/>
          <w:spacing w:val="-12"/>
          <w:sz w:val="28"/>
          <w:szCs w:val="28"/>
          <w:lang w:val="uk-UA"/>
        </w:rPr>
        <w:t xml:space="preserve"> дослідити особистісну ідентичність спортсменок.</w:t>
      </w:r>
    </w:p>
    <w:p w:rsidR="000D58FA" w:rsidRPr="00BB704F" w:rsidRDefault="000D58FA" w:rsidP="000D58FA">
      <w:pPr>
        <w:spacing w:after="0" w:line="360" w:lineRule="auto"/>
        <w:ind w:firstLine="709"/>
        <w:jc w:val="both"/>
        <w:rPr>
          <w:rFonts w:ascii="Times New Roman" w:hAnsi="Times New Roman" w:cs="Times New Roman"/>
          <w:b/>
          <w:spacing w:val="-12"/>
          <w:sz w:val="28"/>
          <w:szCs w:val="28"/>
          <w:lang w:val="uk-UA"/>
        </w:rPr>
      </w:pPr>
      <w:r w:rsidRPr="00B4650B">
        <w:rPr>
          <w:rFonts w:ascii="Times New Roman" w:hAnsi="Times New Roman" w:cs="Times New Roman"/>
          <w:i/>
          <w:spacing w:val="-12"/>
          <w:sz w:val="28"/>
          <w:szCs w:val="28"/>
          <w:lang w:val="uk-UA"/>
        </w:rPr>
        <w:t>Обробка результатів</w:t>
      </w:r>
      <w:r w:rsidRPr="00B4650B">
        <w:rPr>
          <w:rFonts w:ascii="Times New Roman" w:hAnsi="Times New Roman" w:cs="Times New Roman"/>
          <w:spacing w:val="-12"/>
          <w:sz w:val="28"/>
          <w:szCs w:val="28"/>
          <w:lang w:val="uk-UA"/>
        </w:rPr>
        <w:t>:</w:t>
      </w:r>
      <w:r w:rsidRPr="00BB704F">
        <w:rPr>
          <w:rFonts w:ascii="Times New Roman" w:hAnsi="Times New Roman" w:cs="Times New Roman"/>
          <w:spacing w:val="-12"/>
          <w:sz w:val="28"/>
          <w:szCs w:val="28"/>
          <w:lang w:val="uk-UA"/>
        </w:rPr>
        <w:t xml:space="preserve"> підраховується </w:t>
      </w:r>
      <w:r w:rsidR="00475C04" w:rsidRPr="00BB704F">
        <w:rPr>
          <w:rFonts w:ascii="Times New Roman" w:hAnsi="Times New Roman" w:cs="Times New Roman"/>
          <w:spacing w:val="-12"/>
          <w:sz w:val="28"/>
          <w:szCs w:val="28"/>
          <w:lang w:val="uk-UA"/>
        </w:rPr>
        <w:t xml:space="preserve">кількість збігів з ключем з </w:t>
      </w:r>
      <w:r w:rsidRPr="00BB704F">
        <w:rPr>
          <w:rFonts w:ascii="Times New Roman" w:hAnsi="Times New Roman" w:cs="Times New Roman"/>
          <w:spacing w:val="-12"/>
          <w:sz w:val="28"/>
          <w:szCs w:val="28"/>
          <w:lang w:val="uk-UA"/>
        </w:rPr>
        <w:t>опис</w:t>
      </w:r>
      <w:r w:rsidR="00475C04" w:rsidRPr="00BB704F">
        <w:rPr>
          <w:rFonts w:ascii="Times New Roman" w:hAnsi="Times New Roman" w:cs="Times New Roman"/>
          <w:spacing w:val="-12"/>
          <w:sz w:val="28"/>
          <w:szCs w:val="28"/>
          <w:lang w:val="uk-UA"/>
        </w:rPr>
        <w:t>ом</w:t>
      </w:r>
      <w:r w:rsidRPr="00BB704F">
        <w:rPr>
          <w:rFonts w:ascii="Times New Roman" w:hAnsi="Times New Roman" w:cs="Times New Roman"/>
          <w:spacing w:val="-12"/>
          <w:sz w:val="28"/>
          <w:szCs w:val="28"/>
          <w:lang w:val="uk-UA"/>
        </w:rPr>
        <w:t xml:space="preserve"> себе в категорії </w:t>
      </w:r>
      <w:r w:rsidR="00475C04" w:rsidRPr="00BB704F">
        <w:rPr>
          <w:rFonts w:ascii="Times New Roman" w:hAnsi="Times New Roman" w:cs="Times New Roman"/>
          <w:spacing w:val="-12"/>
          <w:sz w:val="28"/>
          <w:szCs w:val="28"/>
          <w:lang w:val="uk-UA"/>
        </w:rPr>
        <w:t xml:space="preserve">живого, а потім – кількість </w:t>
      </w:r>
      <w:r w:rsidRPr="00BB704F">
        <w:rPr>
          <w:rFonts w:ascii="Times New Roman" w:hAnsi="Times New Roman" w:cs="Times New Roman"/>
          <w:spacing w:val="-12"/>
          <w:sz w:val="28"/>
          <w:szCs w:val="28"/>
          <w:lang w:val="uk-UA"/>
        </w:rPr>
        <w:t>опис</w:t>
      </w:r>
      <w:r w:rsidR="00475C04" w:rsidRPr="00BB704F">
        <w:rPr>
          <w:rFonts w:ascii="Times New Roman" w:hAnsi="Times New Roman" w:cs="Times New Roman"/>
          <w:spacing w:val="-12"/>
          <w:sz w:val="28"/>
          <w:szCs w:val="28"/>
          <w:lang w:val="uk-UA"/>
        </w:rPr>
        <w:t>ів</w:t>
      </w:r>
      <w:r w:rsidRPr="00BB704F">
        <w:rPr>
          <w:rFonts w:ascii="Times New Roman" w:hAnsi="Times New Roman" w:cs="Times New Roman"/>
          <w:spacing w:val="-12"/>
          <w:sz w:val="28"/>
          <w:szCs w:val="28"/>
          <w:lang w:val="uk-UA"/>
        </w:rPr>
        <w:t xml:space="preserve"> себе в категорії мертвого. Далі кількість слів-реакцій описання себе як живого потрібно розділити на кількість слів-реакцій описання себе як мертвого.</w:t>
      </w:r>
    </w:p>
    <w:p w:rsidR="000D58FA" w:rsidRDefault="000D58FA" w:rsidP="000D58FA">
      <w:pPr>
        <w:spacing w:after="0" w:line="360" w:lineRule="auto"/>
        <w:ind w:firstLine="709"/>
        <w:jc w:val="both"/>
        <w:rPr>
          <w:rFonts w:ascii="Times New Roman" w:hAnsi="Times New Roman" w:cs="Times New Roman"/>
          <w:spacing w:val="-12"/>
          <w:sz w:val="28"/>
          <w:szCs w:val="28"/>
          <w:lang w:val="uk-UA"/>
        </w:rPr>
      </w:pPr>
      <w:r w:rsidRPr="00BB704F">
        <w:rPr>
          <w:rFonts w:ascii="Times New Roman" w:hAnsi="Times New Roman" w:cs="Times New Roman"/>
          <w:spacing w:val="-12"/>
          <w:sz w:val="28"/>
          <w:szCs w:val="28"/>
          <w:lang w:val="uk-UA"/>
        </w:rPr>
        <w:t>Тип особистісної іденти</w:t>
      </w:r>
      <w:r w:rsidR="00475C04" w:rsidRPr="00BB704F">
        <w:rPr>
          <w:rFonts w:ascii="Times New Roman" w:hAnsi="Times New Roman" w:cs="Times New Roman"/>
          <w:spacing w:val="-12"/>
          <w:sz w:val="28"/>
          <w:szCs w:val="28"/>
          <w:lang w:val="uk-UA"/>
        </w:rPr>
        <w:t>чності визначається за табл.2.3.</w:t>
      </w:r>
    </w:p>
    <w:p w:rsidR="000D58FA" w:rsidRPr="000D58FA" w:rsidRDefault="005C25C5" w:rsidP="005C25C5">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w:t>
      </w:r>
      <w:r w:rsidR="00475C04">
        <w:rPr>
          <w:rFonts w:ascii="Times New Roman" w:hAnsi="Times New Roman" w:cs="Times New Roman"/>
          <w:sz w:val="28"/>
          <w:szCs w:val="28"/>
          <w:lang w:val="uk-UA"/>
        </w:rPr>
        <w:t>3.</w:t>
      </w:r>
    </w:p>
    <w:tbl>
      <w:tblPr>
        <w:tblStyle w:val="a8"/>
        <w:tblW w:w="0" w:type="auto"/>
        <w:tblLook w:val="04A0"/>
      </w:tblPr>
      <w:tblGrid>
        <w:gridCol w:w="5406"/>
        <w:gridCol w:w="4331"/>
      </w:tblGrid>
      <w:tr w:rsidR="000D58FA" w:rsidRPr="005C25C5" w:rsidTr="00BB704F">
        <w:tc>
          <w:tcPr>
            <w:tcW w:w="5406" w:type="dxa"/>
            <w:vAlign w:val="center"/>
          </w:tcPr>
          <w:p w:rsidR="000D58FA" w:rsidRPr="005C25C5" w:rsidRDefault="000D58FA" w:rsidP="005C25C5">
            <w:pPr>
              <w:spacing w:line="360" w:lineRule="auto"/>
              <w:ind w:firstLine="709"/>
              <w:jc w:val="center"/>
              <w:rPr>
                <w:rFonts w:ascii="Times New Roman" w:hAnsi="Times New Roman" w:cs="Times New Roman"/>
                <w:b/>
                <w:lang w:val="uk-UA"/>
              </w:rPr>
            </w:pPr>
            <w:r w:rsidRPr="005C25C5">
              <w:rPr>
                <w:rFonts w:ascii="Times New Roman" w:hAnsi="Times New Roman" w:cs="Times New Roman"/>
                <w:b/>
                <w:lang w:val="uk-UA"/>
              </w:rPr>
              <w:t>Самоопис у катерогіях</w:t>
            </w:r>
            <w:r w:rsidR="005C25C5">
              <w:rPr>
                <w:rFonts w:ascii="Times New Roman" w:hAnsi="Times New Roman" w:cs="Times New Roman"/>
                <w:b/>
                <w:lang w:val="uk-UA"/>
              </w:rPr>
              <w:t xml:space="preserve"> живого та мертвого</w:t>
            </w:r>
          </w:p>
        </w:tc>
        <w:tc>
          <w:tcPr>
            <w:tcW w:w="4331" w:type="dxa"/>
            <w:vAlign w:val="center"/>
          </w:tcPr>
          <w:p w:rsidR="000D58FA" w:rsidRPr="005C25C5" w:rsidRDefault="000D58FA" w:rsidP="005C25C5">
            <w:pPr>
              <w:spacing w:line="360" w:lineRule="auto"/>
              <w:ind w:firstLine="709"/>
              <w:jc w:val="center"/>
              <w:rPr>
                <w:rFonts w:ascii="Times New Roman" w:hAnsi="Times New Roman" w:cs="Times New Roman"/>
                <w:b/>
                <w:lang w:val="uk-UA"/>
              </w:rPr>
            </w:pPr>
            <w:r w:rsidRPr="005C25C5">
              <w:rPr>
                <w:rFonts w:ascii="Times New Roman" w:hAnsi="Times New Roman" w:cs="Times New Roman"/>
                <w:b/>
                <w:lang w:val="uk-UA"/>
              </w:rPr>
              <w:t>Тип особистісної ідентичності</w:t>
            </w:r>
          </w:p>
        </w:tc>
      </w:tr>
      <w:tr w:rsidR="000D58FA" w:rsidRPr="005C25C5" w:rsidTr="00BB704F">
        <w:tc>
          <w:tcPr>
            <w:tcW w:w="5406" w:type="dxa"/>
            <w:vAlign w:val="center"/>
          </w:tcPr>
          <w:p w:rsidR="000D58FA" w:rsidRPr="005C25C5" w:rsidRDefault="000D58FA" w:rsidP="005C25C5">
            <w:pPr>
              <w:spacing w:line="360" w:lineRule="auto"/>
              <w:ind w:firstLine="709"/>
              <w:jc w:val="center"/>
              <w:rPr>
                <w:rFonts w:ascii="Times New Roman" w:hAnsi="Times New Roman" w:cs="Times New Roman"/>
                <w:lang w:val="uk-UA"/>
              </w:rPr>
            </w:pPr>
            <w:r w:rsidRPr="005C25C5">
              <w:rPr>
                <w:rFonts w:ascii="Times New Roman" w:hAnsi="Times New Roman" w:cs="Times New Roman"/>
                <w:lang w:val="uk-UA"/>
              </w:rPr>
              <w:t>0-1,0</w:t>
            </w:r>
          </w:p>
        </w:tc>
        <w:tc>
          <w:tcPr>
            <w:tcW w:w="4331" w:type="dxa"/>
            <w:vAlign w:val="center"/>
          </w:tcPr>
          <w:p w:rsidR="000D58FA" w:rsidRPr="005C25C5" w:rsidRDefault="000D58FA" w:rsidP="005C25C5">
            <w:pPr>
              <w:spacing w:line="360" w:lineRule="auto"/>
              <w:ind w:firstLine="709"/>
              <w:jc w:val="center"/>
              <w:rPr>
                <w:rFonts w:ascii="Times New Roman" w:hAnsi="Times New Roman" w:cs="Times New Roman"/>
                <w:lang w:val="uk-UA"/>
              </w:rPr>
            </w:pPr>
            <w:r w:rsidRPr="005C25C5">
              <w:rPr>
                <w:rFonts w:ascii="Times New Roman" w:hAnsi="Times New Roman" w:cs="Times New Roman"/>
                <w:lang w:val="uk-UA"/>
              </w:rPr>
              <w:t>Передчасна ідентичність</w:t>
            </w:r>
          </w:p>
        </w:tc>
      </w:tr>
      <w:tr w:rsidR="000D58FA" w:rsidRPr="005C25C5" w:rsidTr="00BB704F">
        <w:tc>
          <w:tcPr>
            <w:tcW w:w="5406" w:type="dxa"/>
            <w:vAlign w:val="center"/>
          </w:tcPr>
          <w:p w:rsidR="000D58FA" w:rsidRPr="005C25C5" w:rsidRDefault="000D58FA" w:rsidP="005C25C5">
            <w:pPr>
              <w:spacing w:line="360" w:lineRule="auto"/>
              <w:ind w:firstLine="709"/>
              <w:jc w:val="center"/>
              <w:rPr>
                <w:rFonts w:ascii="Times New Roman" w:hAnsi="Times New Roman" w:cs="Times New Roman"/>
                <w:lang w:val="uk-UA"/>
              </w:rPr>
            </w:pPr>
            <w:r w:rsidRPr="005C25C5">
              <w:rPr>
                <w:rFonts w:ascii="Times New Roman" w:hAnsi="Times New Roman" w:cs="Times New Roman"/>
                <w:lang w:val="uk-UA"/>
              </w:rPr>
              <w:t>1,0-2,0</w:t>
            </w:r>
          </w:p>
        </w:tc>
        <w:tc>
          <w:tcPr>
            <w:tcW w:w="4331" w:type="dxa"/>
            <w:vAlign w:val="center"/>
          </w:tcPr>
          <w:p w:rsidR="000D58FA" w:rsidRPr="005C25C5" w:rsidRDefault="000D58FA" w:rsidP="005C25C5">
            <w:pPr>
              <w:spacing w:line="360" w:lineRule="auto"/>
              <w:ind w:firstLine="709"/>
              <w:jc w:val="center"/>
              <w:rPr>
                <w:rFonts w:ascii="Times New Roman" w:hAnsi="Times New Roman" w:cs="Times New Roman"/>
                <w:lang w:val="uk-UA"/>
              </w:rPr>
            </w:pPr>
            <w:r w:rsidRPr="005C25C5">
              <w:rPr>
                <w:rFonts w:ascii="Times New Roman" w:hAnsi="Times New Roman" w:cs="Times New Roman"/>
                <w:lang w:val="uk-UA"/>
              </w:rPr>
              <w:t>Дифузна ідентичність</w:t>
            </w:r>
          </w:p>
        </w:tc>
      </w:tr>
      <w:tr w:rsidR="000D58FA" w:rsidRPr="005C25C5" w:rsidTr="00BB704F">
        <w:tc>
          <w:tcPr>
            <w:tcW w:w="5406" w:type="dxa"/>
            <w:vAlign w:val="center"/>
          </w:tcPr>
          <w:p w:rsidR="000D58FA" w:rsidRPr="005C25C5" w:rsidRDefault="000D58FA" w:rsidP="005C25C5">
            <w:pPr>
              <w:spacing w:line="360" w:lineRule="auto"/>
              <w:ind w:firstLine="709"/>
              <w:jc w:val="center"/>
              <w:rPr>
                <w:rFonts w:ascii="Times New Roman" w:hAnsi="Times New Roman" w:cs="Times New Roman"/>
                <w:lang w:val="uk-UA"/>
              </w:rPr>
            </w:pPr>
            <w:r w:rsidRPr="005C25C5">
              <w:rPr>
                <w:rFonts w:ascii="Times New Roman" w:hAnsi="Times New Roman" w:cs="Times New Roman"/>
                <w:lang w:val="uk-UA"/>
              </w:rPr>
              <w:t>2,0-3,0</w:t>
            </w:r>
          </w:p>
        </w:tc>
        <w:tc>
          <w:tcPr>
            <w:tcW w:w="4331" w:type="dxa"/>
            <w:vAlign w:val="center"/>
          </w:tcPr>
          <w:p w:rsidR="000D58FA" w:rsidRPr="005C25C5" w:rsidRDefault="000D58FA" w:rsidP="005C25C5">
            <w:pPr>
              <w:spacing w:line="360" w:lineRule="auto"/>
              <w:ind w:firstLine="709"/>
              <w:jc w:val="center"/>
              <w:rPr>
                <w:rFonts w:ascii="Times New Roman" w:hAnsi="Times New Roman" w:cs="Times New Roman"/>
                <w:lang w:val="uk-UA"/>
              </w:rPr>
            </w:pPr>
            <w:r w:rsidRPr="005C25C5">
              <w:rPr>
                <w:rFonts w:ascii="Times New Roman" w:hAnsi="Times New Roman" w:cs="Times New Roman"/>
                <w:lang w:val="uk-UA"/>
              </w:rPr>
              <w:t>Мораторій</w:t>
            </w:r>
          </w:p>
        </w:tc>
      </w:tr>
      <w:tr w:rsidR="000D58FA" w:rsidRPr="005C25C5" w:rsidTr="00BB704F">
        <w:tc>
          <w:tcPr>
            <w:tcW w:w="5406" w:type="dxa"/>
            <w:vAlign w:val="center"/>
          </w:tcPr>
          <w:p w:rsidR="000D58FA" w:rsidRPr="005C25C5" w:rsidRDefault="000D58FA" w:rsidP="005C25C5">
            <w:pPr>
              <w:spacing w:line="360" w:lineRule="auto"/>
              <w:ind w:firstLine="709"/>
              <w:jc w:val="center"/>
              <w:rPr>
                <w:rFonts w:ascii="Times New Roman" w:hAnsi="Times New Roman" w:cs="Times New Roman"/>
                <w:lang w:val="uk-UA"/>
              </w:rPr>
            </w:pPr>
            <w:r w:rsidRPr="005C25C5">
              <w:rPr>
                <w:rFonts w:ascii="Times New Roman" w:hAnsi="Times New Roman" w:cs="Times New Roman"/>
                <w:lang w:val="uk-UA"/>
              </w:rPr>
              <w:t>3,0-4,0</w:t>
            </w:r>
          </w:p>
        </w:tc>
        <w:tc>
          <w:tcPr>
            <w:tcW w:w="4331" w:type="dxa"/>
            <w:vAlign w:val="center"/>
          </w:tcPr>
          <w:p w:rsidR="000D58FA" w:rsidRPr="005C25C5" w:rsidRDefault="000D58FA" w:rsidP="005C25C5">
            <w:pPr>
              <w:spacing w:line="360" w:lineRule="auto"/>
              <w:ind w:firstLine="709"/>
              <w:jc w:val="center"/>
              <w:rPr>
                <w:rFonts w:ascii="Times New Roman" w:hAnsi="Times New Roman" w:cs="Times New Roman"/>
                <w:lang w:val="uk-UA"/>
              </w:rPr>
            </w:pPr>
            <w:r w:rsidRPr="005C25C5">
              <w:rPr>
                <w:rFonts w:ascii="Times New Roman" w:hAnsi="Times New Roman" w:cs="Times New Roman"/>
                <w:lang w:val="uk-UA"/>
              </w:rPr>
              <w:t>Досягнута позитивна ідентичність</w:t>
            </w:r>
          </w:p>
        </w:tc>
      </w:tr>
      <w:tr w:rsidR="000D58FA" w:rsidRPr="005C25C5" w:rsidTr="00BB704F">
        <w:tc>
          <w:tcPr>
            <w:tcW w:w="5406" w:type="dxa"/>
            <w:vAlign w:val="center"/>
          </w:tcPr>
          <w:p w:rsidR="000D58FA" w:rsidRPr="005C25C5" w:rsidRDefault="000D58FA" w:rsidP="005C25C5">
            <w:pPr>
              <w:spacing w:line="360" w:lineRule="auto"/>
              <w:ind w:firstLine="709"/>
              <w:jc w:val="center"/>
              <w:rPr>
                <w:rFonts w:ascii="Times New Roman" w:hAnsi="Times New Roman" w:cs="Times New Roman"/>
                <w:lang w:val="uk-UA"/>
              </w:rPr>
            </w:pPr>
            <w:r w:rsidRPr="005C25C5">
              <w:rPr>
                <w:rFonts w:ascii="Times New Roman" w:hAnsi="Times New Roman" w:cs="Times New Roman"/>
                <w:lang w:val="uk-UA"/>
              </w:rPr>
              <w:t>4,0 і вище</w:t>
            </w:r>
          </w:p>
        </w:tc>
        <w:tc>
          <w:tcPr>
            <w:tcW w:w="4331" w:type="dxa"/>
            <w:vAlign w:val="center"/>
          </w:tcPr>
          <w:p w:rsidR="000D58FA" w:rsidRPr="005C25C5" w:rsidRDefault="000D58FA" w:rsidP="005C25C5">
            <w:pPr>
              <w:spacing w:line="360" w:lineRule="auto"/>
              <w:ind w:firstLine="709"/>
              <w:jc w:val="center"/>
              <w:rPr>
                <w:rFonts w:ascii="Times New Roman" w:hAnsi="Times New Roman" w:cs="Times New Roman"/>
                <w:lang w:val="uk-UA"/>
              </w:rPr>
            </w:pPr>
            <w:r w:rsidRPr="005C25C5">
              <w:rPr>
                <w:rFonts w:ascii="Times New Roman" w:hAnsi="Times New Roman" w:cs="Times New Roman"/>
                <w:lang w:val="uk-UA"/>
              </w:rPr>
              <w:t>Псевдопозитивна ідентичність</w:t>
            </w:r>
          </w:p>
        </w:tc>
      </w:tr>
    </w:tbl>
    <w:p w:rsidR="000E3DD2" w:rsidRDefault="000E3DD2">
      <w:pPr>
        <w:rPr>
          <w:lang w:val="uk-UA"/>
        </w:rPr>
      </w:pPr>
    </w:p>
    <w:p w:rsidR="00B4650B" w:rsidRDefault="006C76D0" w:rsidP="006C76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дослідження </w:t>
      </w:r>
      <w:r w:rsidR="00832044">
        <w:rPr>
          <w:rFonts w:ascii="Times New Roman" w:hAnsi="Times New Roman" w:cs="Times New Roman"/>
          <w:sz w:val="28"/>
          <w:szCs w:val="28"/>
          <w:lang w:val="uk-UA"/>
        </w:rPr>
        <w:t xml:space="preserve">особистісної ідентичності спортсменок </w:t>
      </w:r>
      <w:r>
        <w:rPr>
          <w:rFonts w:ascii="Times New Roman" w:hAnsi="Times New Roman" w:cs="Times New Roman"/>
          <w:sz w:val="28"/>
          <w:szCs w:val="28"/>
          <w:lang w:val="uk-UA"/>
        </w:rPr>
        <w:t xml:space="preserve">за </w:t>
      </w:r>
      <w:r w:rsidRPr="00832044">
        <w:rPr>
          <w:rFonts w:ascii="Times New Roman" w:hAnsi="Times New Roman" w:cs="Times New Roman"/>
          <w:sz w:val="28"/>
          <w:szCs w:val="28"/>
          <w:lang w:val="uk-UA"/>
        </w:rPr>
        <w:t>методикою</w:t>
      </w:r>
      <w:r>
        <w:rPr>
          <w:rFonts w:ascii="Times New Roman" w:hAnsi="Times New Roman" w:cs="Times New Roman"/>
          <w:sz w:val="28"/>
          <w:szCs w:val="28"/>
          <w:lang w:val="uk-UA"/>
        </w:rPr>
        <w:t xml:space="preserve"> </w:t>
      </w:r>
      <w:r w:rsidRPr="000D58FA">
        <w:rPr>
          <w:rFonts w:ascii="Times New Roman" w:hAnsi="Times New Roman" w:cs="Times New Roman"/>
          <w:sz w:val="28"/>
          <w:szCs w:val="28"/>
          <w:lang w:val="uk-UA"/>
        </w:rPr>
        <w:t>Л.Б.</w:t>
      </w:r>
      <w:r>
        <w:rPr>
          <w:rFonts w:ascii="Times New Roman" w:hAnsi="Times New Roman" w:cs="Times New Roman"/>
          <w:sz w:val="28"/>
          <w:szCs w:val="28"/>
          <w:lang w:val="uk-UA"/>
        </w:rPr>
        <w:t> </w:t>
      </w:r>
      <w:r w:rsidRPr="000D58FA">
        <w:rPr>
          <w:rFonts w:ascii="Times New Roman" w:hAnsi="Times New Roman" w:cs="Times New Roman"/>
          <w:sz w:val="28"/>
          <w:szCs w:val="28"/>
          <w:lang w:val="uk-UA"/>
        </w:rPr>
        <w:t>Шнейдер</w:t>
      </w:r>
      <w:r>
        <w:rPr>
          <w:rFonts w:ascii="Times New Roman" w:hAnsi="Times New Roman" w:cs="Times New Roman"/>
          <w:sz w:val="28"/>
          <w:szCs w:val="28"/>
          <w:lang w:val="uk-UA"/>
        </w:rPr>
        <w:t xml:space="preserve"> та математична обробка даних </w:t>
      </w:r>
      <w:r w:rsidR="00832044">
        <w:rPr>
          <w:rFonts w:ascii="Times New Roman" w:hAnsi="Times New Roman" w:cs="Times New Roman"/>
          <w:sz w:val="28"/>
          <w:szCs w:val="28"/>
          <w:lang w:val="uk-UA"/>
        </w:rPr>
        <w:t xml:space="preserve">за критерієм Пірсона </w:t>
      </w:r>
      <w:r>
        <w:rPr>
          <w:rFonts w:ascii="Times New Roman" w:hAnsi="Times New Roman" w:cs="Times New Roman"/>
          <w:sz w:val="28"/>
          <w:szCs w:val="28"/>
          <w:lang w:val="uk-UA"/>
        </w:rPr>
        <w:t xml:space="preserve">наведені </w:t>
      </w:r>
      <w:r w:rsidRPr="00832044">
        <w:rPr>
          <w:rFonts w:ascii="Times New Roman" w:hAnsi="Times New Roman" w:cs="Times New Roman"/>
          <w:sz w:val="28"/>
          <w:szCs w:val="28"/>
          <w:lang w:val="uk-UA"/>
        </w:rPr>
        <w:t xml:space="preserve">в табл. </w:t>
      </w:r>
      <w:r w:rsidRPr="000D58FA">
        <w:rPr>
          <w:rFonts w:ascii="Times New Roman" w:hAnsi="Times New Roman" w:cs="Times New Roman"/>
          <w:sz w:val="28"/>
          <w:szCs w:val="28"/>
        </w:rPr>
        <w:t>2.</w:t>
      </w:r>
      <w:r>
        <w:rPr>
          <w:rFonts w:ascii="Times New Roman" w:hAnsi="Times New Roman" w:cs="Times New Roman"/>
          <w:sz w:val="28"/>
          <w:szCs w:val="28"/>
          <w:lang w:val="uk-UA"/>
        </w:rPr>
        <w:t>4.</w:t>
      </w:r>
    </w:p>
    <w:p w:rsidR="00B4650B" w:rsidRDefault="00B4650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E3DD2" w:rsidRDefault="000E3DD2" w:rsidP="000E3DD2">
      <w:pPr>
        <w:spacing w:after="0" w:line="360" w:lineRule="auto"/>
        <w:ind w:firstLine="709"/>
        <w:jc w:val="right"/>
        <w:rPr>
          <w:rFonts w:ascii="Times New Roman" w:hAnsi="Times New Roman" w:cs="Times New Roman"/>
          <w:sz w:val="28"/>
          <w:szCs w:val="28"/>
          <w:lang w:val="uk-UA"/>
        </w:rPr>
      </w:pPr>
      <w:r w:rsidRPr="000D58FA">
        <w:rPr>
          <w:rFonts w:ascii="Times New Roman" w:hAnsi="Times New Roman" w:cs="Times New Roman"/>
          <w:sz w:val="28"/>
          <w:szCs w:val="28"/>
          <w:lang w:val="uk-UA"/>
        </w:rPr>
        <w:lastRenderedPageBreak/>
        <w:t>Таблиця 2.</w:t>
      </w:r>
      <w:r>
        <w:rPr>
          <w:rFonts w:ascii="Times New Roman" w:hAnsi="Times New Roman" w:cs="Times New Roman"/>
          <w:sz w:val="28"/>
          <w:szCs w:val="28"/>
          <w:lang w:val="uk-UA"/>
        </w:rPr>
        <w:t>4.</w:t>
      </w:r>
    </w:p>
    <w:p w:rsidR="006C76D0" w:rsidRPr="006C76D0" w:rsidRDefault="006C76D0" w:rsidP="006C76D0">
      <w:pPr>
        <w:spacing w:after="0" w:line="360" w:lineRule="auto"/>
        <w:ind w:firstLine="709"/>
        <w:jc w:val="center"/>
        <w:rPr>
          <w:rFonts w:ascii="Times New Roman" w:hAnsi="Times New Roman" w:cs="Times New Roman"/>
          <w:b/>
          <w:sz w:val="28"/>
          <w:szCs w:val="28"/>
          <w:lang w:val="uk-UA"/>
        </w:rPr>
      </w:pPr>
      <w:r w:rsidRPr="006C76D0">
        <w:rPr>
          <w:rFonts w:ascii="Times New Roman" w:hAnsi="Times New Roman" w:cs="Times New Roman"/>
          <w:b/>
          <w:sz w:val="28"/>
          <w:szCs w:val="28"/>
          <w:lang w:val="uk-UA"/>
        </w:rPr>
        <w:t xml:space="preserve">Результати дослідження </w:t>
      </w:r>
      <w:r w:rsidR="00832044">
        <w:rPr>
          <w:rFonts w:ascii="Times New Roman" w:hAnsi="Times New Roman" w:cs="Times New Roman"/>
          <w:b/>
          <w:sz w:val="28"/>
          <w:szCs w:val="28"/>
          <w:lang w:val="uk-UA"/>
        </w:rPr>
        <w:t xml:space="preserve">особистісної ідентичності спортсменок </w:t>
      </w:r>
      <w:r w:rsidRPr="006C76D0">
        <w:rPr>
          <w:rFonts w:ascii="Times New Roman" w:hAnsi="Times New Roman" w:cs="Times New Roman"/>
          <w:b/>
          <w:sz w:val="28"/>
          <w:szCs w:val="28"/>
          <w:lang w:val="uk-UA"/>
        </w:rPr>
        <w:t>та математична обробка даних</w:t>
      </w:r>
    </w:p>
    <w:tbl>
      <w:tblPr>
        <w:tblStyle w:val="a8"/>
        <w:tblW w:w="0" w:type="auto"/>
        <w:jc w:val="center"/>
        <w:tblLook w:val="04A0"/>
      </w:tblPr>
      <w:tblGrid>
        <w:gridCol w:w="565"/>
        <w:gridCol w:w="1862"/>
        <w:gridCol w:w="601"/>
        <w:gridCol w:w="1211"/>
        <w:gridCol w:w="1280"/>
        <w:gridCol w:w="709"/>
        <w:gridCol w:w="843"/>
        <w:gridCol w:w="1000"/>
      </w:tblGrid>
      <w:tr w:rsidR="00BB704F" w:rsidRPr="00233BB4" w:rsidTr="00BB704F">
        <w:trPr>
          <w:trHeight w:val="750"/>
          <w:jc w:val="center"/>
        </w:trPr>
        <w:tc>
          <w:tcPr>
            <w:tcW w:w="565" w:type="dxa"/>
          </w:tcPr>
          <w:p w:rsidR="00BB704F" w:rsidRPr="00233BB4" w:rsidRDefault="00BB704F" w:rsidP="00837ADB">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w:t>
            </w:r>
          </w:p>
        </w:tc>
        <w:tc>
          <w:tcPr>
            <w:tcW w:w="1862" w:type="dxa"/>
          </w:tcPr>
          <w:p w:rsidR="00BB704F" w:rsidRPr="00233BB4" w:rsidRDefault="00BB704F" w:rsidP="00837ADB">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Показник</w:t>
            </w:r>
          </w:p>
        </w:tc>
        <w:tc>
          <w:tcPr>
            <w:tcW w:w="601" w:type="dxa"/>
          </w:tcPr>
          <w:p w:rsidR="00BB704F" w:rsidRPr="00233BB4" w:rsidRDefault="00BB704F" w:rsidP="00837ADB">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w:t>
            </w:r>
          </w:p>
        </w:tc>
        <w:tc>
          <w:tcPr>
            <w:tcW w:w="1211" w:type="dxa"/>
          </w:tcPr>
          <w:p w:rsidR="00BB704F" w:rsidRDefault="00BB704F" w:rsidP="00837ADB">
            <w:pPr>
              <w:jc w:val="center"/>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Кількість</w:t>
            </w:r>
          </w:p>
          <w:p w:rsidR="00BB704F" w:rsidRPr="00233BB4" w:rsidRDefault="00BB704F" w:rsidP="00837ADB">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Емпірична</w:t>
            </w:r>
          </w:p>
          <w:p w:rsidR="00BB704F" w:rsidRPr="00233BB4" w:rsidRDefault="00BB704F" w:rsidP="00837ADB">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частота</w:t>
            </w:r>
          </w:p>
          <w:p w:rsidR="00BB704F" w:rsidRPr="00233BB4" w:rsidRDefault="00BB704F" w:rsidP="00837ADB">
            <w:pPr>
              <w:jc w:val="center"/>
              <w:rPr>
                <w:rFonts w:ascii="Times New Roman" w:eastAsia="Times New Roman" w:hAnsi="Times New Roman" w:cs="Times New Roman"/>
                <w:b/>
                <w:sz w:val="20"/>
                <w:szCs w:val="20"/>
                <w:vertAlign w:val="subscript"/>
                <w:lang w:val="en-US" w:eastAsia="ru-RU"/>
              </w:rPr>
            </w:pPr>
            <w:r w:rsidRPr="00233BB4">
              <w:rPr>
                <w:rFonts w:ascii="Times New Roman" w:eastAsia="Times New Roman" w:hAnsi="Times New Roman" w:cs="Times New Roman"/>
                <w:b/>
                <w:sz w:val="20"/>
                <w:szCs w:val="20"/>
                <w:lang w:val="en-US" w:eastAsia="ru-RU"/>
              </w:rPr>
              <w:t>f</w:t>
            </w:r>
            <w:r w:rsidRPr="00233BB4">
              <w:rPr>
                <w:rFonts w:ascii="Times New Roman" w:eastAsia="Times New Roman" w:hAnsi="Times New Roman" w:cs="Times New Roman"/>
                <w:b/>
                <w:sz w:val="20"/>
                <w:szCs w:val="20"/>
                <w:vertAlign w:val="subscript"/>
                <w:lang w:val="en-US" w:eastAsia="ru-RU"/>
              </w:rPr>
              <w:t>e</w:t>
            </w:r>
          </w:p>
        </w:tc>
        <w:tc>
          <w:tcPr>
            <w:tcW w:w="1280" w:type="dxa"/>
          </w:tcPr>
          <w:p w:rsidR="00BB704F" w:rsidRDefault="00BB704F" w:rsidP="00837ADB">
            <w:pPr>
              <w:jc w:val="center"/>
              <w:rPr>
                <w:rFonts w:ascii="Times New Roman" w:eastAsia="Times New Roman" w:hAnsi="Times New Roman" w:cs="Times New Roman"/>
                <w:b/>
                <w:sz w:val="20"/>
                <w:szCs w:val="20"/>
                <w:lang w:val="uk-UA" w:eastAsia="ru-RU"/>
              </w:rPr>
            </w:pPr>
          </w:p>
          <w:p w:rsidR="00BB704F" w:rsidRPr="00233BB4" w:rsidRDefault="00BB704F" w:rsidP="00837ADB">
            <w:pPr>
              <w:jc w:val="center"/>
              <w:rPr>
                <w:rFonts w:ascii="Times New Roman" w:eastAsia="Times New Roman" w:hAnsi="Times New Roman" w:cs="Times New Roman"/>
                <w:b/>
                <w:sz w:val="20"/>
                <w:szCs w:val="20"/>
                <w:lang w:val="en-US" w:eastAsia="ru-RU"/>
              </w:rPr>
            </w:pPr>
            <w:r w:rsidRPr="00233BB4">
              <w:rPr>
                <w:rFonts w:ascii="Times New Roman" w:eastAsia="Times New Roman" w:hAnsi="Times New Roman" w:cs="Times New Roman"/>
                <w:b/>
                <w:sz w:val="20"/>
                <w:szCs w:val="20"/>
                <w:lang w:val="uk-UA" w:eastAsia="ru-RU"/>
              </w:rPr>
              <w:t>Теоретична частота</w:t>
            </w:r>
          </w:p>
          <w:p w:rsidR="00BB704F" w:rsidRPr="00233BB4" w:rsidRDefault="00BB704F" w:rsidP="00837ADB">
            <w:pPr>
              <w:jc w:val="center"/>
              <w:rPr>
                <w:rFonts w:ascii="Times New Roman" w:eastAsia="Times New Roman" w:hAnsi="Times New Roman" w:cs="Times New Roman"/>
                <w:b/>
                <w:sz w:val="20"/>
                <w:szCs w:val="20"/>
                <w:vertAlign w:val="subscript"/>
                <w:lang w:val="en-US" w:eastAsia="ru-RU"/>
              </w:rPr>
            </w:pPr>
            <w:r w:rsidRPr="00233BB4">
              <w:rPr>
                <w:rFonts w:ascii="Times New Roman" w:eastAsia="Times New Roman" w:hAnsi="Times New Roman" w:cs="Times New Roman"/>
                <w:b/>
                <w:sz w:val="20"/>
                <w:szCs w:val="20"/>
                <w:lang w:val="en-US" w:eastAsia="ru-RU"/>
              </w:rPr>
              <w:t>f</w:t>
            </w:r>
            <w:r w:rsidRPr="00233BB4">
              <w:rPr>
                <w:rFonts w:ascii="Times New Roman" w:eastAsia="Times New Roman" w:hAnsi="Times New Roman" w:cs="Times New Roman"/>
                <w:b/>
                <w:sz w:val="20"/>
                <w:szCs w:val="20"/>
                <w:vertAlign w:val="subscript"/>
                <w:lang w:val="en-US" w:eastAsia="ru-RU"/>
              </w:rPr>
              <w:t>t</w:t>
            </w:r>
          </w:p>
        </w:tc>
        <w:tc>
          <w:tcPr>
            <w:tcW w:w="709" w:type="dxa"/>
          </w:tcPr>
          <w:p w:rsidR="00BB704F" w:rsidRPr="00233BB4" w:rsidRDefault="00BB704F" w:rsidP="00837ADB">
            <w:pPr>
              <w:jc w:val="center"/>
              <w:rPr>
                <w:rFonts w:ascii="Times New Roman" w:eastAsia="Times New Roman" w:hAnsi="Times New Roman" w:cs="Times New Roman"/>
                <w:b/>
                <w:sz w:val="20"/>
                <w:szCs w:val="20"/>
                <w:vertAlign w:val="subscript"/>
                <w:lang w:val="en-US" w:eastAsia="ru-RU"/>
              </w:rPr>
            </w:pPr>
            <w:r w:rsidRPr="00233BB4">
              <w:rPr>
                <w:rFonts w:ascii="Times New Roman" w:eastAsia="Times New Roman" w:hAnsi="Times New Roman" w:cs="Times New Roman"/>
                <w:b/>
                <w:sz w:val="20"/>
                <w:szCs w:val="20"/>
                <w:lang w:val="en-US" w:eastAsia="ru-RU"/>
              </w:rPr>
              <w:t>f</w:t>
            </w:r>
            <w:r w:rsidRPr="00233BB4">
              <w:rPr>
                <w:rFonts w:ascii="Times New Roman" w:eastAsia="Times New Roman" w:hAnsi="Times New Roman" w:cs="Times New Roman"/>
                <w:b/>
                <w:sz w:val="20"/>
                <w:szCs w:val="20"/>
                <w:vertAlign w:val="subscript"/>
                <w:lang w:val="en-US" w:eastAsia="ru-RU"/>
              </w:rPr>
              <w:t>e</w:t>
            </w:r>
            <w:r w:rsidRPr="00233BB4">
              <w:rPr>
                <w:rFonts w:ascii="Times New Roman" w:eastAsia="Times New Roman" w:hAnsi="Times New Roman" w:cs="Times New Roman"/>
                <w:b/>
                <w:sz w:val="20"/>
                <w:szCs w:val="20"/>
                <w:lang w:val="en-US" w:eastAsia="ru-RU"/>
              </w:rPr>
              <w:t xml:space="preserve"> - f</w:t>
            </w:r>
            <w:r w:rsidRPr="00233BB4">
              <w:rPr>
                <w:rFonts w:ascii="Times New Roman" w:eastAsia="Times New Roman" w:hAnsi="Times New Roman" w:cs="Times New Roman"/>
                <w:b/>
                <w:sz w:val="20"/>
                <w:szCs w:val="20"/>
                <w:vertAlign w:val="subscript"/>
                <w:lang w:val="en-US" w:eastAsia="ru-RU"/>
              </w:rPr>
              <w:t>t</w:t>
            </w:r>
          </w:p>
        </w:tc>
        <w:tc>
          <w:tcPr>
            <w:tcW w:w="843" w:type="dxa"/>
          </w:tcPr>
          <w:p w:rsidR="00BB704F" w:rsidRPr="00233BB4" w:rsidRDefault="00BB704F" w:rsidP="00837ADB">
            <w:pPr>
              <w:jc w:val="center"/>
              <w:rPr>
                <w:rFonts w:ascii="Times New Roman" w:eastAsia="Times New Roman" w:hAnsi="Times New Roman" w:cs="Times New Roman"/>
                <w:b/>
                <w:sz w:val="20"/>
                <w:szCs w:val="20"/>
                <w:vertAlign w:val="superscript"/>
                <w:lang w:eastAsia="ru-RU"/>
              </w:rPr>
            </w:pPr>
            <w:r w:rsidRPr="00233BB4">
              <w:rPr>
                <w:rFonts w:ascii="Times New Roman" w:eastAsia="Times New Roman" w:hAnsi="Times New Roman" w:cs="Times New Roman"/>
                <w:b/>
                <w:sz w:val="20"/>
                <w:szCs w:val="20"/>
                <w:lang w:val="en-US" w:eastAsia="ru-RU"/>
              </w:rPr>
              <w:t>(f</w:t>
            </w:r>
            <w:r w:rsidRPr="00233BB4">
              <w:rPr>
                <w:rFonts w:ascii="Times New Roman" w:eastAsia="Times New Roman" w:hAnsi="Times New Roman" w:cs="Times New Roman"/>
                <w:b/>
                <w:sz w:val="20"/>
                <w:szCs w:val="20"/>
                <w:vertAlign w:val="subscript"/>
                <w:lang w:val="en-US" w:eastAsia="ru-RU"/>
              </w:rPr>
              <w:t>e</w:t>
            </w:r>
            <w:r w:rsidRPr="00233BB4">
              <w:rPr>
                <w:rFonts w:ascii="Times New Roman" w:eastAsia="Times New Roman" w:hAnsi="Times New Roman" w:cs="Times New Roman"/>
                <w:b/>
                <w:sz w:val="20"/>
                <w:szCs w:val="20"/>
                <w:lang w:val="en-US" w:eastAsia="ru-RU"/>
              </w:rPr>
              <w:t xml:space="preserve"> - f</w:t>
            </w:r>
            <w:r w:rsidRPr="00233BB4">
              <w:rPr>
                <w:rFonts w:ascii="Times New Roman" w:eastAsia="Times New Roman" w:hAnsi="Times New Roman" w:cs="Times New Roman"/>
                <w:b/>
                <w:sz w:val="20"/>
                <w:szCs w:val="20"/>
                <w:vertAlign w:val="subscript"/>
                <w:lang w:val="en-US" w:eastAsia="ru-RU"/>
              </w:rPr>
              <w:t>t</w:t>
            </w:r>
            <w:r w:rsidRPr="00233BB4">
              <w:rPr>
                <w:rFonts w:ascii="Times New Roman" w:eastAsia="Times New Roman" w:hAnsi="Times New Roman" w:cs="Times New Roman"/>
                <w:b/>
                <w:sz w:val="20"/>
                <w:szCs w:val="20"/>
                <w:lang w:val="en-US" w:eastAsia="ru-RU"/>
              </w:rPr>
              <w:t>)</w:t>
            </w:r>
            <w:r w:rsidRPr="00233BB4">
              <w:rPr>
                <w:rFonts w:ascii="Times New Roman" w:eastAsia="Times New Roman" w:hAnsi="Times New Roman" w:cs="Times New Roman"/>
                <w:b/>
                <w:sz w:val="20"/>
                <w:szCs w:val="20"/>
                <w:vertAlign w:val="superscript"/>
                <w:lang w:val="en-US" w:eastAsia="ru-RU"/>
              </w:rPr>
              <w:t>2</w:t>
            </w:r>
          </w:p>
        </w:tc>
        <w:tc>
          <w:tcPr>
            <w:tcW w:w="1000" w:type="dxa"/>
          </w:tcPr>
          <w:p w:rsidR="00BB704F" w:rsidRDefault="00BB704F" w:rsidP="00837ADB">
            <w:pPr>
              <w:jc w:val="center"/>
              <w:rPr>
                <w:rFonts w:ascii="Times New Roman" w:eastAsia="Times New Roman" w:hAnsi="Times New Roman" w:cs="Times New Roman"/>
                <w:b/>
                <w:sz w:val="20"/>
                <w:szCs w:val="20"/>
                <w:vertAlign w:val="subscript"/>
                <w:lang w:val="uk-UA" w:eastAsia="ru-RU"/>
              </w:rPr>
            </w:pPr>
            <w:r w:rsidRPr="00233BB4">
              <w:rPr>
                <w:rFonts w:ascii="Times New Roman" w:eastAsia="Times New Roman" w:hAnsi="Times New Roman" w:cs="Times New Roman"/>
                <w:b/>
                <w:sz w:val="20"/>
                <w:szCs w:val="20"/>
                <w:u w:val="single"/>
                <w:lang w:val="en-US" w:eastAsia="ru-RU"/>
              </w:rPr>
              <w:t>(f</w:t>
            </w:r>
            <w:r w:rsidRPr="00233BB4">
              <w:rPr>
                <w:rFonts w:ascii="Times New Roman" w:eastAsia="Times New Roman" w:hAnsi="Times New Roman" w:cs="Times New Roman"/>
                <w:b/>
                <w:sz w:val="20"/>
                <w:szCs w:val="20"/>
                <w:u w:val="single"/>
                <w:vertAlign w:val="subscript"/>
                <w:lang w:val="en-US" w:eastAsia="ru-RU"/>
              </w:rPr>
              <w:t>e</w:t>
            </w:r>
            <w:r w:rsidRPr="00233BB4">
              <w:rPr>
                <w:rFonts w:ascii="Times New Roman" w:eastAsia="Times New Roman" w:hAnsi="Times New Roman" w:cs="Times New Roman"/>
                <w:b/>
                <w:sz w:val="20"/>
                <w:szCs w:val="20"/>
                <w:u w:val="single"/>
                <w:lang w:val="en-US" w:eastAsia="ru-RU"/>
              </w:rPr>
              <w:t xml:space="preserve"> - f</w:t>
            </w:r>
            <w:r w:rsidRPr="00233BB4">
              <w:rPr>
                <w:rFonts w:ascii="Times New Roman" w:eastAsia="Times New Roman" w:hAnsi="Times New Roman" w:cs="Times New Roman"/>
                <w:b/>
                <w:sz w:val="20"/>
                <w:szCs w:val="20"/>
                <w:u w:val="single"/>
                <w:vertAlign w:val="subscript"/>
                <w:lang w:val="en-US" w:eastAsia="ru-RU"/>
              </w:rPr>
              <w:t>t</w:t>
            </w:r>
            <w:r w:rsidRPr="00233BB4">
              <w:rPr>
                <w:rFonts w:ascii="Times New Roman" w:eastAsia="Times New Roman" w:hAnsi="Times New Roman" w:cs="Times New Roman"/>
                <w:b/>
                <w:sz w:val="20"/>
                <w:szCs w:val="20"/>
                <w:u w:val="single"/>
                <w:lang w:val="en-US" w:eastAsia="ru-RU"/>
              </w:rPr>
              <w:t>)</w:t>
            </w:r>
            <w:r w:rsidRPr="00233BB4">
              <w:rPr>
                <w:rFonts w:ascii="Times New Roman" w:eastAsia="Times New Roman" w:hAnsi="Times New Roman" w:cs="Times New Roman"/>
                <w:b/>
                <w:sz w:val="20"/>
                <w:szCs w:val="20"/>
                <w:u w:val="single"/>
                <w:vertAlign w:val="superscript"/>
                <w:lang w:val="en-US" w:eastAsia="ru-RU"/>
              </w:rPr>
              <w:t>2</w:t>
            </w:r>
            <w:r w:rsidRPr="00233BB4">
              <w:rPr>
                <w:rFonts w:ascii="Times New Roman" w:eastAsia="Times New Roman" w:hAnsi="Times New Roman" w:cs="Times New Roman"/>
                <w:b/>
                <w:sz w:val="20"/>
                <w:szCs w:val="20"/>
                <w:vertAlign w:val="superscript"/>
                <w:lang w:val="en-US" w:eastAsia="ru-RU"/>
              </w:rPr>
              <w:t xml:space="preserve"> </w:t>
            </w:r>
            <w:r w:rsidRPr="00233BB4">
              <w:rPr>
                <w:rFonts w:ascii="Times New Roman" w:eastAsia="Times New Roman" w:hAnsi="Times New Roman" w:cs="Times New Roman"/>
                <w:b/>
                <w:sz w:val="20"/>
                <w:szCs w:val="20"/>
                <w:lang w:val="en-US" w:eastAsia="ru-RU"/>
              </w:rPr>
              <w:t xml:space="preserve"> f</w:t>
            </w:r>
            <w:r w:rsidRPr="00233BB4">
              <w:rPr>
                <w:rFonts w:ascii="Times New Roman" w:eastAsia="Times New Roman" w:hAnsi="Times New Roman" w:cs="Times New Roman"/>
                <w:b/>
                <w:sz w:val="20"/>
                <w:szCs w:val="20"/>
                <w:vertAlign w:val="subscript"/>
                <w:lang w:val="en-US" w:eastAsia="ru-RU"/>
              </w:rPr>
              <w:t>t</w:t>
            </w:r>
          </w:p>
          <w:p w:rsidR="00BB704F" w:rsidRPr="00F8638C" w:rsidRDefault="00BB704F" w:rsidP="00837ADB">
            <w:pPr>
              <w:jc w:val="center"/>
              <w:rPr>
                <w:rFonts w:ascii="Times New Roman" w:eastAsia="Times New Roman" w:hAnsi="Times New Roman" w:cs="Times New Roman"/>
                <w:b/>
                <w:sz w:val="20"/>
                <w:szCs w:val="20"/>
                <w:lang w:val="uk-UA" w:eastAsia="ru-RU"/>
              </w:rPr>
            </w:pPr>
            <w:r w:rsidRPr="00F8638C">
              <w:rPr>
                <w:rFonts w:ascii="Times New Roman" w:eastAsia="Times New Roman" w:hAnsi="Times New Roman" w:cs="Times New Roman"/>
                <w:b/>
                <w:lang w:val="uk-UA" w:eastAsia="ru-RU"/>
              </w:rPr>
              <w:t>χ</w:t>
            </w:r>
            <w:r w:rsidRPr="00F8638C">
              <w:rPr>
                <w:rFonts w:ascii="Times New Roman" w:eastAsia="Times New Roman" w:hAnsi="Times New Roman" w:cs="Times New Roman"/>
                <w:b/>
                <w:vertAlign w:val="superscript"/>
                <w:lang w:val="uk-UA" w:eastAsia="ru-RU"/>
              </w:rPr>
              <w:t>2</w:t>
            </w:r>
            <w:r w:rsidRPr="00F8638C">
              <w:rPr>
                <w:rFonts w:ascii="Times New Roman" w:eastAsia="Times New Roman" w:hAnsi="Times New Roman" w:cs="Times New Roman"/>
                <w:b/>
                <w:vertAlign w:val="subscript"/>
                <w:lang w:val="uk-UA" w:eastAsia="ru-RU"/>
              </w:rPr>
              <w:t>емп</w:t>
            </w:r>
          </w:p>
        </w:tc>
      </w:tr>
      <w:tr w:rsidR="00BB704F" w:rsidRPr="00233BB4" w:rsidTr="00BB704F">
        <w:trPr>
          <w:jc w:val="center"/>
        </w:trPr>
        <w:tc>
          <w:tcPr>
            <w:tcW w:w="565" w:type="dxa"/>
          </w:tcPr>
          <w:p w:rsidR="00BB704F" w:rsidRPr="0023563B" w:rsidRDefault="00BB704F" w:rsidP="00837ADB">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1</w:t>
            </w:r>
          </w:p>
        </w:tc>
        <w:tc>
          <w:tcPr>
            <w:tcW w:w="1862" w:type="dxa"/>
          </w:tcPr>
          <w:p w:rsidR="00BB704F" w:rsidRPr="0023563B" w:rsidRDefault="00BB704F" w:rsidP="00837ADB">
            <w:pPr>
              <w:jc w:val="center"/>
              <w:rPr>
                <w:rFonts w:ascii="Times New Roman" w:eastAsia="Times New Roman" w:hAnsi="Times New Roman" w:cs="Times New Roman"/>
                <w:lang w:val="uk-UA" w:eastAsia="ru-RU"/>
              </w:rPr>
            </w:pPr>
            <w:r w:rsidRPr="005C25C5">
              <w:rPr>
                <w:rFonts w:ascii="Times New Roman" w:hAnsi="Times New Roman" w:cs="Times New Roman"/>
                <w:lang w:val="uk-UA"/>
              </w:rPr>
              <w:t>Передчасна ідентичність</w:t>
            </w:r>
          </w:p>
        </w:tc>
        <w:tc>
          <w:tcPr>
            <w:tcW w:w="601"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w:t>
            </w:r>
          </w:p>
        </w:tc>
        <w:tc>
          <w:tcPr>
            <w:tcW w:w="1211"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c>
          <w:tcPr>
            <w:tcW w:w="1280"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7,2</w:t>
            </w:r>
          </w:p>
        </w:tc>
        <w:tc>
          <w:tcPr>
            <w:tcW w:w="709"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-5,2</w:t>
            </w:r>
          </w:p>
        </w:tc>
        <w:tc>
          <w:tcPr>
            <w:tcW w:w="843"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27,04</w:t>
            </w:r>
          </w:p>
        </w:tc>
        <w:tc>
          <w:tcPr>
            <w:tcW w:w="1000"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3,75</w:t>
            </w:r>
          </w:p>
        </w:tc>
      </w:tr>
      <w:tr w:rsidR="00BB704F" w:rsidRPr="00233BB4" w:rsidTr="00BB704F">
        <w:trPr>
          <w:jc w:val="center"/>
        </w:trPr>
        <w:tc>
          <w:tcPr>
            <w:tcW w:w="565" w:type="dxa"/>
          </w:tcPr>
          <w:p w:rsidR="00BB704F" w:rsidRPr="0023563B" w:rsidRDefault="00BB704F" w:rsidP="00837ADB">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2</w:t>
            </w:r>
          </w:p>
        </w:tc>
        <w:tc>
          <w:tcPr>
            <w:tcW w:w="1862" w:type="dxa"/>
          </w:tcPr>
          <w:p w:rsidR="00BB704F" w:rsidRPr="006923E9" w:rsidRDefault="00BB704F" w:rsidP="00837ADB">
            <w:pPr>
              <w:jc w:val="center"/>
              <w:rPr>
                <w:rFonts w:ascii="Times New Roman" w:eastAsia="Times New Roman" w:hAnsi="Times New Roman" w:cs="Times New Roman"/>
                <w:lang w:val="uk-UA" w:eastAsia="ru-RU"/>
              </w:rPr>
            </w:pPr>
            <w:r w:rsidRPr="005C25C5">
              <w:rPr>
                <w:rFonts w:ascii="Times New Roman" w:hAnsi="Times New Roman" w:cs="Times New Roman"/>
                <w:lang w:val="uk-UA"/>
              </w:rPr>
              <w:t>Дифузна ідентичність</w:t>
            </w:r>
          </w:p>
        </w:tc>
        <w:tc>
          <w:tcPr>
            <w:tcW w:w="601"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28</w:t>
            </w:r>
          </w:p>
        </w:tc>
        <w:tc>
          <w:tcPr>
            <w:tcW w:w="1211" w:type="dxa"/>
            <w:vAlign w:val="center"/>
          </w:tcPr>
          <w:p w:rsidR="00BB704F" w:rsidRPr="0023563B" w:rsidRDefault="008C0D7F" w:rsidP="008C0D7F">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11</w:t>
            </w:r>
          </w:p>
        </w:tc>
        <w:tc>
          <w:tcPr>
            <w:tcW w:w="1280" w:type="dxa"/>
          </w:tcPr>
          <w:p w:rsidR="00BB704F" w:rsidRPr="0023563B" w:rsidRDefault="008C0D7F" w:rsidP="00837ADB">
            <w:pPr>
              <w:spacing w:line="360" w:lineRule="auto"/>
              <w:jc w:val="center"/>
              <w:rPr>
                <w:rFonts w:ascii="Times New Roman" w:eastAsia="Times New Roman" w:hAnsi="Times New Roman" w:cs="Times New Roman"/>
                <w:lang w:eastAsia="ru-RU"/>
              </w:rPr>
            </w:pPr>
            <w:r>
              <w:rPr>
                <w:rFonts w:ascii="Times New Roman" w:eastAsia="Times New Roman" w:hAnsi="Times New Roman" w:cs="Times New Roman"/>
                <w:lang w:val="uk-UA" w:eastAsia="ru-RU"/>
              </w:rPr>
              <w:t>7,2</w:t>
            </w:r>
          </w:p>
        </w:tc>
        <w:tc>
          <w:tcPr>
            <w:tcW w:w="709"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3,8</w:t>
            </w:r>
          </w:p>
        </w:tc>
        <w:tc>
          <w:tcPr>
            <w:tcW w:w="843"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14,44</w:t>
            </w:r>
          </w:p>
        </w:tc>
        <w:tc>
          <w:tcPr>
            <w:tcW w:w="1000"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2,01</w:t>
            </w:r>
          </w:p>
        </w:tc>
      </w:tr>
      <w:tr w:rsidR="00BB704F" w:rsidRPr="00233BB4" w:rsidTr="00BB704F">
        <w:trPr>
          <w:jc w:val="center"/>
        </w:trPr>
        <w:tc>
          <w:tcPr>
            <w:tcW w:w="565" w:type="dxa"/>
          </w:tcPr>
          <w:p w:rsidR="00BB704F" w:rsidRPr="0023563B" w:rsidRDefault="00BB704F" w:rsidP="00837ADB">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3</w:t>
            </w:r>
          </w:p>
        </w:tc>
        <w:tc>
          <w:tcPr>
            <w:tcW w:w="1862" w:type="dxa"/>
          </w:tcPr>
          <w:p w:rsidR="00BB704F" w:rsidRPr="00EB1DDD" w:rsidRDefault="00BB704F" w:rsidP="00837ADB">
            <w:pPr>
              <w:jc w:val="center"/>
              <w:rPr>
                <w:rFonts w:ascii="Times New Roman" w:eastAsia="Times New Roman" w:hAnsi="Times New Roman" w:cs="Times New Roman"/>
                <w:lang w:val="uk-UA" w:eastAsia="ru-RU"/>
              </w:rPr>
            </w:pPr>
            <w:r w:rsidRPr="005C25C5">
              <w:rPr>
                <w:rFonts w:ascii="Times New Roman" w:hAnsi="Times New Roman" w:cs="Times New Roman"/>
                <w:lang w:val="uk-UA"/>
              </w:rPr>
              <w:t>Мораторій</w:t>
            </w:r>
          </w:p>
        </w:tc>
        <w:tc>
          <w:tcPr>
            <w:tcW w:w="601"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23</w:t>
            </w:r>
          </w:p>
        </w:tc>
        <w:tc>
          <w:tcPr>
            <w:tcW w:w="1211"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8</w:t>
            </w:r>
          </w:p>
        </w:tc>
        <w:tc>
          <w:tcPr>
            <w:tcW w:w="1280" w:type="dxa"/>
          </w:tcPr>
          <w:p w:rsidR="00BB704F" w:rsidRPr="0023563B" w:rsidRDefault="008C0D7F" w:rsidP="00837ADB">
            <w:pPr>
              <w:spacing w:line="360" w:lineRule="auto"/>
              <w:jc w:val="center"/>
              <w:rPr>
                <w:rFonts w:ascii="Times New Roman" w:eastAsia="Times New Roman" w:hAnsi="Times New Roman" w:cs="Times New Roman"/>
                <w:lang w:eastAsia="ru-RU"/>
              </w:rPr>
            </w:pPr>
            <w:r>
              <w:rPr>
                <w:rFonts w:ascii="Times New Roman" w:eastAsia="Times New Roman" w:hAnsi="Times New Roman" w:cs="Times New Roman"/>
                <w:lang w:val="uk-UA" w:eastAsia="ru-RU"/>
              </w:rPr>
              <w:t>7,2</w:t>
            </w:r>
          </w:p>
        </w:tc>
        <w:tc>
          <w:tcPr>
            <w:tcW w:w="709"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0,8</w:t>
            </w:r>
          </w:p>
        </w:tc>
        <w:tc>
          <w:tcPr>
            <w:tcW w:w="843"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0,64</w:t>
            </w:r>
          </w:p>
        </w:tc>
        <w:tc>
          <w:tcPr>
            <w:tcW w:w="1000"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0,08</w:t>
            </w:r>
          </w:p>
        </w:tc>
      </w:tr>
      <w:tr w:rsidR="00BB704F" w:rsidRPr="00233BB4" w:rsidTr="008C0D7F">
        <w:trPr>
          <w:jc w:val="center"/>
        </w:trPr>
        <w:tc>
          <w:tcPr>
            <w:tcW w:w="565" w:type="dxa"/>
          </w:tcPr>
          <w:p w:rsidR="00BB704F" w:rsidRPr="0023563B" w:rsidRDefault="00BB704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862" w:type="dxa"/>
          </w:tcPr>
          <w:p w:rsidR="00BB704F" w:rsidRPr="00EB1DDD" w:rsidRDefault="00BB704F" w:rsidP="00837ADB">
            <w:pPr>
              <w:jc w:val="center"/>
              <w:rPr>
                <w:rFonts w:ascii="Times New Roman" w:eastAsia="Times New Roman" w:hAnsi="Times New Roman" w:cs="Times New Roman"/>
                <w:lang w:val="uk-UA" w:eastAsia="ru-RU"/>
              </w:rPr>
            </w:pPr>
            <w:r w:rsidRPr="005C25C5">
              <w:rPr>
                <w:rFonts w:ascii="Times New Roman" w:hAnsi="Times New Roman" w:cs="Times New Roman"/>
                <w:lang w:val="uk-UA"/>
              </w:rPr>
              <w:t>Досягнута позитивна ідентичність</w:t>
            </w:r>
          </w:p>
        </w:tc>
        <w:tc>
          <w:tcPr>
            <w:tcW w:w="601" w:type="dxa"/>
          </w:tcPr>
          <w:p w:rsidR="00BB704F"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20</w:t>
            </w:r>
          </w:p>
        </w:tc>
        <w:tc>
          <w:tcPr>
            <w:tcW w:w="1211" w:type="dxa"/>
          </w:tcPr>
          <w:p w:rsidR="00BB704F"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7</w:t>
            </w:r>
          </w:p>
        </w:tc>
        <w:tc>
          <w:tcPr>
            <w:tcW w:w="1280" w:type="dxa"/>
          </w:tcPr>
          <w:p w:rsidR="00BB704F"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7,2</w:t>
            </w:r>
          </w:p>
        </w:tc>
        <w:tc>
          <w:tcPr>
            <w:tcW w:w="709"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-0,2</w:t>
            </w:r>
          </w:p>
        </w:tc>
        <w:tc>
          <w:tcPr>
            <w:tcW w:w="843" w:type="dxa"/>
          </w:tcPr>
          <w:p w:rsidR="00BB704F"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0,04</w:t>
            </w:r>
          </w:p>
        </w:tc>
        <w:tc>
          <w:tcPr>
            <w:tcW w:w="1000" w:type="dxa"/>
            <w:vAlign w:val="center"/>
          </w:tcPr>
          <w:p w:rsidR="00BB704F" w:rsidRDefault="008C0D7F" w:rsidP="008C0D7F">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0,005</w:t>
            </w:r>
          </w:p>
        </w:tc>
      </w:tr>
      <w:tr w:rsidR="00BB704F" w:rsidRPr="00233BB4" w:rsidTr="00BB704F">
        <w:trPr>
          <w:jc w:val="center"/>
        </w:trPr>
        <w:tc>
          <w:tcPr>
            <w:tcW w:w="565" w:type="dxa"/>
          </w:tcPr>
          <w:p w:rsidR="00BB704F" w:rsidRPr="0023563B" w:rsidRDefault="00BB704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c>
          <w:tcPr>
            <w:tcW w:w="1862" w:type="dxa"/>
          </w:tcPr>
          <w:p w:rsidR="00BB704F" w:rsidRPr="00EB1DDD" w:rsidRDefault="00BB704F" w:rsidP="00837ADB">
            <w:pPr>
              <w:jc w:val="center"/>
              <w:rPr>
                <w:rFonts w:ascii="Times New Roman" w:eastAsia="Times New Roman" w:hAnsi="Times New Roman" w:cs="Times New Roman"/>
                <w:lang w:val="uk-UA" w:eastAsia="ru-RU"/>
              </w:rPr>
            </w:pPr>
            <w:r w:rsidRPr="005C25C5">
              <w:rPr>
                <w:rFonts w:ascii="Times New Roman" w:hAnsi="Times New Roman" w:cs="Times New Roman"/>
                <w:lang w:val="uk-UA"/>
              </w:rPr>
              <w:t>Псевдопозитивна ідентичність</w:t>
            </w:r>
          </w:p>
        </w:tc>
        <w:tc>
          <w:tcPr>
            <w:tcW w:w="601" w:type="dxa"/>
          </w:tcPr>
          <w:p w:rsidR="00BB704F"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23</w:t>
            </w:r>
          </w:p>
        </w:tc>
        <w:tc>
          <w:tcPr>
            <w:tcW w:w="1211" w:type="dxa"/>
          </w:tcPr>
          <w:p w:rsidR="00BB704F"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8</w:t>
            </w:r>
          </w:p>
        </w:tc>
        <w:tc>
          <w:tcPr>
            <w:tcW w:w="1280" w:type="dxa"/>
          </w:tcPr>
          <w:p w:rsidR="00BB704F"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7,2</w:t>
            </w:r>
          </w:p>
        </w:tc>
        <w:tc>
          <w:tcPr>
            <w:tcW w:w="709"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0,8</w:t>
            </w:r>
          </w:p>
        </w:tc>
        <w:tc>
          <w:tcPr>
            <w:tcW w:w="843" w:type="dxa"/>
          </w:tcPr>
          <w:p w:rsidR="00BB704F"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0,64</w:t>
            </w:r>
          </w:p>
        </w:tc>
        <w:tc>
          <w:tcPr>
            <w:tcW w:w="1000" w:type="dxa"/>
          </w:tcPr>
          <w:p w:rsidR="00BB704F"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0,08</w:t>
            </w:r>
          </w:p>
        </w:tc>
      </w:tr>
      <w:tr w:rsidR="00BB704F" w:rsidRPr="00233BB4" w:rsidTr="00BB704F">
        <w:trPr>
          <w:jc w:val="center"/>
        </w:trPr>
        <w:tc>
          <w:tcPr>
            <w:tcW w:w="565" w:type="dxa"/>
          </w:tcPr>
          <w:p w:rsidR="00BB704F" w:rsidRPr="0023563B" w:rsidRDefault="00BB704F" w:rsidP="00837ADB">
            <w:pPr>
              <w:spacing w:line="360" w:lineRule="auto"/>
              <w:jc w:val="center"/>
              <w:rPr>
                <w:rFonts w:ascii="Times New Roman" w:eastAsia="Times New Roman" w:hAnsi="Times New Roman" w:cs="Times New Roman"/>
                <w:lang w:val="uk-UA" w:eastAsia="ru-RU"/>
              </w:rPr>
            </w:pPr>
          </w:p>
        </w:tc>
        <w:tc>
          <w:tcPr>
            <w:tcW w:w="1862" w:type="dxa"/>
          </w:tcPr>
          <w:p w:rsidR="00BB704F" w:rsidRPr="0023563B" w:rsidRDefault="00BB704F" w:rsidP="00837ADB">
            <w:pPr>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Сума</w:t>
            </w:r>
          </w:p>
        </w:tc>
        <w:tc>
          <w:tcPr>
            <w:tcW w:w="601" w:type="dxa"/>
          </w:tcPr>
          <w:p w:rsidR="00BB704F" w:rsidRPr="0023563B" w:rsidRDefault="00BB704F" w:rsidP="00837ADB">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100</w:t>
            </w:r>
          </w:p>
        </w:tc>
        <w:tc>
          <w:tcPr>
            <w:tcW w:w="1211" w:type="dxa"/>
          </w:tcPr>
          <w:p w:rsidR="00BB704F" w:rsidRPr="0023563B" w:rsidRDefault="00BB704F" w:rsidP="00837ADB">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3</w:t>
            </w:r>
            <w:r>
              <w:rPr>
                <w:rFonts w:ascii="Times New Roman" w:eastAsia="Times New Roman" w:hAnsi="Times New Roman" w:cs="Times New Roman"/>
                <w:lang w:val="uk-UA" w:eastAsia="ru-RU"/>
              </w:rPr>
              <w:t>6</w:t>
            </w:r>
          </w:p>
        </w:tc>
        <w:tc>
          <w:tcPr>
            <w:tcW w:w="1280" w:type="dxa"/>
          </w:tcPr>
          <w:p w:rsidR="00BB704F" w:rsidRPr="0023563B" w:rsidRDefault="008C0D7F" w:rsidP="00837ADB">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36</w:t>
            </w:r>
          </w:p>
        </w:tc>
        <w:tc>
          <w:tcPr>
            <w:tcW w:w="709" w:type="dxa"/>
          </w:tcPr>
          <w:p w:rsidR="00BB704F" w:rsidRPr="0023563B" w:rsidRDefault="00BB704F" w:rsidP="00837ADB">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0</w:t>
            </w:r>
          </w:p>
        </w:tc>
        <w:tc>
          <w:tcPr>
            <w:tcW w:w="843" w:type="dxa"/>
          </w:tcPr>
          <w:p w:rsidR="00BB704F" w:rsidRPr="0023563B" w:rsidRDefault="00BB704F" w:rsidP="00837ADB">
            <w:pPr>
              <w:spacing w:line="360" w:lineRule="auto"/>
              <w:jc w:val="center"/>
              <w:rPr>
                <w:rFonts w:ascii="Times New Roman" w:eastAsia="Times New Roman" w:hAnsi="Times New Roman" w:cs="Times New Roman"/>
                <w:lang w:eastAsia="ru-RU"/>
              </w:rPr>
            </w:pPr>
          </w:p>
        </w:tc>
        <w:tc>
          <w:tcPr>
            <w:tcW w:w="1000" w:type="dxa"/>
          </w:tcPr>
          <w:p w:rsidR="00BB704F" w:rsidRDefault="000E3DD2" w:rsidP="00837ADB">
            <w:pPr>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5,925</w:t>
            </w:r>
          </w:p>
          <w:p w:rsidR="00BB704F" w:rsidRPr="00F8638C" w:rsidRDefault="00BB704F" w:rsidP="00837ADB">
            <w:pPr>
              <w:jc w:val="center"/>
              <w:rPr>
                <w:rFonts w:ascii="Times New Roman" w:eastAsia="Times New Roman" w:hAnsi="Times New Roman" w:cs="Times New Roman"/>
                <w:b/>
                <w:vertAlign w:val="superscript"/>
                <w:lang w:val="uk-UA" w:eastAsia="ru-RU"/>
              </w:rPr>
            </w:pPr>
            <w:r w:rsidRPr="00F8638C">
              <w:rPr>
                <w:rFonts w:ascii="Times New Roman" w:eastAsia="Times New Roman" w:hAnsi="Times New Roman" w:cs="Times New Roman"/>
                <w:b/>
                <w:lang w:val="uk-UA" w:eastAsia="ru-RU"/>
              </w:rPr>
              <w:t>χ</w:t>
            </w:r>
            <w:r w:rsidRPr="00F8638C">
              <w:rPr>
                <w:rFonts w:ascii="Times New Roman" w:eastAsia="Times New Roman" w:hAnsi="Times New Roman" w:cs="Times New Roman"/>
                <w:b/>
                <w:vertAlign w:val="superscript"/>
                <w:lang w:val="uk-UA" w:eastAsia="ru-RU"/>
              </w:rPr>
              <w:t>2</w:t>
            </w:r>
            <w:r w:rsidRPr="00F8638C">
              <w:rPr>
                <w:rFonts w:ascii="Times New Roman" w:eastAsia="Times New Roman" w:hAnsi="Times New Roman" w:cs="Times New Roman"/>
                <w:b/>
                <w:vertAlign w:val="subscript"/>
                <w:lang w:val="uk-UA" w:eastAsia="ru-RU"/>
              </w:rPr>
              <w:t>емп</w:t>
            </w:r>
          </w:p>
        </w:tc>
      </w:tr>
    </w:tbl>
    <w:p w:rsidR="00193D2B" w:rsidRDefault="00193D2B" w:rsidP="000E3DD2">
      <w:pPr>
        <w:spacing w:after="0" w:line="360" w:lineRule="auto"/>
        <w:ind w:firstLine="708"/>
        <w:rPr>
          <w:rFonts w:ascii="Times New Roman" w:eastAsia="Times New Roman" w:hAnsi="Times New Roman" w:cs="Times New Roman"/>
          <w:sz w:val="28"/>
          <w:szCs w:val="28"/>
          <w:lang w:val="uk-UA" w:eastAsia="ru-RU"/>
        </w:rPr>
      </w:pPr>
    </w:p>
    <w:p w:rsidR="000E3DD2" w:rsidRDefault="000E3DD2" w:rsidP="000E3DD2">
      <w:pPr>
        <w:spacing w:after="0" w:line="360" w:lineRule="auto"/>
        <w:ind w:firstLine="708"/>
        <w:rPr>
          <w:rFonts w:ascii="Times New Roman" w:eastAsia="Times New Roman" w:hAnsi="Times New Roman" w:cs="Times New Roman"/>
          <w:b/>
          <w:sz w:val="20"/>
          <w:szCs w:val="20"/>
          <w:vertAlign w:val="subscript"/>
          <w:lang w:val="uk-UA" w:eastAsia="ru-RU"/>
        </w:rPr>
      </w:pPr>
      <w:r>
        <w:rPr>
          <w:rFonts w:ascii="Times New Roman" w:eastAsia="Times New Roman" w:hAnsi="Times New Roman" w:cs="Times New Roman"/>
          <w:sz w:val="28"/>
          <w:szCs w:val="28"/>
          <w:lang w:val="uk-UA" w:eastAsia="ru-RU"/>
        </w:rPr>
        <w:t>χ</w:t>
      </w:r>
      <w:r w:rsidRPr="00EC4393">
        <w:rPr>
          <w:rFonts w:ascii="Times New Roman" w:eastAsia="Times New Roman" w:hAnsi="Times New Roman" w:cs="Times New Roman"/>
          <w:b/>
          <w:sz w:val="28"/>
          <w:szCs w:val="28"/>
          <w:vertAlign w:val="superscript"/>
          <w:lang w:val="uk-UA" w:eastAsia="ru-RU"/>
        </w:rPr>
        <w:t>2</w:t>
      </w:r>
      <w:r>
        <w:rPr>
          <w:rFonts w:ascii="Times New Roman" w:eastAsia="Times New Roman" w:hAnsi="Times New Roman" w:cs="Times New Roman"/>
          <w:b/>
          <w:sz w:val="20"/>
          <w:szCs w:val="20"/>
          <w:vertAlign w:val="subscript"/>
          <w:lang w:val="uk-UA" w:eastAsia="ru-RU"/>
        </w:rPr>
        <w:t xml:space="preserve">кр </w:t>
      </w:r>
      <w:r w:rsidRPr="00EC439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9,488</w:t>
      </w:r>
      <w:r>
        <w:rPr>
          <w:rFonts w:ascii="Times New Roman" w:eastAsia="Times New Roman" w:hAnsi="Times New Roman" w:cs="Times New Roman"/>
          <w:b/>
          <w:sz w:val="20"/>
          <w:szCs w:val="20"/>
          <w:vertAlign w:val="subscript"/>
          <w:lang w:val="uk-UA" w:eastAsia="ru-RU"/>
        </w:rPr>
        <w:t xml:space="preserve"> </w:t>
      </w:r>
      <w:r>
        <w:rPr>
          <w:rFonts w:ascii="Times New Roman" w:eastAsia="Times New Roman" w:hAnsi="Times New Roman" w:cs="Times New Roman"/>
          <w:sz w:val="28"/>
          <w:szCs w:val="28"/>
          <w:lang w:val="uk-UA" w:eastAsia="ru-RU"/>
        </w:rPr>
        <w:t>(ρ≤0,05)              χ</w:t>
      </w:r>
      <w:r w:rsidRPr="00EC4393">
        <w:rPr>
          <w:rFonts w:ascii="Times New Roman" w:eastAsia="Times New Roman" w:hAnsi="Times New Roman" w:cs="Times New Roman"/>
          <w:b/>
          <w:sz w:val="28"/>
          <w:szCs w:val="28"/>
          <w:vertAlign w:val="superscript"/>
          <w:lang w:val="uk-UA" w:eastAsia="ru-RU"/>
        </w:rPr>
        <w:t>2</w:t>
      </w:r>
      <w:r>
        <w:rPr>
          <w:rFonts w:ascii="Times New Roman" w:eastAsia="Times New Roman" w:hAnsi="Times New Roman" w:cs="Times New Roman"/>
          <w:b/>
          <w:sz w:val="20"/>
          <w:szCs w:val="20"/>
          <w:vertAlign w:val="subscript"/>
          <w:lang w:val="uk-UA" w:eastAsia="ru-RU"/>
        </w:rPr>
        <w:t xml:space="preserve">кр </w:t>
      </w:r>
      <w:r w:rsidRPr="00EC439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13,277</w:t>
      </w:r>
      <w:r>
        <w:rPr>
          <w:rFonts w:ascii="Times New Roman" w:eastAsia="Times New Roman" w:hAnsi="Times New Roman" w:cs="Times New Roman"/>
          <w:b/>
          <w:sz w:val="20"/>
          <w:szCs w:val="20"/>
          <w:vertAlign w:val="subscript"/>
          <w:lang w:val="uk-UA" w:eastAsia="ru-RU"/>
        </w:rPr>
        <w:t xml:space="preserve"> </w:t>
      </w:r>
      <w:r>
        <w:rPr>
          <w:rFonts w:ascii="Times New Roman" w:eastAsia="Times New Roman" w:hAnsi="Times New Roman" w:cs="Times New Roman"/>
          <w:sz w:val="28"/>
          <w:szCs w:val="28"/>
          <w:lang w:val="uk-UA" w:eastAsia="ru-RU"/>
        </w:rPr>
        <w:t>(ρ≤0,01)        χ</w:t>
      </w:r>
      <w:r w:rsidRPr="00EC4393">
        <w:rPr>
          <w:rFonts w:ascii="Times New Roman" w:eastAsia="Times New Roman" w:hAnsi="Times New Roman" w:cs="Times New Roman"/>
          <w:b/>
          <w:sz w:val="28"/>
          <w:szCs w:val="28"/>
          <w:vertAlign w:val="superscript"/>
          <w:lang w:val="uk-UA" w:eastAsia="ru-RU"/>
        </w:rPr>
        <w:t>2</w:t>
      </w:r>
      <w:r>
        <w:rPr>
          <w:rFonts w:ascii="Times New Roman" w:eastAsia="Times New Roman" w:hAnsi="Times New Roman" w:cs="Times New Roman"/>
          <w:b/>
          <w:sz w:val="20"/>
          <w:szCs w:val="20"/>
          <w:vertAlign w:val="subscript"/>
          <w:lang w:val="uk-UA" w:eastAsia="ru-RU"/>
        </w:rPr>
        <w:t xml:space="preserve">емп </w:t>
      </w:r>
      <w:r w:rsidR="008A65DA">
        <w:rPr>
          <w:rFonts w:ascii="Times New Roman" w:eastAsia="Times New Roman" w:hAnsi="Times New Roman" w:cs="Times New Roman"/>
          <w:b/>
          <w:sz w:val="28"/>
          <w:szCs w:val="28"/>
          <w:lang w:val="uk-UA" w:eastAsia="ru-RU"/>
        </w:rPr>
        <w:t>= 5</w:t>
      </w:r>
      <w:r>
        <w:rPr>
          <w:rFonts w:ascii="Times New Roman" w:eastAsia="Times New Roman" w:hAnsi="Times New Roman" w:cs="Times New Roman"/>
          <w:b/>
          <w:sz w:val="28"/>
          <w:szCs w:val="28"/>
          <w:lang w:val="uk-UA" w:eastAsia="ru-RU"/>
        </w:rPr>
        <w:t>,</w:t>
      </w:r>
      <w:r w:rsidR="008A65DA">
        <w:rPr>
          <w:rFonts w:ascii="Times New Roman" w:eastAsia="Times New Roman" w:hAnsi="Times New Roman" w:cs="Times New Roman"/>
          <w:b/>
          <w:sz w:val="28"/>
          <w:szCs w:val="28"/>
          <w:lang w:val="uk-UA" w:eastAsia="ru-RU"/>
        </w:rPr>
        <w:t>952</w:t>
      </w:r>
      <w:r>
        <w:rPr>
          <w:rFonts w:ascii="Times New Roman" w:eastAsia="Times New Roman" w:hAnsi="Times New Roman" w:cs="Times New Roman"/>
          <w:sz w:val="28"/>
          <w:szCs w:val="28"/>
          <w:lang w:val="uk-UA" w:eastAsia="ru-RU"/>
        </w:rPr>
        <w:t xml:space="preserve"> ≤  χ</w:t>
      </w:r>
      <w:r w:rsidRPr="00EC4393">
        <w:rPr>
          <w:rFonts w:ascii="Times New Roman" w:eastAsia="Times New Roman" w:hAnsi="Times New Roman" w:cs="Times New Roman"/>
          <w:b/>
          <w:sz w:val="28"/>
          <w:szCs w:val="28"/>
          <w:vertAlign w:val="superscript"/>
          <w:lang w:val="uk-UA" w:eastAsia="ru-RU"/>
        </w:rPr>
        <w:t>2</w:t>
      </w:r>
      <w:r>
        <w:rPr>
          <w:rFonts w:ascii="Times New Roman" w:eastAsia="Times New Roman" w:hAnsi="Times New Roman" w:cs="Times New Roman"/>
          <w:b/>
          <w:sz w:val="20"/>
          <w:szCs w:val="20"/>
          <w:vertAlign w:val="subscript"/>
          <w:lang w:val="uk-UA" w:eastAsia="ru-RU"/>
        </w:rPr>
        <w:t>кр</w:t>
      </w:r>
    </w:p>
    <w:p w:rsidR="000E3DD2" w:rsidRDefault="000E3DD2" w:rsidP="00021D10">
      <w:pPr>
        <w:spacing w:after="0" w:line="360" w:lineRule="auto"/>
        <w:ind w:firstLine="709"/>
        <w:jc w:val="both"/>
        <w:rPr>
          <w:rFonts w:ascii="Times New Roman" w:hAnsi="Times New Roman" w:cs="Times New Roman"/>
          <w:sz w:val="28"/>
          <w:szCs w:val="28"/>
          <w:lang w:val="uk-UA"/>
        </w:rPr>
      </w:pPr>
    </w:p>
    <w:p w:rsidR="000E3DD2" w:rsidRDefault="000E3DD2" w:rsidP="00021D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значення критерію Пірсоне не входить в зону статистичної значимості, це означає, що отримані дані не суттєво відрізняються від середньостатистичного розподілу, а це в свою чергу свідчить про те, що у вибірці досліджуваних спортсменок не виявилося статистично значущої провідної тенденції особистісної ідентичності</w:t>
      </w:r>
      <w:r w:rsidR="008A65DA">
        <w:rPr>
          <w:rFonts w:ascii="Times New Roman" w:hAnsi="Times New Roman" w:cs="Times New Roman"/>
          <w:sz w:val="28"/>
          <w:szCs w:val="28"/>
          <w:lang w:val="uk-UA"/>
        </w:rPr>
        <w:t>, тобто усі форми ідентичності рівнозначні у даній вибірці</w:t>
      </w:r>
      <w:r w:rsidR="00193D2B">
        <w:rPr>
          <w:rFonts w:ascii="Times New Roman" w:hAnsi="Times New Roman" w:cs="Times New Roman"/>
          <w:sz w:val="28"/>
          <w:szCs w:val="28"/>
          <w:lang w:val="uk-UA"/>
        </w:rPr>
        <w:t xml:space="preserve"> досліджуваних</w:t>
      </w:r>
      <w:r>
        <w:rPr>
          <w:rFonts w:ascii="Times New Roman" w:hAnsi="Times New Roman" w:cs="Times New Roman"/>
          <w:sz w:val="28"/>
          <w:szCs w:val="28"/>
          <w:lang w:val="uk-UA"/>
        </w:rPr>
        <w:t>.</w:t>
      </w:r>
    </w:p>
    <w:p w:rsidR="000D58FA" w:rsidRPr="000D58FA" w:rsidRDefault="000E3DD2" w:rsidP="005C25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 я</w:t>
      </w:r>
      <w:r w:rsidR="000D58FA" w:rsidRPr="000D58FA">
        <w:rPr>
          <w:rFonts w:ascii="Times New Roman" w:hAnsi="Times New Roman" w:cs="Times New Roman"/>
          <w:sz w:val="28"/>
          <w:szCs w:val="28"/>
          <w:lang w:val="uk-UA"/>
        </w:rPr>
        <w:t>к видно з таблиці 2.</w:t>
      </w:r>
      <w:r w:rsidR="00BB704F">
        <w:rPr>
          <w:rFonts w:ascii="Times New Roman" w:hAnsi="Times New Roman" w:cs="Times New Roman"/>
          <w:sz w:val="28"/>
          <w:szCs w:val="28"/>
          <w:lang w:val="uk-UA"/>
        </w:rPr>
        <w:t>4.</w:t>
      </w:r>
      <w:r>
        <w:rPr>
          <w:rFonts w:ascii="Times New Roman" w:hAnsi="Times New Roman" w:cs="Times New Roman"/>
          <w:sz w:val="28"/>
          <w:szCs w:val="28"/>
          <w:lang w:val="uk-UA"/>
        </w:rPr>
        <w:t>,</w:t>
      </w:r>
      <w:r w:rsidR="00BB704F">
        <w:rPr>
          <w:rFonts w:ascii="Times New Roman" w:hAnsi="Times New Roman" w:cs="Times New Roman"/>
          <w:sz w:val="28"/>
          <w:szCs w:val="28"/>
          <w:lang w:val="uk-UA"/>
        </w:rPr>
        <w:t xml:space="preserve"> </w:t>
      </w:r>
      <w:r w:rsidR="000D58FA" w:rsidRPr="000D58FA">
        <w:rPr>
          <w:rFonts w:ascii="Times New Roman" w:hAnsi="Times New Roman" w:cs="Times New Roman"/>
          <w:sz w:val="28"/>
          <w:szCs w:val="28"/>
          <w:lang w:val="uk-UA"/>
        </w:rPr>
        <w:t xml:space="preserve">більшості </w:t>
      </w:r>
      <w:r>
        <w:rPr>
          <w:rFonts w:ascii="Times New Roman" w:hAnsi="Times New Roman" w:cs="Times New Roman"/>
          <w:sz w:val="28"/>
          <w:szCs w:val="28"/>
          <w:lang w:val="uk-UA"/>
        </w:rPr>
        <w:t xml:space="preserve">спортсменок </w:t>
      </w:r>
      <w:r w:rsidR="000D58FA" w:rsidRPr="000D58FA">
        <w:rPr>
          <w:rFonts w:ascii="Times New Roman" w:hAnsi="Times New Roman" w:cs="Times New Roman"/>
          <w:sz w:val="28"/>
          <w:szCs w:val="28"/>
          <w:lang w:val="uk-UA"/>
        </w:rPr>
        <w:t xml:space="preserve">(28%) притаманна дифузна ідентичність. Дифузна ідентичність – це статус ідентичності, при якому немає міцних цілей, цінностей і переконань </w:t>
      </w:r>
      <w:r w:rsidR="00B9782D">
        <w:rPr>
          <w:rFonts w:ascii="Times New Roman" w:hAnsi="Times New Roman" w:cs="Times New Roman"/>
          <w:sz w:val="28"/>
          <w:szCs w:val="28"/>
          <w:lang w:val="uk-UA"/>
        </w:rPr>
        <w:t>та</w:t>
      </w:r>
      <w:r w:rsidR="000D58FA" w:rsidRPr="000D58FA">
        <w:rPr>
          <w:rFonts w:ascii="Times New Roman" w:hAnsi="Times New Roman" w:cs="Times New Roman"/>
          <w:sz w:val="28"/>
          <w:szCs w:val="28"/>
          <w:lang w:val="uk-UA"/>
        </w:rPr>
        <w:t xml:space="preserve"> спроб їх активно сформувати. Людина з «дифузною ідентичністю» може </w:t>
      </w:r>
      <w:r w:rsidR="00B9782D">
        <w:rPr>
          <w:rFonts w:ascii="Times New Roman" w:hAnsi="Times New Roman" w:cs="Times New Roman"/>
          <w:sz w:val="28"/>
          <w:szCs w:val="28"/>
          <w:lang w:val="uk-UA"/>
        </w:rPr>
        <w:t>перейти</w:t>
      </w:r>
      <w:r w:rsidR="000D58FA" w:rsidRPr="000D58FA">
        <w:rPr>
          <w:rFonts w:ascii="Times New Roman" w:hAnsi="Times New Roman" w:cs="Times New Roman"/>
          <w:sz w:val="28"/>
          <w:szCs w:val="28"/>
          <w:lang w:val="uk-UA"/>
        </w:rPr>
        <w:t xml:space="preserve"> в стадію «мораторію» і потім перейти до «зрілої ідентичності». Але вона може </w:t>
      </w:r>
      <w:r w:rsidR="00B9782D">
        <w:rPr>
          <w:rFonts w:ascii="Times New Roman" w:hAnsi="Times New Roman" w:cs="Times New Roman"/>
          <w:sz w:val="28"/>
          <w:szCs w:val="28"/>
          <w:lang w:val="uk-UA"/>
        </w:rPr>
        <w:t xml:space="preserve">опинитися </w:t>
      </w:r>
      <w:r w:rsidR="000D58FA" w:rsidRPr="000D58FA">
        <w:rPr>
          <w:rFonts w:ascii="Times New Roman" w:hAnsi="Times New Roman" w:cs="Times New Roman"/>
          <w:sz w:val="28"/>
          <w:szCs w:val="28"/>
          <w:lang w:val="uk-UA"/>
        </w:rPr>
        <w:t xml:space="preserve">на рівні «передчасної ідентичності», відмовившись від активного вибору і самовизначення, або </w:t>
      </w:r>
      <w:r w:rsidR="00B9782D">
        <w:rPr>
          <w:rFonts w:ascii="Times New Roman" w:hAnsi="Times New Roman" w:cs="Times New Roman"/>
          <w:sz w:val="28"/>
          <w:szCs w:val="28"/>
          <w:lang w:val="uk-UA"/>
        </w:rPr>
        <w:t>залишитися на стадії</w:t>
      </w:r>
      <w:r w:rsidR="000D58FA" w:rsidRPr="000D58FA">
        <w:rPr>
          <w:rFonts w:ascii="Times New Roman" w:hAnsi="Times New Roman" w:cs="Times New Roman"/>
          <w:sz w:val="28"/>
          <w:szCs w:val="28"/>
          <w:lang w:val="uk-UA"/>
        </w:rPr>
        <w:t xml:space="preserve"> дифузії.</w:t>
      </w:r>
    </w:p>
    <w:p w:rsidR="000D58FA" w:rsidRPr="000D58FA" w:rsidRDefault="000D58FA" w:rsidP="000D58FA">
      <w:pPr>
        <w:spacing w:after="0" w:line="360" w:lineRule="auto"/>
        <w:ind w:firstLine="709"/>
        <w:jc w:val="both"/>
        <w:rPr>
          <w:rFonts w:ascii="Times New Roman" w:hAnsi="Times New Roman" w:cs="Times New Roman"/>
          <w:sz w:val="28"/>
          <w:szCs w:val="28"/>
          <w:lang w:val="uk-UA"/>
        </w:rPr>
      </w:pPr>
      <w:r w:rsidRPr="000D58FA">
        <w:rPr>
          <w:rFonts w:ascii="Times New Roman" w:hAnsi="Times New Roman" w:cs="Times New Roman"/>
          <w:sz w:val="28"/>
          <w:szCs w:val="28"/>
          <w:lang w:val="uk-UA"/>
        </w:rPr>
        <w:t xml:space="preserve">Типи особистісної ідентичності </w:t>
      </w:r>
      <w:r w:rsidR="008A65DA">
        <w:rPr>
          <w:rFonts w:ascii="Times New Roman" w:hAnsi="Times New Roman" w:cs="Times New Roman"/>
          <w:sz w:val="28"/>
          <w:szCs w:val="28"/>
          <w:lang w:val="uk-UA"/>
        </w:rPr>
        <w:t>«</w:t>
      </w:r>
      <w:r w:rsidRPr="000D58FA">
        <w:rPr>
          <w:rFonts w:ascii="Times New Roman" w:hAnsi="Times New Roman" w:cs="Times New Roman"/>
          <w:sz w:val="28"/>
          <w:szCs w:val="28"/>
          <w:lang w:val="uk-UA"/>
        </w:rPr>
        <w:t>Мораторій</w:t>
      </w:r>
      <w:r w:rsidR="008A65DA">
        <w:rPr>
          <w:rFonts w:ascii="Times New Roman" w:hAnsi="Times New Roman" w:cs="Times New Roman"/>
          <w:sz w:val="28"/>
          <w:szCs w:val="28"/>
          <w:lang w:val="uk-UA"/>
        </w:rPr>
        <w:t>»</w:t>
      </w:r>
      <w:r w:rsidRPr="000D58FA">
        <w:rPr>
          <w:rFonts w:ascii="Times New Roman" w:hAnsi="Times New Roman" w:cs="Times New Roman"/>
          <w:sz w:val="28"/>
          <w:szCs w:val="28"/>
          <w:lang w:val="uk-UA"/>
        </w:rPr>
        <w:t xml:space="preserve"> та </w:t>
      </w:r>
      <w:r w:rsidR="008A65DA">
        <w:rPr>
          <w:rFonts w:ascii="Times New Roman" w:hAnsi="Times New Roman" w:cs="Times New Roman"/>
          <w:sz w:val="28"/>
          <w:szCs w:val="28"/>
          <w:lang w:val="uk-UA"/>
        </w:rPr>
        <w:t>«</w:t>
      </w:r>
      <w:r w:rsidRPr="000D58FA">
        <w:rPr>
          <w:rFonts w:ascii="Times New Roman" w:hAnsi="Times New Roman" w:cs="Times New Roman"/>
          <w:sz w:val="28"/>
          <w:szCs w:val="28"/>
          <w:lang w:val="uk-UA"/>
        </w:rPr>
        <w:t>Псевдопозитивна ідентичність</w:t>
      </w:r>
      <w:r w:rsidR="008A65DA">
        <w:rPr>
          <w:rFonts w:ascii="Times New Roman" w:hAnsi="Times New Roman" w:cs="Times New Roman"/>
          <w:sz w:val="28"/>
          <w:szCs w:val="28"/>
          <w:lang w:val="uk-UA"/>
        </w:rPr>
        <w:t>»</w:t>
      </w:r>
      <w:r w:rsidRPr="000D58FA">
        <w:rPr>
          <w:rFonts w:ascii="Times New Roman" w:hAnsi="Times New Roman" w:cs="Times New Roman"/>
          <w:sz w:val="28"/>
          <w:szCs w:val="28"/>
          <w:lang w:val="uk-UA"/>
        </w:rPr>
        <w:t xml:space="preserve"> (23%) свідч</w:t>
      </w:r>
      <w:r w:rsidR="008A65DA">
        <w:rPr>
          <w:rFonts w:ascii="Times New Roman" w:hAnsi="Times New Roman" w:cs="Times New Roman"/>
          <w:sz w:val="28"/>
          <w:szCs w:val="28"/>
          <w:lang w:val="uk-UA"/>
        </w:rPr>
        <w:t>а</w:t>
      </w:r>
      <w:r w:rsidRPr="000D58FA">
        <w:rPr>
          <w:rFonts w:ascii="Times New Roman" w:hAnsi="Times New Roman" w:cs="Times New Roman"/>
          <w:sz w:val="28"/>
          <w:szCs w:val="28"/>
          <w:lang w:val="uk-UA"/>
        </w:rPr>
        <w:t xml:space="preserve">ть про наявність у спортсменок активного процесу </w:t>
      </w:r>
      <w:r w:rsidRPr="000D58FA">
        <w:rPr>
          <w:rFonts w:ascii="Times New Roman" w:hAnsi="Times New Roman" w:cs="Times New Roman"/>
          <w:sz w:val="28"/>
          <w:szCs w:val="28"/>
          <w:lang w:val="uk-UA"/>
        </w:rPr>
        <w:lastRenderedPageBreak/>
        <w:t xml:space="preserve">вирішення кризи ідентичності, що відповідає нормативній кризі ідентичності людей даного віку. </w:t>
      </w:r>
    </w:p>
    <w:p w:rsidR="000D58FA" w:rsidRPr="000D58FA" w:rsidRDefault="000D58FA" w:rsidP="000D58FA">
      <w:pPr>
        <w:spacing w:after="0" w:line="360" w:lineRule="auto"/>
        <w:ind w:firstLine="709"/>
        <w:jc w:val="both"/>
        <w:rPr>
          <w:rFonts w:ascii="Times New Roman" w:hAnsi="Times New Roman" w:cs="Times New Roman"/>
          <w:sz w:val="28"/>
          <w:szCs w:val="28"/>
          <w:lang w:val="uk-UA"/>
        </w:rPr>
      </w:pPr>
      <w:r w:rsidRPr="000D58FA">
        <w:rPr>
          <w:rFonts w:ascii="Times New Roman" w:hAnsi="Times New Roman" w:cs="Times New Roman"/>
          <w:sz w:val="28"/>
          <w:szCs w:val="28"/>
          <w:lang w:val="uk-UA"/>
        </w:rPr>
        <w:t>Мораторій – це статус ідентичності, при якому людина перебу</w:t>
      </w:r>
      <w:r w:rsidR="00B9782D">
        <w:rPr>
          <w:rFonts w:ascii="Times New Roman" w:hAnsi="Times New Roman" w:cs="Times New Roman"/>
          <w:sz w:val="28"/>
          <w:szCs w:val="28"/>
          <w:lang w:val="uk-UA"/>
        </w:rPr>
        <w:t>ває в стані кризи ідентичності й</w:t>
      </w:r>
      <w:r w:rsidRPr="000D58FA">
        <w:rPr>
          <w:rFonts w:ascii="Times New Roman" w:hAnsi="Times New Roman" w:cs="Times New Roman"/>
          <w:sz w:val="28"/>
          <w:szCs w:val="28"/>
          <w:lang w:val="uk-UA"/>
        </w:rPr>
        <w:t xml:space="preserve"> ак</w:t>
      </w:r>
      <w:r w:rsidR="008A65DA">
        <w:rPr>
          <w:rFonts w:ascii="Times New Roman" w:hAnsi="Times New Roman" w:cs="Times New Roman"/>
          <w:sz w:val="28"/>
          <w:szCs w:val="28"/>
          <w:lang w:val="uk-UA"/>
        </w:rPr>
        <w:t>тивно намагається вирішити його</w:t>
      </w:r>
      <w:r w:rsidRPr="000D58FA">
        <w:rPr>
          <w:rFonts w:ascii="Times New Roman" w:hAnsi="Times New Roman" w:cs="Times New Roman"/>
          <w:sz w:val="28"/>
          <w:szCs w:val="28"/>
          <w:lang w:val="uk-UA"/>
        </w:rPr>
        <w:t xml:space="preserve"> </w:t>
      </w:r>
      <w:r w:rsidR="008A65DA">
        <w:rPr>
          <w:rFonts w:ascii="Times New Roman" w:hAnsi="Times New Roman" w:cs="Times New Roman"/>
          <w:sz w:val="28"/>
          <w:szCs w:val="28"/>
          <w:lang w:val="uk-UA"/>
        </w:rPr>
        <w:t xml:space="preserve">через пошук </w:t>
      </w:r>
      <w:r w:rsidRPr="000D58FA">
        <w:rPr>
          <w:rFonts w:ascii="Times New Roman" w:hAnsi="Times New Roman" w:cs="Times New Roman"/>
          <w:sz w:val="28"/>
          <w:szCs w:val="28"/>
          <w:lang w:val="uk-UA"/>
        </w:rPr>
        <w:t>різн</w:t>
      </w:r>
      <w:r w:rsidR="008A65DA">
        <w:rPr>
          <w:rFonts w:ascii="Times New Roman" w:hAnsi="Times New Roman" w:cs="Times New Roman"/>
          <w:sz w:val="28"/>
          <w:szCs w:val="28"/>
          <w:lang w:val="uk-UA"/>
        </w:rPr>
        <w:t>их</w:t>
      </w:r>
      <w:r w:rsidRPr="000D58FA">
        <w:rPr>
          <w:rFonts w:ascii="Times New Roman" w:hAnsi="Times New Roman" w:cs="Times New Roman"/>
          <w:sz w:val="28"/>
          <w:szCs w:val="28"/>
          <w:lang w:val="uk-UA"/>
        </w:rPr>
        <w:t xml:space="preserve"> варіант</w:t>
      </w:r>
      <w:r w:rsidR="008A65DA">
        <w:rPr>
          <w:rFonts w:ascii="Times New Roman" w:hAnsi="Times New Roman" w:cs="Times New Roman"/>
          <w:sz w:val="28"/>
          <w:szCs w:val="28"/>
          <w:lang w:val="uk-UA"/>
        </w:rPr>
        <w:t>ів</w:t>
      </w:r>
      <w:r w:rsidRPr="000D58FA">
        <w:rPr>
          <w:rFonts w:ascii="Times New Roman" w:hAnsi="Times New Roman" w:cs="Times New Roman"/>
          <w:sz w:val="28"/>
          <w:szCs w:val="28"/>
          <w:lang w:val="uk-UA"/>
        </w:rPr>
        <w:t xml:space="preserve">. «Мораторій» </w:t>
      </w:r>
      <w:r w:rsidR="008A65DA">
        <w:rPr>
          <w:rFonts w:ascii="Times New Roman" w:hAnsi="Times New Roman" w:cs="Times New Roman"/>
          <w:sz w:val="28"/>
          <w:szCs w:val="28"/>
          <w:lang w:val="uk-UA"/>
        </w:rPr>
        <w:t>часто пов’язується з</w:t>
      </w:r>
      <w:r w:rsidRPr="000D58FA">
        <w:rPr>
          <w:rFonts w:ascii="Times New Roman" w:hAnsi="Times New Roman" w:cs="Times New Roman"/>
          <w:sz w:val="28"/>
          <w:szCs w:val="28"/>
          <w:lang w:val="uk-UA"/>
        </w:rPr>
        <w:t xml:space="preserve"> високи</w:t>
      </w:r>
      <w:r w:rsidR="008A65DA">
        <w:rPr>
          <w:rFonts w:ascii="Times New Roman" w:hAnsi="Times New Roman" w:cs="Times New Roman"/>
          <w:sz w:val="28"/>
          <w:szCs w:val="28"/>
          <w:lang w:val="uk-UA"/>
        </w:rPr>
        <w:t>м</w:t>
      </w:r>
      <w:r w:rsidRPr="000D58FA">
        <w:rPr>
          <w:rFonts w:ascii="Times New Roman" w:hAnsi="Times New Roman" w:cs="Times New Roman"/>
          <w:sz w:val="28"/>
          <w:szCs w:val="28"/>
          <w:lang w:val="uk-UA"/>
        </w:rPr>
        <w:t xml:space="preserve"> р</w:t>
      </w:r>
      <w:r w:rsidR="008A65DA">
        <w:rPr>
          <w:rFonts w:ascii="Times New Roman" w:hAnsi="Times New Roman" w:cs="Times New Roman"/>
          <w:sz w:val="28"/>
          <w:szCs w:val="28"/>
          <w:lang w:val="uk-UA"/>
        </w:rPr>
        <w:t>івнем</w:t>
      </w:r>
      <w:r w:rsidRPr="000D58FA">
        <w:rPr>
          <w:rFonts w:ascii="Times New Roman" w:hAnsi="Times New Roman" w:cs="Times New Roman"/>
          <w:sz w:val="28"/>
          <w:szCs w:val="28"/>
          <w:lang w:val="uk-UA"/>
        </w:rPr>
        <w:t xml:space="preserve"> тривожності.</w:t>
      </w:r>
    </w:p>
    <w:p w:rsidR="000D58FA" w:rsidRPr="000D58FA" w:rsidRDefault="000D58FA" w:rsidP="000D58FA">
      <w:pPr>
        <w:spacing w:after="0" w:line="360" w:lineRule="auto"/>
        <w:ind w:firstLine="709"/>
        <w:jc w:val="both"/>
        <w:rPr>
          <w:rFonts w:ascii="Times New Roman" w:hAnsi="Times New Roman" w:cs="Times New Roman"/>
          <w:sz w:val="28"/>
          <w:szCs w:val="28"/>
          <w:lang w:val="uk-UA"/>
        </w:rPr>
      </w:pPr>
      <w:r w:rsidRPr="000D58FA">
        <w:rPr>
          <w:rFonts w:ascii="Times New Roman" w:hAnsi="Times New Roman" w:cs="Times New Roman"/>
          <w:sz w:val="28"/>
          <w:szCs w:val="28"/>
          <w:lang w:val="uk-UA"/>
        </w:rPr>
        <w:t xml:space="preserve">Псевдоідентічність – стабільне заперечення своєї унікальності або, напроти, її підкреслення з переходом в стереотипію, а також порушення механізмів ідентифікації </w:t>
      </w:r>
      <w:r w:rsidR="008A65DA">
        <w:rPr>
          <w:rFonts w:ascii="Times New Roman" w:hAnsi="Times New Roman" w:cs="Times New Roman"/>
          <w:sz w:val="28"/>
          <w:szCs w:val="28"/>
          <w:lang w:val="uk-UA"/>
        </w:rPr>
        <w:t>й</w:t>
      </w:r>
      <w:r w:rsidRPr="000D58FA">
        <w:rPr>
          <w:rFonts w:ascii="Times New Roman" w:hAnsi="Times New Roman" w:cs="Times New Roman"/>
          <w:sz w:val="28"/>
          <w:szCs w:val="28"/>
          <w:lang w:val="uk-UA"/>
        </w:rPr>
        <w:t xml:space="preserve"> відокремлення </w:t>
      </w:r>
      <w:r w:rsidR="008A65DA">
        <w:rPr>
          <w:rFonts w:ascii="Times New Roman" w:hAnsi="Times New Roman" w:cs="Times New Roman"/>
          <w:sz w:val="28"/>
          <w:szCs w:val="28"/>
          <w:lang w:val="uk-UA"/>
        </w:rPr>
        <w:t>у бік</w:t>
      </w:r>
      <w:r w:rsidRPr="000D58FA">
        <w:rPr>
          <w:rFonts w:ascii="Times New Roman" w:hAnsi="Times New Roman" w:cs="Times New Roman"/>
          <w:sz w:val="28"/>
          <w:szCs w:val="28"/>
          <w:lang w:val="uk-UA"/>
        </w:rPr>
        <w:t xml:space="preserve"> гіпертрофованості, порушення часової зв’язності життя, ригідність Я-концепції, неприйняття критики у свій адрес, низька рефлексія. В деяких випадках псевдоідентічність можна трактувати як гіперідентичність внаслідок тотального поглинання статусом, роллю, роботою, іншим об’єктом або суб’єктом, при високій позитивній оцінці власних якостей і порушен</w:t>
      </w:r>
      <w:r w:rsidR="008A65DA">
        <w:rPr>
          <w:rFonts w:ascii="Times New Roman" w:hAnsi="Times New Roman" w:cs="Times New Roman"/>
          <w:sz w:val="28"/>
          <w:szCs w:val="28"/>
          <w:lang w:val="uk-UA"/>
        </w:rPr>
        <w:t>ні</w:t>
      </w:r>
      <w:r w:rsidRPr="000D58FA">
        <w:rPr>
          <w:rFonts w:ascii="Times New Roman" w:hAnsi="Times New Roman" w:cs="Times New Roman"/>
          <w:sz w:val="28"/>
          <w:szCs w:val="28"/>
          <w:lang w:val="uk-UA"/>
        </w:rPr>
        <w:t xml:space="preserve"> довірливих, гнучких зв’язків з соціумом, прагненні досягти мети </w:t>
      </w:r>
      <w:r w:rsidR="008A65DA">
        <w:rPr>
          <w:rFonts w:ascii="Times New Roman" w:hAnsi="Times New Roman" w:cs="Times New Roman"/>
          <w:sz w:val="28"/>
          <w:szCs w:val="28"/>
          <w:lang w:val="uk-UA"/>
        </w:rPr>
        <w:t>у будь-який спосіб</w:t>
      </w:r>
      <w:r w:rsidRPr="000D58FA">
        <w:rPr>
          <w:rFonts w:ascii="Times New Roman" w:hAnsi="Times New Roman" w:cs="Times New Roman"/>
          <w:sz w:val="28"/>
          <w:szCs w:val="28"/>
          <w:lang w:val="uk-UA"/>
        </w:rPr>
        <w:t>.</w:t>
      </w:r>
    </w:p>
    <w:p w:rsidR="000D58FA" w:rsidRPr="000D58FA" w:rsidRDefault="000D58FA" w:rsidP="000D58FA">
      <w:pPr>
        <w:spacing w:after="0" w:line="360" w:lineRule="auto"/>
        <w:ind w:firstLine="709"/>
        <w:jc w:val="both"/>
        <w:rPr>
          <w:rFonts w:ascii="Times New Roman" w:hAnsi="Times New Roman" w:cs="Times New Roman"/>
          <w:sz w:val="28"/>
          <w:szCs w:val="28"/>
          <w:lang w:val="uk-UA"/>
        </w:rPr>
      </w:pPr>
      <w:r w:rsidRPr="000D58FA">
        <w:rPr>
          <w:rFonts w:ascii="Times New Roman" w:hAnsi="Times New Roman" w:cs="Times New Roman"/>
          <w:sz w:val="28"/>
          <w:szCs w:val="28"/>
          <w:lang w:val="uk-UA"/>
        </w:rPr>
        <w:t xml:space="preserve">Досягнута позитивна ідентичність (20%) – </w:t>
      </w:r>
      <w:r w:rsidR="008A65DA">
        <w:rPr>
          <w:rFonts w:ascii="Times New Roman" w:hAnsi="Times New Roman" w:cs="Times New Roman"/>
          <w:sz w:val="28"/>
          <w:szCs w:val="28"/>
          <w:lang w:val="uk-UA"/>
        </w:rPr>
        <w:t xml:space="preserve">це такий </w:t>
      </w:r>
      <w:r w:rsidRPr="000D58FA">
        <w:rPr>
          <w:rFonts w:ascii="Times New Roman" w:hAnsi="Times New Roman" w:cs="Times New Roman"/>
          <w:sz w:val="28"/>
          <w:szCs w:val="28"/>
          <w:lang w:val="uk-UA"/>
        </w:rPr>
        <w:t>статус ідентичності, яки</w:t>
      </w:r>
      <w:r w:rsidR="008A65DA">
        <w:rPr>
          <w:rFonts w:ascii="Times New Roman" w:hAnsi="Times New Roman" w:cs="Times New Roman"/>
          <w:sz w:val="28"/>
          <w:szCs w:val="28"/>
          <w:lang w:val="uk-UA"/>
        </w:rPr>
        <w:t>й проявляється у людини</w:t>
      </w:r>
      <w:r w:rsidRPr="000D58FA">
        <w:rPr>
          <w:rFonts w:ascii="Times New Roman" w:hAnsi="Times New Roman" w:cs="Times New Roman"/>
          <w:sz w:val="28"/>
          <w:szCs w:val="28"/>
          <w:lang w:val="uk-UA"/>
        </w:rPr>
        <w:t xml:space="preserve">, що сформувала певну сукупність особистісно значущих для неї цілей, цінностей і переконань, </w:t>
      </w:r>
      <w:r w:rsidR="008A65DA">
        <w:rPr>
          <w:rFonts w:ascii="Times New Roman" w:hAnsi="Times New Roman" w:cs="Times New Roman"/>
          <w:sz w:val="28"/>
          <w:szCs w:val="28"/>
          <w:lang w:val="uk-UA"/>
        </w:rPr>
        <w:t>які</w:t>
      </w:r>
      <w:r w:rsidRPr="000D58FA">
        <w:rPr>
          <w:rFonts w:ascii="Times New Roman" w:hAnsi="Times New Roman" w:cs="Times New Roman"/>
          <w:sz w:val="28"/>
          <w:szCs w:val="28"/>
          <w:lang w:val="uk-UA"/>
        </w:rPr>
        <w:t xml:space="preserve"> забезпечують їй почуття спрямованості і осмисленості життя. </w:t>
      </w:r>
    </w:p>
    <w:p w:rsidR="000D58FA" w:rsidRPr="000D58FA" w:rsidRDefault="000D58FA" w:rsidP="000D58FA">
      <w:pPr>
        <w:spacing w:after="0" w:line="360" w:lineRule="auto"/>
        <w:ind w:firstLine="709"/>
        <w:jc w:val="both"/>
        <w:rPr>
          <w:rFonts w:ascii="Times New Roman" w:hAnsi="Times New Roman" w:cs="Times New Roman"/>
          <w:sz w:val="28"/>
          <w:szCs w:val="28"/>
          <w:lang w:val="uk-UA"/>
        </w:rPr>
      </w:pPr>
      <w:r w:rsidRPr="000D58FA">
        <w:rPr>
          <w:rFonts w:ascii="Times New Roman" w:hAnsi="Times New Roman" w:cs="Times New Roman"/>
          <w:sz w:val="28"/>
          <w:szCs w:val="28"/>
          <w:lang w:val="uk-UA"/>
        </w:rPr>
        <w:t xml:space="preserve">Передчасна ідентичність (6%) </w:t>
      </w:r>
      <w:r w:rsidR="008A65DA">
        <w:rPr>
          <w:rFonts w:ascii="Times New Roman" w:hAnsi="Times New Roman" w:cs="Times New Roman"/>
          <w:sz w:val="28"/>
          <w:szCs w:val="28"/>
          <w:lang w:val="uk-UA"/>
        </w:rPr>
        <w:t xml:space="preserve">пов’язана з </w:t>
      </w:r>
      <w:r w:rsidRPr="000D58FA">
        <w:rPr>
          <w:rFonts w:ascii="Times New Roman" w:hAnsi="Times New Roman" w:cs="Times New Roman"/>
          <w:sz w:val="28"/>
          <w:szCs w:val="28"/>
          <w:lang w:val="uk-UA"/>
        </w:rPr>
        <w:t>висок</w:t>
      </w:r>
      <w:r w:rsidR="008A65DA">
        <w:rPr>
          <w:rFonts w:ascii="Times New Roman" w:hAnsi="Times New Roman" w:cs="Times New Roman"/>
          <w:sz w:val="28"/>
          <w:szCs w:val="28"/>
          <w:lang w:val="uk-UA"/>
        </w:rPr>
        <w:t>ими</w:t>
      </w:r>
      <w:r w:rsidRPr="000D58FA">
        <w:rPr>
          <w:rFonts w:ascii="Times New Roman" w:hAnsi="Times New Roman" w:cs="Times New Roman"/>
          <w:sz w:val="28"/>
          <w:szCs w:val="28"/>
          <w:lang w:val="uk-UA"/>
        </w:rPr>
        <w:t xml:space="preserve"> показник</w:t>
      </w:r>
      <w:r w:rsidR="008A65DA">
        <w:rPr>
          <w:rFonts w:ascii="Times New Roman" w:hAnsi="Times New Roman" w:cs="Times New Roman"/>
          <w:sz w:val="28"/>
          <w:szCs w:val="28"/>
          <w:lang w:val="uk-UA"/>
        </w:rPr>
        <w:t xml:space="preserve">ами </w:t>
      </w:r>
      <w:r w:rsidRPr="000D58FA">
        <w:rPr>
          <w:rFonts w:ascii="Times New Roman" w:hAnsi="Times New Roman" w:cs="Times New Roman"/>
          <w:sz w:val="28"/>
          <w:szCs w:val="28"/>
          <w:lang w:val="uk-UA"/>
        </w:rPr>
        <w:t>авторитарності і низьк</w:t>
      </w:r>
      <w:r w:rsidR="00D27F2F">
        <w:rPr>
          <w:rFonts w:ascii="Times New Roman" w:hAnsi="Times New Roman" w:cs="Times New Roman"/>
          <w:sz w:val="28"/>
          <w:szCs w:val="28"/>
          <w:lang w:val="uk-UA"/>
        </w:rPr>
        <w:t>ими</w:t>
      </w:r>
      <w:r w:rsidRPr="000D58FA">
        <w:rPr>
          <w:rFonts w:ascii="Times New Roman" w:hAnsi="Times New Roman" w:cs="Times New Roman"/>
          <w:sz w:val="28"/>
          <w:szCs w:val="28"/>
          <w:lang w:val="uk-UA"/>
        </w:rPr>
        <w:t xml:space="preserve"> </w:t>
      </w:r>
      <w:r w:rsidR="00D27F2F">
        <w:rPr>
          <w:rFonts w:ascii="Times New Roman" w:hAnsi="Times New Roman" w:cs="Times New Roman"/>
          <w:sz w:val="28"/>
          <w:szCs w:val="28"/>
          <w:lang w:val="uk-UA"/>
        </w:rPr>
        <w:t>показниками</w:t>
      </w:r>
      <w:r w:rsidRPr="000D58FA">
        <w:rPr>
          <w:rFonts w:ascii="Times New Roman" w:hAnsi="Times New Roman" w:cs="Times New Roman"/>
          <w:sz w:val="28"/>
          <w:szCs w:val="28"/>
          <w:lang w:val="uk-UA"/>
        </w:rPr>
        <w:t xml:space="preserve"> самостійності. Передчасна ідентичність виникає в тих випадках, коли людина взагалі не робила незалежних життєвих виборів, ідентичність не усвідомлюється, скоріше це варіант нав’язаної ідентичності.</w:t>
      </w:r>
    </w:p>
    <w:p w:rsidR="000D58FA" w:rsidRPr="000D58FA" w:rsidRDefault="00B9782D" w:rsidP="002639FF">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2.4. </w:t>
      </w:r>
      <w:r w:rsidR="00E93326">
        <w:rPr>
          <w:rFonts w:ascii="Times New Roman" w:hAnsi="Times New Roman" w:cs="Times New Roman"/>
          <w:b/>
          <w:sz w:val="28"/>
          <w:szCs w:val="28"/>
          <w:lang w:val="uk-UA"/>
        </w:rPr>
        <w:t>Дослідження</w:t>
      </w:r>
      <w:r w:rsidR="000D58FA" w:rsidRPr="000D58FA">
        <w:rPr>
          <w:rFonts w:ascii="Times New Roman" w:hAnsi="Times New Roman" w:cs="Times New Roman"/>
          <w:b/>
          <w:sz w:val="28"/>
          <w:szCs w:val="28"/>
          <w:lang w:val="uk-UA"/>
        </w:rPr>
        <w:t xml:space="preserve"> гендерної ідентичності </w:t>
      </w:r>
      <w:r w:rsidR="00E93326">
        <w:rPr>
          <w:rFonts w:ascii="Times New Roman" w:hAnsi="Times New Roman" w:cs="Times New Roman"/>
          <w:b/>
          <w:sz w:val="28"/>
          <w:szCs w:val="28"/>
          <w:lang w:val="uk-UA"/>
        </w:rPr>
        <w:t xml:space="preserve">спортсменок </w:t>
      </w:r>
    </w:p>
    <w:p w:rsidR="00E93326" w:rsidRPr="00E93326" w:rsidRDefault="00E93326" w:rsidP="00E93326">
      <w:pPr>
        <w:spacing w:after="0" w:line="360" w:lineRule="auto"/>
        <w:ind w:firstLine="709"/>
        <w:jc w:val="both"/>
        <w:rPr>
          <w:rFonts w:ascii="Times New Roman" w:hAnsi="Times New Roman" w:cs="Times New Roman"/>
          <w:sz w:val="28"/>
          <w:szCs w:val="28"/>
          <w:lang w:val="uk-UA"/>
        </w:rPr>
      </w:pPr>
      <w:r w:rsidRPr="00E93326">
        <w:rPr>
          <w:rFonts w:ascii="Times New Roman" w:hAnsi="Times New Roman" w:cs="Times New Roman"/>
          <w:sz w:val="28"/>
          <w:szCs w:val="28"/>
          <w:lang w:val="uk-UA"/>
        </w:rPr>
        <w:t xml:space="preserve">Дослідження гендерної ідентичності спортсменок здійснено за допомогою методики Л. Б. Шнейдер </w:t>
      </w:r>
      <w:r w:rsidRPr="00E93326">
        <w:rPr>
          <w:rFonts w:ascii="Times New Roman" w:hAnsi="Times New Roman" w:cs="Times New Roman"/>
          <w:sz w:val="28"/>
          <w:szCs w:val="28"/>
        </w:rPr>
        <w:t>[21]</w:t>
      </w:r>
      <w:r>
        <w:rPr>
          <w:rFonts w:ascii="Times New Roman" w:hAnsi="Times New Roman" w:cs="Times New Roman"/>
          <w:sz w:val="28"/>
          <w:szCs w:val="28"/>
          <w:lang w:val="uk-UA"/>
        </w:rPr>
        <w:t>.</w:t>
      </w:r>
    </w:p>
    <w:p w:rsidR="000D58FA" w:rsidRPr="000D58FA" w:rsidRDefault="000D58FA" w:rsidP="000D58FA">
      <w:pPr>
        <w:spacing w:after="0" w:line="360" w:lineRule="auto"/>
        <w:ind w:firstLine="709"/>
        <w:jc w:val="both"/>
        <w:rPr>
          <w:rFonts w:ascii="Times New Roman" w:hAnsi="Times New Roman" w:cs="Times New Roman"/>
          <w:b/>
          <w:sz w:val="28"/>
          <w:szCs w:val="28"/>
          <w:lang w:val="uk-UA"/>
        </w:rPr>
      </w:pPr>
      <w:r w:rsidRPr="00E93326">
        <w:rPr>
          <w:rFonts w:ascii="Times New Roman" w:hAnsi="Times New Roman" w:cs="Times New Roman"/>
          <w:i/>
          <w:sz w:val="28"/>
          <w:szCs w:val="28"/>
          <w:lang w:val="uk-UA"/>
        </w:rPr>
        <w:t>Опис методики:</w:t>
      </w:r>
      <w:r w:rsidRPr="000D58FA">
        <w:rPr>
          <w:rFonts w:ascii="Times New Roman" w:hAnsi="Times New Roman" w:cs="Times New Roman"/>
          <w:b/>
          <w:sz w:val="28"/>
          <w:szCs w:val="28"/>
          <w:lang w:val="uk-UA"/>
        </w:rPr>
        <w:t xml:space="preserve"> </w:t>
      </w:r>
      <w:r w:rsidRPr="000D58FA">
        <w:rPr>
          <w:rFonts w:ascii="Times New Roman" w:hAnsi="Times New Roman" w:cs="Times New Roman"/>
          <w:sz w:val="28"/>
          <w:szCs w:val="28"/>
          <w:lang w:val="uk-UA"/>
        </w:rPr>
        <w:t>для вивчення гендерної ідентичності використову</w:t>
      </w:r>
      <w:r w:rsidR="00E93326">
        <w:rPr>
          <w:rFonts w:ascii="Times New Roman" w:hAnsi="Times New Roman" w:cs="Times New Roman"/>
          <w:sz w:val="28"/>
          <w:szCs w:val="28"/>
          <w:lang w:val="uk-UA"/>
        </w:rPr>
        <w:t>валася</w:t>
      </w:r>
      <w:r w:rsidRPr="000D58FA">
        <w:rPr>
          <w:rFonts w:ascii="Times New Roman" w:hAnsi="Times New Roman" w:cs="Times New Roman"/>
          <w:sz w:val="28"/>
          <w:szCs w:val="28"/>
          <w:lang w:val="uk-UA"/>
        </w:rPr>
        <w:t xml:space="preserve"> методика, побудована на принципах прямого і ланцюгового асоціативного тесту. Спочатку респондентам пред'являлося два слова-стимулу: «жінка» і «чоловік», на які кожний випробуваний записував по 10 асоціативних реакцій. </w:t>
      </w:r>
      <w:r w:rsidRPr="000D58FA">
        <w:rPr>
          <w:rFonts w:ascii="Times New Roman" w:hAnsi="Times New Roman" w:cs="Times New Roman"/>
          <w:sz w:val="28"/>
          <w:szCs w:val="28"/>
          <w:lang w:val="uk-UA"/>
        </w:rPr>
        <w:lastRenderedPageBreak/>
        <w:t xml:space="preserve">Потім вже на ці 10 слів-стимулів знову пропонувалось записати 10 будь-яких слів, що прийшли в голову. Усі асоціативні реакції (первинні і вторинні) респондентів зводилися воєдино. Потім по кожному початковому слову-стимулу «жінка» і «чоловік» проводилася наступна обробка: групи слів, що утворюють «гніздо асоціацій», замінялися одним словом. Слова, що зустрічаються в обох стимулам, виключалися, явні асоціації вилучалися, випадкові асоціації також вилучалися. </w:t>
      </w:r>
    </w:p>
    <w:p w:rsidR="000D58FA" w:rsidRPr="000D58FA" w:rsidRDefault="000D58FA" w:rsidP="000D58FA">
      <w:pPr>
        <w:spacing w:after="0" w:line="360" w:lineRule="auto"/>
        <w:ind w:firstLine="709"/>
        <w:jc w:val="both"/>
        <w:rPr>
          <w:rFonts w:ascii="Times New Roman" w:hAnsi="Times New Roman" w:cs="Times New Roman"/>
          <w:sz w:val="28"/>
          <w:szCs w:val="28"/>
          <w:lang w:val="uk-UA"/>
        </w:rPr>
      </w:pPr>
      <w:r w:rsidRPr="00E93326">
        <w:rPr>
          <w:rFonts w:ascii="Times New Roman" w:hAnsi="Times New Roman" w:cs="Times New Roman"/>
          <w:i/>
          <w:sz w:val="28"/>
          <w:szCs w:val="28"/>
          <w:lang w:val="uk-UA"/>
        </w:rPr>
        <w:t>Мета:</w:t>
      </w:r>
      <w:r w:rsidRPr="000D58FA">
        <w:rPr>
          <w:rFonts w:ascii="Times New Roman" w:hAnsi="Times New Roman" w:cs="Times New Roman"/>
          <w:sz w:val="28"/>
          <w:szCs w:val="28"/>
          <w:lang w:val="uk-UA"/>
        </w:rPr>
        <w:t xml:space="preserve"> дослідити гендерну ідентичність спортсменок.</w:t>
      </w:r>
    </w:p>
    <w:p w:rsidR="002639FF" w:rsidRPr="00021D10" w:rsidRDefault="000D58FA" w:rsidP="00021D10">
      <w:pPr>
        <w:spacing w:after="0" w:line="360" w:lineRule="auto"/>
        <w:ind w:firstLine="709"/>
        <w:jc w:val="both"/>
        <w:rPr>
          <w:rFonts w:ascii="Times New Roman" w:hAnsi="Times New Roman" w:cs="Times New Roman"/>
          <w:b/>
          <w:sz w:val="28"/>
          <w:szCs w:val="28"/>
          <w:lang w:val="uk-UA"/>
        </w:rPr>
      </w:pPr>
      <w:r w:rsidRPr="00E93326">
        <w:rPr>
          <w:rFonts w:ascii="Times New Roman" w:hAnsi="Times New Roman" w:cs="Times New Roman"/>
          <w:i/>
          <w:sz w:val="28"/>
          <w:szCs w:val="28"/>
          <w:lang w:val="uk-UA"/>
        </w:rPr>
        <w:t>Обробка результатів:</w:t>
      </w:r>
      <w:r w:rsidRPr="000D58FA">
        <w:rPr>
          <w:rFonts w:ascii="Times New Roman" w:hAnsi="Times New Roman" w:cs="Times New Roman"/>
          <w:b/>
          <w:sz w:val="28"/>
          <w:szCs w:val="28"/>
          <w:lang w:val="uk-UA"/>
        </w:rPr>
        <w:t xml:space="preserve"> </w:t>
      </w:r>
      <w:r w:rsidRPr="000D58FA">
        <w:rPr>
          <w:rFonts w:ascii="Times New Roman" w:hAnsi="Times New Roman" w:cs="Times New Roman"/>
          <w:sz w:val="28"/>
          <w:szCs w:val="28"/>
          <w:lang w:val="uk-UA"/>
        </w:rPr>
        <w:t xml:space="preserve">спочатку підраховується число збігів з ключем з самоопису себе в категоріях жінки (якщо респондент – жінка) або чоловіка (якщо респондент – чоловік), а потім число самоописів себе в категоріях протилежної статі. Далі кількість слів-реакцій опису себе </w:t>
      </w:r>
      <w:r w:rsidR="00927A29">
        <w:rPr>
          <w:rFonts w:ascii="Times New Roman" w:hAnsi="Times New Roman" w:cs="Times New Roman"/>
          <w:sz w:val="28"/>
          <w:szCs w:val="28"/>
          <w:lang w:val="uk-UA"/>
        </w:rPr>
        <w:t xml:space="preserve">в категорії своєї статі </w:t>
      </w:r>
      <w:r w:rsidRPr="000D58FA">
        <w:rPr>
          <w:rFonts w:ascii="Times New Roman" w:hAnsi="Times New Roman" w:cs="Times New Roman"/>
          <w:sz w:val="28"/>
          <w:szCs w:val="28"/>
          <w:lang w:val="uk-UA"/>
        </w:rPr>
        <w:t>потрібно розділити на кількість слів-реакцій опису себе як особи протилежної статі.</w:t>
      </w:r>
      <w:r w:rsidR="00E93326">
        <w:rPr>
          <w:rFonts w:ascii="Times New Roman" w:hAnsi="Times New Roman" w:cs="Times New Roman"/>
          <w:sz w:val="28"/>
          <w:szCs w:val="28"/>
          <w:lang w:val="uk-UA"/>
        </w:rPr>
        <w:t xml:space="preserve"> </w:t>
      </w:r>
      <w:r w:rsidRPr="000D58FA">
        <w:rPr>
          <w:rFonts w:ascii="Times New Roman" w:hAnsi="Times New Roman" w:cs="Times New Roman"/>
          <w:sz w:val="28"/>
          <w:szCs w:val="28"/>
          <w:lang w:val="uk-UA"/>
        </w:rPr>
        <w:t xml:space="preserve">Тип гендерної </w:t>
      </w:r>
      <w:r w:rsidR="00E93326">
        <w:rPr>
          <w:rFonts w:ascii="Times New Roman" w:hAnsi="Times New Roman" w:cs="Times New Roman"/>
          <w:sz w:val="28"/>
          <w:szCs w:val="28"/>
          <w:lang w:val="uk-UA"/>
        </w:rPr>
        <w:t xml:space="preserve">ідентичності визначається </w:t>
      </w:r>
      <w:r w:rsidRPr="000D58FA">
        <w:rPr>
          <w:rFonts w:ascii="Times New Roman" w:hAnsi="Times New Roman" w:cs="Times New Roman"/>
          <w:sz w:val="28"/>
          <w:szCs w:val="28"/>
          <w:lang w:val="uk-UA"/>
        </w:rPr>
        <w:t>за табл.2.</w:t>
      </w:r>
      <w:r w:rsidR="00927A29">
        <w:rPr>
          <w:rFonts w:ascii="Times New Roman" w:hAnsi="Times New Roman" w:cs="Times New Roman"/>
          <w:sz w:val="28"/>
          <w:szCs w:val="28"/>
          <w:lang w:val="uk-UA"/>
        </w:rPr>
        <w:t>3</w:t>
      </w:r>
      <w:r w:rsidRPr="000D58FA">
        <w:rPr>
          <w:rFonts w:ascii="Times New Roman" w:hAnsi="Times New Roman" w:cs="Times New Roman"/>
          <w:sz w:val="28"/>
          <w:szCs w:val="28"/>
          <w:lang w:val="uk-UA"/>
        </w:rPr>
        <w:t>.</w:t>
      </w:r>
      <w:r w:rsidR="00E93326">
        <w:rPr>
          <w:rFonts w:ascii="Times New Roman" w:hAnsi="Times New Roman" w:cs="Times New Roman"/>
          <w:sz w:val="28"/>
          <w:szCs w:val="28"/>
          <w:lang w:val="uk-UA"/>
        </w:rPr>
        <w:t xml:space="preserve"> </w:t>
      </w:r>
    </w:p>
    <w:p w:rsidR="00E93326" w:rsidRDefault="00E93326" w:rsidP="00E933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дослідження гендерної ідентичності спортсменок за </w:t>
      </w:r>
      <w:r w:rsidRPr="00832044">
        <w:rPr>
          <w:rFonts w:ascii="Times New Roman" w:hAnsi="Times New Roman" w:cs="Times New Roman"/>
          <w:sz w:val="28"/>
          <w:szCs w:val="28"/>
          <w:lang w:val="uk-UA"/>
        </w:rPr>
        <w:t>методикою</w:t>
      </w:r>
      <w:r>
        <w:rPr>
          <w:rFonts w:ascii="Times New Roman" w:hAnsi="Times New Roman" w:cs="Times New Roman"/>
          <w:sz w:val="28"/>
          <w:szCs w:val="28"/>
          <w:lang w:val="uk-UA"/>
        </w:rPr>
        <w:t xml:space="preserve"> </w:t>
      </w:r>
      <w:r w:rsidRPr="000D58FA">
        <w:rPr>
          <w:rFonts w:ascii="Times New Roman" w:hAnsi="Times New Roman" w:cs="Times New Roman"/>
          <w:sz w:val="28"/>
          <w:szCs w:val="28"/>
          <w:lang w:val="uk-UA"/>
        </w:rPr>
        <w:t>Л.Б.</w:t>
      </w:r>
      <w:r>
        <w:rPr>
          <w:rFonts w:ascii="Times New Roman" w:hAnsi="Times New Roman" w:cs="Times New Roman"/>
          <w:sz w:val="28"/>
          <w:szCs w:val="28"/>
          <w:lang w:val="uk-UA"/>
        </w:rPr>
        <w:t> </w:t>
      </w:r>
      <w:r w:rsidRPr="000D58FA">
        <w:rPr>
          <w:rFonts w:ascii="Times New Roman" w:hAnsi="Times New Roman" w:cs="Times New Roman"/>
          <w:sz w:val="28"/>
          <w:szCs w:val="28"/>
          <w:lang w:val="uk-UA"/>
        </w:rPr>
        <w:t>Шнейдер</w:t>
      </w:r>
      <w:r>
        <w:rPr>
          <w:rFonts w:ascii="Times New Roman" w:hAnsi="Times New Roman" w:cs="Times New Roman"/>
          <w:sz w:val="28"/>
          <w:szCs w:val="28"/>
          <w:lang w:val="uk-UA"/>
        </w:rPr>
        <w:t xml:space="preserve"> та математична обробка даних за критерієм Пірсона наведені </w:t>
      </w:r>
      <w:r w:rsidRPr="00832044">
        <w:rPr>
          <w:rFonts w:ascii="Times New Roman" w:hAnsi="Times New Roman" w:cs="Times New Roman"/>
          <w:sz w:val="28"/>
          <w:szCs w:val="28"/>
          <w:lang w:val="uk-UA"/>
        </w:rPr>
        <w:t xml:space="preserve">в табл. </w:t>
      </w:r>
      <w:r w:rsidRPr="000D58FA">
        <w:rPr>
          <w:rFonts w:ascii="Times New Roman" w:hAnsi="Times New Roman" w:cs="Times New Roman"/>
          <w:sz w:val="28"/>
          <w:szCs w:val="28"/>
        </w:rPr>
        <w:t>2.</w:t>
      </w:r>
      <w:r w:rsidR="00927A29">
        <w:rPr>
          <w:rFonts w:ascii="Times New Roman" w:hAnsi="Times New Roman" w:cs="Times New Roman"/>
          <w:sz w:val="28"/>
          <w:szCs w:val="28"/>
          <w:lang w:val="uk-UA"/>
        </w:rPr>
        <w:t>5</w:t>
      </w:r>
      <w:r>
        <w:rPr>
          <w:rFonts w:ascii="Times New Roman" w:hAnsi="Times New Roman" w:cs="Times New Roman"/>
          <w:sz w:val="28"/>
          <w:szCs w:val="28"/>
          <w:lang w:val="uk-UA"/>
        </w:rPr>
        <w:t>.</w:t>
      </w:r>
    </w:p>
    <w:p w:rsidR="00E93326" w:rsidRDefault="00E93326" w:rsidP="00E93326">
      <w:pPr>
        <w:spacing w:after="0" w:line="360" w:lineRule="auto"/>
        <w:ind w:firstLine="709"/>
        <w:jc w:val="right"/>
        <w:rPr>
          <w:rFonts w:ascii="Times New Roman" w:hAnsi="Times New Roman" w:cs="Times New Roman"/>
          <w:sz w:val="28"/>
          <w:szCs w:val="28"/>
          <w:lang w:val="uk-UA"/>
        </w:rPr>
      </w:pPr>
      <w:r w:rsidRPr="000D58FA">
        <w:rPr>
          <w:rFonts w:ascii="Times New Roman" w:hAnsi="Times New Roman" w:cs="Times New Roman"/>
          <w:sz w:val="28"/>
          <w:szCs w:val="28"/>
          <w:lang w:val="uk-UA"/>
        </w:rPr>
        <w:t>Таблиця 2.</w:t>
      </w:r>
      <w:r w:rsidR="00927A29">
        <w:rPr>
          <w:rFonts w:ascii="Times New Roman" w:hAnsi="Times New Roman" w:cs="Times New Roman"/>
          <w:sz w:val="28"/>
          <w:szCs w:val="28"/>
          <w:lang w:val="uk-UA"/>
        </w:rPr>
        <w:t>5</w:t>
      </w:r>
      <w:r>
        <w:rPr>
          <w:rFonts w:ascii="Times New Roman" w:hAnsi="Times New Roman" w:cs="Times New Roman"/>
          <w:sz w:val="28"/>
          <w:szCs w:val="28"/>
          <w:lang w:val="uk-UA"/>
        </w:rPr>
        <w:t>.</w:t>
      </w:r>
    </w:p>
    <w:p w:rsidR="00E93326" w:rsidRPr="006C76D0" w:rsidRDefault="00E93326" w:rsidP="00E93326">
      <w:pPr>
        <w:spacing w:after="0" w:line="360" w:lineRule="auto"/>
        <w:ind w:firstLine="709"/>
        <w:jc w:val="center"/>
        <w:rPr>
          <w:rFonts w:ascii="Times New Roman" w:hAnsi="Times New Roman" w:cs="Times New Roman"/>
          <w:b/>
          <w:sz w:val="28"/>
          <w:szCs w:val="28"/>
          <w:lang w:val="uk-UA"/>
        </w:rPr>
      </w:pPr>
      <w:r w:rsidRPr="006C76D0">
        <w:rPr>
          <w:rFonts w:ascii="Times New Roman" w:hAnsi="Times New Roman" w:cs="Times New Roman"/>
          <w:b/>
          <w:sz w:val="28"/>
          <w:szCs w:val="28"/>
          <w:lang w:val="uk-UA"/>
        </w:rPr>
        <w:t xml:space="preserve">Результати дослідження </w:t>
      </w:r>
      <w:r>
        <w:rPr>
          <w:rFonts w:ascii="Times New Roman" w:hAnsi="Times New Roman" w:cs="Times New Roman"/>
          <w:b/>
          <w:sz w:val="28"/>
          <w:szCs w:val="28"/>
          <w:lang w:val="uk-UA"/>
        </w:rPr>
        <w:t xml:space="preserve">гендерної ідентичності спортсменок </w:t>
      </w:r>
      <w:r w:rsidRPr="006C76D0">
        <w:rPr>
          <w:rFonts w:ascii="Times New Roman" w:hAnsi="Times New Roman" w:cs="Times New Roman"/>
          <w:b/>
          <w:sz w:val="28"/>
          <w:szCs w:val="28"/>
          <w:lang w:val="uk-UA"/>
        </w:rPr>
        <w:t>та математична обробка даних</w:t>
      </w:r>
    </w:p>
    <w:tbl>
      <w:tblPr>
        <w:tblStyle w:val="a8"/>
        <w:tblW w:w="0" w:type="auto"/>
        <w:jc w:val="center"/>
        <w:tblLook w:val="04A0"/>
      </w:tblPr>
      <w:tblGrid>
        <w:gridCol w:w="565"/>
        <w:gridCol w:w="1862"/>
        <w:gridCol w:w="601"/>
        <w:gridCol w:w="1211"/>
        <w:gridCol w:w="1280"/>
        <w:gridCol w:w="709"/>
        <w:gridCol w:w="843"/>
        <w:gridCol w:w="1000"/>
      </w:tblGrid>
      <w:tr w:rsidR="00E93326" w:rsidRPr="00233BB4" w:rsidTr="00995942">
        <w:trPr>
          <w:trHeight w:val="750"/>
          <w:jc w:val="center"/>
        </w:trPr>
        <w:tc>
          <w:tcPr>
            <w:tcW w:w="565" w:type="dxa"/>
          </w:tcPr>
          <w:p w:rsidR="00E93326" w:rsidRPr="00233BB4" w:rsidRDefault="00E93326" w:rsidP="00995942">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w:t>
            </w:r>
          </w:p>
        </w:tc>
        <w:tc>
          <w:tcPr>
            <w:tcW w:w="1862" w:type="dxa"/>
          </w:tcPr>
          <w:p w:rsidR="00E93326" w:rsidRPr="00233BB4" w:rsidRDefault="00E93326" w:rsidP="00995942">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Показник</w:t>
            </w:r>
          </w:p>
        </w:tc>
        <w:tc>
          <w:tcPr>
            <w:tcW w:w="601" w:type="dxa"/>
          </w:tcPr>
          <w:p w:rsidR="00E93326" w:rsidRPr="00233BB4" w:rsidRDefault="00E93326" w:rsidP="00995942">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w:t>
            </w:r>
          </w:p>
        </w:tc>
        <w:tc>
          <w:tcPr>
            <w:tcW w:w="1211" w:type="dxa"/>
          </w:tcPr>
          <w:p w:rsidR="00E93326" w:rsidRDefault="00E93326" w:rsidP="00995942">
            <w:pPr>
              <w:jc w:val="center"/>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Кількість</w:t>
            </w:r>
          </w:p>
          <w:p w:rsidR="00E93326" w:rsidRPr="00233BB4" w:rsidRDefault="00E93326" w:rsidP="00995942">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Емпірична</w:t>
            </w:r>
          </w:p>
          <w:p w:rsidR="00E93326" w:rsidRPr="00233BB4" w:rsidRDefault="00E93326" w:rsidP="00995942">
            <w:pPr>
              <w:jc w:val="center"/>
              <w:rPr>
                <w:rFonts w:ascii="Times New Roman" w:eastAsia="Times New Roman" w:hAnsi="Times New Roman" w:cs="Times New Roman"/>
                <w:b/>
                <w:sz w:val="20"/>
                <w:szCs w:val="20"/>
                <w:lang w:val="uk-UA" w:eastAsia="ru-RU"/>
              </w:rPr>
            </w:pPr>
            <w:r w:rsidRPr="00233BB4">
              <w:rPr>
                <w:rFonts w:ascii="Times New Roman" w:eastAsia="Times New Roman" w:hAnsi="Times New Roman" w:cs="Times New Roman"/>
                <w:b/>
                <w:sz w:val="20"/>
                <w:szCs w:val="20"/>
                <w:lang w:val="uk-UA" w:eastAsia="ru-RU"/>
              </w:rPr>
              <w:t>частота</w:t>
            </w:r>
          </w:p>
          <w:p w:rsidR="00E93326" w:rsidRPr="00233BB4" w:rsidRDefault="00E93326" w:rsidP="00995942">
            <w:pPr>
              <w:jc w:val="center"/>
              <w:rPr>
                <w:rFonts w:ascii="Times New Roman" w:eastAsia="Times New Roman" w:hAnsi="Times New Roman" w:cs="Times New Roman"/>
                <w:b/>
                <w:sz w:val="20"/>
                <w:szCs w:val="20"/>
                <w:vertAlign w:val="subscript"/>
                <w:lang w:val="en-US" w:eastAsia="ru-RU"/>
              </w:rPr>
            </w:pPr>
            <w:r w:rsidRPr="00233BB4">
              <w:rPr>
                <w:rFonts w:ascii="Times New Roman" w:eastAsia="Times New Roman" w:hAnsi="Times New Roman" w:cs="Times New Roman"/>
                <w:b/>
                <w:sz w:val="20"/>
                <w:szCs w:val="20"/>
                <w:lang w:val="en-US" w:eastAsia="ru-RU"/>
              </w:rPr>
              <w:t>f</w:t>
            </w:r>
            <w:r w:rsidRPr="00233BB4">
              <w:rPr>
                <w:rFonts w:ascii="Times New Roman" w:eastAsia="Times New Roman" w:hAnsi="Times New Roman" w:cs="Times New Roman"/>
                <w:b/>
                <w:sz w:val="20"/>
                <w:szCs w:val="20"/>
                <w:vertAlign w:val="subscript"/>
                <w:lang w:val="en-US" w:eastAsia="ru-RU"/>
              </w:rPr>
              <w:t>e</w:t>
            </w:r>
          </w:p>
        </w:tc>
        <w:tc>
          <w:tcPr>
            <w:tcW w:w="1280" w:type="dxa"/>
          </w:tcPr>
          <w:p w:rsidR="00E93326" w:rsidRDefault="00E93326" w:rsidP="00995942">
            <w:pPr>
              <w:jc w:val="center"/>
              <w:rPr>
                <w:rFonts w:ascii="Times New Roman" w:eastAsia="Times New Roman" w:hAnsi="Times New Roman" w:cs="Times New Roman"/>
                <w:b/>
                <w:sz w:val="20"/>
                <w:szCs w:val="20"/>
                <w:lang w:val="uk-UA" w:eastAsia="ru-RU"/>
              </w:rPr>
            </w:pPr>
          </w:p>
          <w:p w:rsidR="00E93326" w:rsidRPr="00233BB4" w:rsidRDefault="00E93326" w:rsidP="00995942">
            <w:pPr>
              <w:jc w:val="center"/>
              <w:rPr>
                <w:rFonts w:ascii="Times New Roman" w:eastAsia="Times New Roman" w:hAnsi="Times New Roman" w:cs="Times New Roman"/>
                <w:b/>
                <w:sz w:val="20"/>
                <w:szCs w:val="20"/>
                <w:lang w:val="en-US" w:eastAsia="ru-RU"/>
              </w:rPr>
            </w:pPr>
            <w:r w:rsidRPr="00233BB4">
              <w:rPr>
                <w:rFonts w:ascii="Times New Roman" w:eastAsia="Times New Roman" w:hAnsi="Times New Roman" w:cs="Times New Roman"/>
                <w:b/>
                <w:sz w:val="20"/>
                <w:szCs w:val="20"/>
                <w:lang w:val="uk-UA" w:eastAsia="ru-RU"/>
              </w:rPr>
              <w:t>Теоретична частота</w:t>
            </w:r>
          </w:p>
          <w:p w:rsidR="00E93326" w:rsidRPr="00233BB4" w:rsidRDefault="00E93326" w:rsidP="00995942">
            <w:pPr>
              <w:jc w:val="center"/>
              <w:rPr>
                <w:rFonts w:ascii="Times New Roman" w:eastAsia="Times New Roman" w:hAnsi="Times New Roman" w:cs="Times New Roman"/>
                <w:b/>
                <w:sz w:val="20"/>
                <w:szCs w:val="20"/>
                <w:vertAlign w:val="subscript"/>
                <w:lang w:val="en-US" w:eastAsia="ru-RU"/>
              </w:rPr>
            </w:pPr>
            <w:r w:rsidRPr="00233BB4">
              <w:rPr>
                <w:rFonts w:ascii="Times New Roman" w:eastAsia="Times New Roman" w:hAnsi="Times New Roman" w:cs="Times New Roman"/>
                <w:b/>
                <w:sz w:val="20"/>
                <w:szCs w:val="20"/>
                <w:lang w:val="en-US" w:eastAsia="ru-RU"/>
              </w:rPr>
              <w:t>f</w:t>
            </w:r>
            <w:r w:rsidRPr="00233BB4">
              <w:rPr>
                <w:rFonts w:ascii="Times New Roman" w:eastAsia="Times New Roman" w:hAnsi="Times New Roman" w:cs="Times New Roman"/>
                <w:b/>
                <w:sz w:val="20"/>
                <w:szCs w:val="20"/>
                <w:vertAlign w:val="subscript"/>
                <w:lang w:val="en-US" w:eastAsia="ru-RU"/>
              </w:rPr>
              <w:t>t</w:t>
            </w:r>
          </w:p>
        </w:tc>
        <w:tc>
          <w:tcPr>
            <w:tcW w:w="709" w:type="dxa"/>
          </w:tcPr>
          <w:p w:rsidR="00E93326" w:rsidRPr="00233BB4" w:rsidRDefault="00E93326" w:rsidP="00995942">
            <w:pPr>
              <w:jc w:val="center"/>
              <w:rPr>
                <w:rFonts w:ascii="Times New Roman" w:eastAsia="Times New Roman" w:hAnsi="Times New Roman" w:cs="Times New Roman"/>
                <w:b/>
                <w:sz w:val="20"/>
                <w:szCs w:val="20"/>
                <w:vertAlign w:val="subscript"/>
                <w:lang w:val="en-US" w:eastAsia="ru-RU"/>
              </w:rPr>
            </w:pPr>
            <w:r w:rsidRPr="00233BB4">
              <w:rPr>
                <w:rFonts w:ascii="Times New Roman" w:eastAsia="Times New Roman" w:hAnsi="Times New Roman" w:cs="Times New Roman"/>
                <w:b/>
                <w:sz w:val="20"/>
                <w:szCs w:val="20"/>
                <w:lang w:val="en-US" w:eastAsia="ru-RU"/>
              </w:rPr>
              <w:t>f</w:t>
            </w:r>
            <w:r w:rsidRPr="00233BB4">
              <w:rPr>
                <w:rFonts w:ascii="Times New Roman" w:eastAsia="Times New Roman" w:hAnsi="Times New Roman" w:cs="Times New Roman"/>
                <w:b/>
                <w:sz w:val="20"/>
                <w:szCs w:val="20"/>
                <w:vertAlign w:val="subscript"/>
                <w:lang w:val="en-US" w:eastAsia="ru-RU"/>
              </w:rPr>
              <w:t>e</w:t>
            </w:r>
            <w:r w:rsidRPr="00233BB4">
              <w:rPr>
                <w:rFonts w:ascii="Times New Roman" w:eastAsia="Times New Roman" w:hAnsi="Times New Roman" w:cs="Times New Roman"/>
                <w:b/>
                <w:sz w:val="20"/>
                <w:szCs w:val="20"/>
                <w:lang w:val="en-US" w:eastAsia="ru-RU"/>
              </w:rPr>
              <w:t xml:space="preserve"> - f</w:t>
            </w:r>
            <w:r w:rsidRPr="00233BB4">
              <w:rPr>
                <w:rFonts w:ascii="Times New Roman" w:eastAsia="Times New Roman" w:hAnsi="Times New Roman" w:cs="Times New Roman"/>
                <w:b/>
                <w:sz w:val="20"/>
                <w:szCs w:val="20"/>
                <w:vertAlign w:val="subscript"/>
                <w:lang w:val="en-US" w:eastAsia="ru-RU"/>
              </w:rPr>
              <w:t>t</w:t>
            </w:r>
          </w:p>
        </w:tc>
        <w:tc>
          <w:tcPr>
            <w:tcW w:w="843" w:type="dxa"/>
          </w:tcPr>
          <w:p w:rsidR="00E93326" w:rsidRPr="00233BB4" w:rsidRDefault="00E93326" w:rsidP="00995942">
            <w:pPr>
              <w:jc w:val="center"/>
              <w:rPr>
                <w:rFonts w:ascii="Times New Roman" w:eastAsia="Times New Roman" w:hAnsi="Times New Roman" w:cs="Times New Roman"/>
                <w:b/>
                <w:sz w:val="20"/>
                <w:szCs w:val="20"/>
                <w:vertAlign w:val="superscript"/>
                <w:lang w:eastAsia="ru-RU"/>
              </w:rPr>
            </w:pPr>
            <w:r w:rsidRPr="00233BB4">
              <w:rPr>
                <w:rFonts w:ascii="Times New Roman" w:eastAsia="Times New Roman" w:hAnsi="Times New Roman" w:cs="Times New Roman"/>
                <w:b/>
                <w:sz w:val="20"/>
                <w:szCs w:val="20"/>
                <w:lang w:val="en-US" w:eastAsia="ru-RU"/>
              </w:rPr>
              <w:t>(f</w:t>
            </w:r>
            <w:r w:rsidRPr="00233BB4">
              <w:rPr>
                <w:rFonts w:ascii="Times New Roman" w:eastAsia="Times New Roman" w:hAnsi="Times New Roman" w:cs="Times New Roman"/>
                <w:b/>
                <w:sz w:val="20"/>
                <w:szCs w:val="20"/>
                <w:vertAlign w:val="subscript"/>
                <w:lang w:val="en-US" w:eastAsia="ru-RU"/>
              </w:rPr>
              <w:t>e</w:t>
            </w:r>
            <w:r w:rsidRPr="00233BB4">
              <w:rPr>
                <w:rFonts w:ascii="Times New Roman" w:eastAsia="Times New Roman" w:hAnsi="Times New Roman" w:cs="Times New Roman"/>
                <w:b/>
                <w:sz w:val="20"/>
                <w:szCs w:val="20"/>
                <w:lang w:val="en-US" w:eastAsia="ru-RU"/>
              </w:rPr>
              <w:t xml:space="preserve"> - f</w:t>
            </w:r>
            <w:r w:rsidRPr="00233BB4">
              <w:rPr>
                <w:rFonts w:ascii="Times New Roman" w:eastAsia="Times New Roman" w:hAnsi="Times New Roman" w:cs="Times New Roman"/>
                <w:b/>
                <w:sz w:val="20"/>
                <w:szCs w:val="20"/>
                <w:vertAlign w:val="subscript"/>
                <w:lang w:val="en-US" w:eastAsia="ru-RU"/>
              </w:rPr>
              <w:t>t</w:t>
            </w:r>
            <w:r w:rsidRPr="00233BB4">
              <w:rPr>
                <w:rFonts w:ascii="Times New Roman" w:eastAsia="Times New Roman" w:hAnsi="Times New Roman" w:cs="Times New Roman"/>
                <w:b/>
                <w:sz w:val="20"/>
                <w:szCs w:val="20"/>
                <w:lang w:val="en-US" w:eastAsia="ru-RU"/>
              </w:rPr>
              <w:t>)</w:t>
            </w:r>
            <w:r w:rsidRPr="00233BB4">
              <w:rPr>
                <w:rFonts w:ascii="Times New Roman" w:eastAsia="Times New Roman" w:hAnsi="Times New Roman" w:cs="Times New Roman"/>
                <w:b/>
                <w:sz w:val="20"/>
                <w:szCs w:val="20"/>
                <w:vertAlign w:val="superscript"/>
                <w:lang w:val="en-US" w:eastAsia="ru-RU"/>
              </w:rPr>
              <w:t>2</w:t>
            </w:r>
          </w:p>
        </w:tc>
        <w:tc>
          <w:tcPr>
            <w:tcW w:w="1000" w:type="dxa"/>
          </w:tcPr>
          <w:p w:rsidR="00E93326" w:rsidRDefault="00E93326" w:rsidP="00995942">
            <w:pPr>
              <w:jc w:val="center"/>
              <w:rPr>
                <w:rFonts w:ascii="Times New Roman" w:eastAsia="Times New Roman" w:hAnsi="Times New Roman" w:cs="Times New Roman"/>
                <w:b/>
                <w:sz w:val="20"/>
                <w:szCs w:val="20"/>
                <w:vertAlign w:val="subscript"/>
                <w:lang w:val="uk-UA" w:eastAsia="ru-RU"/>
              </w:rPr>
            </w:pPr>
            <w:r w:rsidRPr="00233BB4">
              <w:rPr>
                <w:rFonts w:ascii="Times New Roman" w:eastAsia="Times New Roman" w:hAnsi="Times New Roman" w:cs="Times New Roman"/>
                <w:b/>
                <w:sz w:val="20"/>
                <w:szCs w:val="20"/>
                <w:u w:val="single"/>
                <w:lang w:val="en-US" w:eastAsia="ru-RU"/>
              </w:rPr>
              <w:t>(f</w:t>
            </w:r>
            <w:r w:rsidRPr="00233BB4">
              <w:rPr>
                <w:rFonts w:ascii="Times New Roman" w:eastAsia="Times New Roman" w:hAnsi="Times New Roman" w:cs="Times New Roman"/>
                <w:b/>
                <w:sz w:val="20"/>
                <w:szCs w:val="20"/>
                <w:u w:val="single"/>
                <w:vertAlign w:val="subscript"/>
                <w:lang w:val="en-US" w:eastAsia="ru-RU"/>
              </w:rPr>
              <w:t>e</w:t>
            </w:r>
            <w:r w:rsidRPr="00233BB4">
              <w:rPr>
                <w:rFonts w:ascii="Times New Roman" w:eastAsia="Times New Roman" w:hAnsi="Times New Roman" w:cs="Times New Roman"/>
                <w:b/>
                <w:sz w:val="20"/>
                <w:szCs w:val="20"/>
                <w:u w:val="single"/>
                <w:lang w:val="en-US" w:eastAsia="ru-RU"/>
              </w:rPr>
              <w:t xml:space="preserve"> - f</w:t>
            </w:r>
            <w:r w:rsidRPr="00233BB4">
              <w:rPr>
                <w:rFonts w:ascii="Times New Roman" w:eastAsia="Times New Roman" w:hAnsi="Times New Roman" w:cs="Times New Roman"/>
                <w:b/>
                <w:sz w:val="20"/>
                <w:szCs w:val="20"/>
                <w:u w:val="single"/>
                <w:vertAlign w:val="subscript"/>
                <w:lang w:val="en-US" w:eastAsia="ru-RU"/>
              </w:rPr>
              <w:t>t</w:t>
            </w:r>
            <w:r w:rsidRPr="00233BB4">
              <w:rPr>
                <w:rFonts w:ascii="Times New Roman" w:eastAsia="Times New Roman" w:hAnsi="Times New Roman" w:cs="Times New Roman"/>
                <w:b/>
                <w:sz w:val="20"/>
                <w:szCs w:val="20"/>
                <w:u w:val="single"/>
                <w:lang w:val="en-US" w:eastAsia="ru-RU"/>
              </w:rPr>
              <w:t>)</w:t>
            </w:r>
            <w:r w:rsidRPr="00233BB4">
              <w:rPr>
                <w:rFonts w:ascii="Times New Roman" w:eastAsia="Times New Roman" w:hAnsi="Times New Roman" w:cs="Times New Roman"/>
                <w:b/>
                <w:sz w:val="20"/>
                <w:szCs w:val="20"/>
                <w:u w:val="single"/>
                <w:vertAlign w:val="superscript"/>
                <w:lang w:val="en-US" w:eastAsia="ru-RU"/>
              </w:rPr>
              <w:t>2</w:t>
            </w:r>
            <w:r w:rsidRPr="00233BB4">
              <w:rPr>
                <w:rFonts w:ascii="Times New Roman" w:eastAsia="Times New Roman" w:hAnsi="Times New Roman" w:cs="Times New Roman"/>
                <w:b/>
                <w:sz w:val="20"/>
                <w:szCs w:val="20"/>
                <w:vertAlign w:val="superscript"/>
                <w:lang w:val="en-US" w:eastAsia="ru-RU"/>
              </w:rPr>
              <w:t xml:space="preserve"> </w:t>
            </w:r>
            <w:r w:rsidRPr="00233BB4">
              <w:rPr>
                <w:rFonts w:ascii="Times New Roman" w:eastAsia="Times New Roman" w:hAnsi="Times New Roman" w:cs="Times New Roman"/>
                <w:b/>
                <w:sz w:val="20"/>
                <w:szCs w:val="20"/>
                <w:lang w:val="en-US" w:eastAsia="ru-RU"/>
              </w:rPr>
              <w:t xml:space="preserve"> f</w:t>
            </w:r>
            <w:r w:rsidRPr="00233BB4">
              <w:rPr>
                <w:rFonts w:ascii="Times New Roman" w:eastAsia="Times New Roman" w:hAnsi="Times New Roman" w:cs="Times New Roman"/>
                <w:b/>
                <w:sz w:val="20"/>
                <w:szCs w:val="20"/>
                <w:vertAlign w:val="subscript"/>
                <w:lang w:val="en-US" w:eastAsia="ru-RU"/>
              </w:rPr>
              <w:t>t</w:t>
            </w:r>
          </w:p>
          <w:p w:rsidR="00E93326" w:rsidRPr="00F8638C" w:rsidRDefault="00E93326" w:rsidP="00995942">
            <w:pPr>
              <w:jc w:val="center"/>
              <w:rPr>
                <w:rFonts w:ascii="Times New Roman" w:eastAsia="Times New Roman" w:hAnsi="Times New Roman" w:cs="Times New Roman"/>
                <w:b/>
                <w:sz w:val="20"/>
                <w:szCs w:val="20"/>
                <w:lang w:val="uk-UA" w:eastAsia="ru-RU"/>
              </w:rPr>
            </w:pPr>
            <w:r w:rsidRPr="00F8638C">
              <w:rPr>
                <w:rFonts w:ascii="Times New Roman" w:eastAsia="Times New Roman" w:hAnsi="Times New Roman" w:cs="Times New Roman"/>
                <w:b/>
                <w:lang w:val="uk-UA" w:eastAsia="ru-RU"/>
              </w:rPr>
              <w:t>χ</w:t>
            </w:r>
            <w:r w:rsidRPr="00F8638C">
              <w:rPr>
                <w:rFonts w:ascii="Times New Roman" w:eastAsia="Times New Roman" w:hAnsi="Times New Roman" w:cs="Times New Roman"/>
                <w:b/>
                <w:vertAlign w:val="superscript"/>
                <w:lang w:val="uk-UA" w:eastAsia="ru-RU"/>
              </w:rPr>
              <w:t>2</w:t>
            </w:r>
            <w:r w:rsidRPr="00F8638C">
              <w:rPr>
                <w:rFonts w:ascii="Times New Roman" w:eastAsia="Times New Roman" w:hAnsi="Times New Roman" w:cs="Times New Roman"/>
                <w:b/>
                <w:vertAlign w:val="subscript"/>
                <w:lang w:val="uk-UA" w:eastAsia="ru-RU"/>
              </w:rPr>
              <w:t>емп</w:t>
            </w:r>
          </w:p>
        </w:tc>
      </w:tr>
      <w:tr w:rsidR="00E93326" w:rsidRPr="00233BB4" w:rsidTr="00995942">
        <w:trPr>
          <w:jc w:val="center"/>
        </w:trPr>
        <w:tc>
          <w:tcPr>
            <w:tcW w:w="565" w:type="dxa"/>
          </w:tcPr>
          <w:p w:rsidR="00E93326" w:rsidRPr="0023563B" w:rsidRDefault="00E93326" w:rsidP="00995942">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1</w:t>
            </w:r>
          </w:p>
        </w:tc>
        <w:tc>
          <w:tcPr>
            <w:tcW w:w="1862" w:type="dxa"/>
          </w:tcPr>
          <w:p w:rsidR="00E93326" w:rsidRPr="0023563B" w:rsidRDefault="00E93326" w:rsidP="00995942">
            <w:pPr>
              <w:jc w:val="center"/>
              <w:rPr>
                <w:rFonts w:ascii="Times New Roman" w:eastAsia="Times New Roman" w:hAnsi="Times New Roman" w:cs="Times New Roman"/>
                <w:lang w:val="uk-UA" w:eastAsia="ru-RU"/>
              </w:rPr>
            </w:pPr>
            <w:r w:rsidRPr="005C25C5">
              <w:rPr>
                <w:rFonts w:ascii="Times New Roman" w:hAnsi="Times New Roman" w:cs="Times New Roman"/>
                <w:lang w:val="uk-UA"/>
              </w:rPr>
              <w:t>Передчасна ідентичність</w:t>
            </w:r>
          </w:p>
        </w:tc>
        <w:tc>
          <w:tcPr>
            <w:tcW w:w="601"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9</w:t>
            </w:r>
          </w:p>
        </w:tc>
        <w:tc>
          <w:tcPr>
            <w:tcW w:w="1211"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p>
        </w:tc>
        <w:tc>
          <w:tcPr>
            <w:tcW w:w="1280" w:type="dxa"/>
          </w:tcPr>
          <w:p w:rsidR="00E93326" w:rsidRPr="0023563B" w:rsidRDefault="00E93326"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7,2</w:t>
            </w:r>
          </w:p>
        </w:tc>
        <w:tc>
          <w:tcPr>
            <w:tcW w:w="709"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r w:rsidR="00E93326">
              <w:rPr>
                <w:rFonts w:ascii="Times New Roman" w:eastAsia="Times New Roman" w:hAnsi="Times New Roman" w:cs="Times New Roman"/>
                <w:lang w:val="uk-UA" w:eastAsia="ru-RU"/>
              </w:rPr>
              <w:t>,2</w:t>
            </w:r>
          </w:p>
        </w:tc>
        <w:tc>
          <w:tcPr>
            <w:tcW w:w="843"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17,6</w:t>
            </w:r>
            <w:r w:rsidR="00E93326">
              <w:rPr>
                <w:rFonts w:ascii="Times New Roman" w:eastAsia="Times New Roman" w:hAnsi="Times New Roman" w:cs="Times New Roman"/>
                <w:lang w:val="uk-UA" w:eastAsia="ru-RU"/>
              </w:rPr>
              <w:t>4</w:t>
            </w:r>
          </w:p>
        </w:tc>
        <w:tc>
          <w:tcPr>
            <w:tcW w:w="1000"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2,4</w:t>
            </w:r>
            <w:r w:rsidR="00E93326">
              <w:rPr>
                <w:rFonts w:ascii="Times New Roman" w:eastAsia="Times New Roman" w:hAnsi="Times New Roman" w:cs="Times New Roman"/>
                <w:lang w:val="uk-UA" w:eastAsia="ru-RU"/>
              </w:rPr>
              <w:t>5</w:t>
            </w:r>
          </w:p>
        </w:tc>
      </w:tr>
      <w:tr w:rsidR="00E93326" w:rsidRPr="00233BB4" w:rsidTr="00995942">
        <w:trPr>
          <w:jc w:val="center"/>
        </w:trPr>
        <w:tc>
          <w:tcPr>
            <w:tcW w:w="565" w:type="dxa"/>
          </w:tcPr>
          <w:p w:rsidR="00E93326" w:rsidRPr="0023563B" w:rsidRDefault="00E93326" w:rsidP="00995942">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2</w:t>
            </w:r>
          </w:p>
        </w:tc>
        <w:tc>
          <w:tcPr>
            <w:tcW w:w="1862" w:type="dxa"/>
          </w:tcPr>
          <w:p w:rsidR="00E93326" w:rsidRPr="006923E9" w:rsidRDefault="00E93326" w:rsidP="00995942">
            <w:pPr>
              <w:jc w:val="center"/>
              <w:rPr>
                <w:rFonts w:ascii="Times New Roman" w:eastAsia="Times New Roman" w:hAnsi="Times New Roman" w:cs="Times New Roman"/>
                <w:lang w:val="uk-UA" w:eastAsia="ru-RU"/>
              </w:rPr>
            </w:pPr>
            <w:r w:rsidRPr="005C25C5">
              <w:rPr>
                <w:rFonts w:ascii="Times New Roman" w:hAnsi="Times New Roman" w:cs="Times New Roman"/>
                <w:lang w:val="uk-UA"/>
              </w:rPr>
              <w:t>Дифузна ідентичність</w:t>
            </w:r>
          </w:p>
        </w:tc>
        <w:tc>
          <w:tcPr>
            <w:tcW w:w="601"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54</w:t>
            </w:r>
          </w:p>
        </w:tc>
        <w:tc>
          <w:tcPr>
            <w:tcW w:w="1211" w:type="dxa"/>
            <w:vAlign w:val="center"/>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20</w:t>
            </w:r>
          </w:p>
        </w:tc>
        <w:tc>
          <w:tcPr>
            <w:tcW w:w="1280" w:type="dxa"/>
          </w:tcPr>
          <w:p w:rsidR="00E93326" w:rsidRPr="0023563B" w:rsidRDefault="00E93326" w:rsidP="00995942">
            <w:pPr>
              <w:spacing w:line="360" w:lineRule="auto"/>
              <w:jc w:val="center"/>
              <w:rPr>
                <w:rFonts w:ascii="Times New Roman" w:eastAsia="Times New Roman" w:hAnsi="Times New Roman" w:cs="Times New Roman"/>
                <w:lang w:eastAsia="ru-RU"/>
              </w:rPr>
            </w:pPr>
            <w:r>
              <w:rPr>
                <w:rFonts w:ascii="Times New Roman" w:eastAsia="Times New Roman" w:hAnsi="Times New Roman" w:cs="Times New Roman"/>
                <w:lang w:val="uk-UA" w:eastAsia="ru-RU"/>
              </w:rPr>
              <w:t>7,2</w:t>
            </w:r>
          </w:p>
        </w:tc>
        <w:tc>
          <w:tcPr>
            <w:tcW w:w="709"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12</w:t>
            </w:r>
            <w:r w:rsidR="00E93326">
              <w:rPr>
                <w:rFonts w:ascii="Times New Roman" w:eastAsia="Times New Roman" w:hAnsi="Times New Roman" w:cs="Times New Roman"/>
                <w:lang w:val="uk-UA" w:eastAsia="ru-RU"/>
              </w:rPr>
              <w:t>,8</w:t>
            </w:r>
          </w:p>
        </w:tc>
        <w:tc>
          <w:tcPr>
            <w:tcW w:w="843" w:type="dxa"/>
          </w:tcPr>
          <w:p w:rsidR="00E93326" w:rsidRPr="0023563B" w:rsidRDefault="00233244" w:rsidP="00233244">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163</w:t>
            </w:r>
            <w:r w:rsidR="00E93326">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8</w:t>
            </w:r>
            <w:r w:rsidR="00E93326">
              <w:rPr>
                <w:rFonts w:ascii="Times New Roman" w:eastAsia="Times New Roman" w:hAnsi="Times New Roman" w:cs="Times New Roman"/>
                <w:lang w:val="uk-UA" w:eastAsia="ru-RU"/>
              </w:rPr>
              <w:t>4</w:t>
            </w:r>
          </w:p>
        </w:tc>
        <w:tc>
          <w:tcPr>
            <w:tcW w:w="1000" w:type="dxa"/>
          </w:tcPr>
          <w:p w:rsidR="00E93326" w:rsidRPr="0023563B" w:rsidRDefault="00E93326" w:rsidP="00233244">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r w:rsidR="00233244">
              <w:rPr>
                <w:rFonts w:ascii="Times New Roman" w:eastAsia="Times New Roman" w:hAnsi="Times New Roman" w:cs="Times New Roman"/>
                <w:lang w:val="uk-UA" w:eastAsia="ru-RU"/>
              </w:rPr>
              <w:t>2,75</w:t>
            </w:r>
          </w:p>
        </w:tc>
      </w:tr>
      <w:tr w:rsidR="00E93326" w:rsidRPr="00233BB4" w:rsidTr="00995942">
        <w:trPr>
          <w:jc w:val="center"/>
        </w:trPr>
        <w:tc>
          <w:tcPr>
            <w:tcW w:w="565" w:type="dxa"/>
          </w:tcPr>
          <w:p w:rsidR="00E93326" w:rsidRPr="0023563B" w:rsidRDefault="00E93326" w:rsidP="00995942">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3</w:t>
            </w:r>
          </w:p>
        </w:tc>
        <w:tc>
          <w:tcPr>
            <w:tcW w:w="1862" w:type="dxa"/>
          </w:tcPr>
          <w:p w:rsidR="00E93326" w:rsidRPr="00EB1DDD" w:rsidRDefault="00E93326" w:rsidP="00995942">
            <w:pPr>
              <w:jc w:val="center"/>
              <w:rPr>
                <w:rFonts w:ascii="Times New Roman" w:eastAsia="Times New Roman" w:hAnsi="Times New Roman" w:cs="Times New Roman"/>
                <w:lang w:val="uk-UA" w:eastAsia="ru-RU"/>
              </w:rPr>
            </w:pPr>
            <w:r w:rsidRPr="005C25C5">
              <w:rPr>
                <w:rFonts w:ascii="Times New Roman" w:hAnsi="Times New Roman" w:cs="Times New Roman"/>
                <w:lang w:val="uk-UA"/>
              </w:rPr>
              <w:t>Мораторій</w:t>
            </w:r>
          </w:p>
        </w:tc>
        <w:tc>
          <w:tcPr>
            <w:tcW w:w="601"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31</w:t>
            </w:r>
          </w:p>
        </w:tc>
        <w:tc>
          <w:tcPr>
            <w:tcW w:w="1211"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11</w:t>
            </w:r>
          </w:p>
        </w:tc>
        <w:tc>
          <w:tcPr>
            <w:tcW w:w="1280" w:type="dxa"/>
          </w:tcPr>
          <w:p w:rsidR="00E93326" w:rsidRPr="0023563B" w:rsidRDefault="00E93326" w:rsidP="00995942">
            <w:pPr>
              <w:spacing w:line="360" w:lineRule="auto"/>
              <w:jc w:val="center"/>
              <w:rPr>
                <w:rFonts w:ascii="Times New Roman" w:eastAsia="Times New Roman" w:hAnsi="Times New Roman" w:cs="Times New Roman"/>
                <w:lang w:eastAsia="ru-RU"/>
              </w:rPr>
            </w:pPr>
            <w:r>
              <w:rPr>
                <w:rFonts w:ascii="Times New Roman" w:eastAsia="Times New Roman" w:hAnsi="Times New Roman" w:cs="Times New Roman"/>
                <w:lang w:val="uk-UA" w:eastAsia="ru-RU"/>
              </w:rPr>
              <w:t>7,2</w:t>
            </w:r>
          </w:p>
        </w:tc>
        <w:tc>
          <w:tcPr>
            <w:tcW w:w="709"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r w:rsidR="00E93326">
              <w:rPr>
                <w:rFonts w:ascii="Times New Roman" w:eastAsia="Times New Roman" w:hAnsi="Times New Roman" w:cs="Times New Roman"/>
                <w:lang w:val="uk-UA" w:eastAsia="ru-RU"/>
              </w:rPr>
              <w:t>,8</w:t>
            </w:r>
          </w:p>
        </w:tc>
        <w:tc>
          <w:tcPr>
            <w:tcW w:w="843"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14,4</w:t>
            </w:r>
            <w:r w:rsidR="00E93326">
              <w:rPr>
                <w:rFonts w:ascii="Times New Roman" w:eastAsia="Times New Roman" w:hAnsi="Times New Roman" w:cs="Times New Roman"/>
                <w:lang w:val="uk-UA" w:eastAsia="ru-RU"/>
              </w:rPr>
              <w:t>4</w:t>
            </w:r>
          </w:p>
        </w:tc>
        <w:tc>
          <w:tcPr>
            <w:tcW w:w="1000"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r w:rsidR="00E93326">
              <w:rPr>
                <w:rFonts w:ascii="Times New Roman" w:eastAsia="Times New Roman" w:hAnsi="Times New Roman" w:cs="Times New Roman"/>
                <w:lang w:val="uk-UA" w:eastAsia="ru-RU"/>
              </w:rPr>
              <w:t>,0</w:t>
            </w:r>
            <w:r>
              <w:rPr>
                <w:rFonts w:ascii="Times New Roman" w:eastAsia="Times New Roman" w:hAnsi="Times New Roman" w:cs="Times New Roman"/>
                <w:lang w:val="uk-UA" w:eastAsia="ru-RU"/>
              </w:rPr>
              <w:t>0</w:t>
            </w:r>
          </w:p>
        </w:tc>
      </w:tr>
      <w:tr w:rsidR="00E93326" w:rsidRPr="00233BB4" w:rsidTr="00995942">
        <w:trPr>
          <w:jc w:val="center"/>
        </w:trPr>
        <w:tc>
          <w:tcPr>
            <w:tcW w:w="565" w:type="dxa"/>
          </w:tcPr>
          <w:p w:rsidR="00E93326" w:rsidRPr="0023563B" w:rsidRDefault="00E93326"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c>
          <w:tcPr>
            <w:tcW w:w="1862" w:type="dxa"/>
          </w:tcPr>
          <w:p w:rsidR="00E93326" w:rsidRPr="00EB1DDD" w:rsidRDefault="00E93326" w:rsidP="00995942">
            <w:pPr>
              <w:jc w:val="center"/>
              <w:rPr>
                <w:rFonts w:ascii="Times New Roman" w:eastAsia="Times New Roman" w:hAnsi="Times New Roman" w:cs="Times New Roman"/>
                <w:lang w:val="uk-UA" w:eastAsia="ru-RU"/>
              </w:rPr>
            </w:pPr>
            <w:r w:rsidRPr="005C25C5">
              <w:rPr>
                <w:rFonts w:ascii="Times New Roman" w:hAnsi="Times New Roman" w:cs="Times New Roman"/>
                <w:lang w:val="uk-UA"/>
              </w:rPr>
              <w:t>Досягнута позитивна ідентичність</w:t>
            </w:r>
          </w:p>
        </w:tc>
        <w:tc>
          <w:tcPr>
            <w:tcW w:w="601" w:type="dxa"/>
          </w:tcPr>
          <w:p w:rsidR="00E93326"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p>
        </w:tc>
        <w:tc>
          <w:tcPr>
            <w:tcW w:w="1211" w:type="dxa"/>
          </w:tcPr>
          <w:p w:rsidR="00E93326"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1280" w:type="dxa"/>
          </w:tcPr>
          <w:p w:rsidR="00E93326" w:rsidRDefault="00E93326"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7,2</w:t>
            </w:r>
          </w:p>
        </w:tc>
        <w:tc>
          <w:tcPr>
            <w:tcW w:w="709"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w:t>
            </w:r>
            <w:r w:rsidR="00E93326">
              <w:rPr>
                <w:rFonts w:ascii="Times New Roman" w:eastAsia="Times New Roman" w:hAnsi="Times New Roman" w:cs="Times New Roman"/>
                <w:lang w:val="uk-UA" w:eastAsia="ru-RU"/>
              </w:rPr>
              <w:t>,2</w:t>
            </w:r>
          </w:p>
        </w:tc>
        <w:tc>
          <w:tcPr>
            <w:tcW w:w="843" w:type="dxa"/>
          </w:tcPr>
          <w:p w:rsidR="00E93326" w:rsidRDefault="00233244" w:rsidP="00233244">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38</w:t>
            </w:r>
            <w:r w:rsidR="00E93326">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4</w:t>
            </w:r>
            <w:r w:rsidR="00E93326">
              <w:rPr>
                <w:rFonts w:ascii="Times New Roman" w:eastAsia="Times New Roman" w:hAnsi="Times New Roman" w:cs="Times New Roman"/>
                <w:lang w:val="uk-UA" w:eastAsia="ru-RU"/>
              </w:rPr>
              <w:t>4</w:t>
            </w:r>
          </w:p>
        </w:tc>
        <w:tc>
          <w:tcPr>
            <w:tcW w:w="1000" w:type="dxa"/>
            <w:vAlign w:val="center"/>
          </w:tcPr>
          <w:p w:rsidR="00E93326" w:rsidRDefault="00233244" w:rsidP="00233244">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r w:rsidR="00E93326">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33</w:t>
            </w:r>
          </w:p>
        </w:tc>
      </w:tr>
      <w:tr w:rsidR="00E93326" w:rsidRPr="00233BB4" w:rsidTr="00995942">
        <w:trPr>
          <w:jc w:val="center"/>
        </w:trPr>
        <w:tc>
          <w:tcPr>
            <w:tcW w:w="565" w:type="dxa"/>
          </w:tcPr>
          <w:p w:rsidR="00E93326" w:rsidRPr="0023563B" w:rsidRDefault="00E93326"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w:t>
            </w:r>
          </w:p>
        </w:tc>
        <w:tc>
          <w:tcPr>
            <w:tcW w:w="1862" w:type="dxa"/>
          </w:tcPr>
          <w:p w:rsidR="00E93326" w:rsidRPr="00EB1DDD" w:rsidRDefault="00E93326" w:rsidP="00995942">
            <w:pPr>
              <w:jc w:val="center"/>
              <w:rPr>
                <w:rFonts w:ascii="Times New Roman" w:eastAsia="Times New Roman" w:hAnsi="Times New Roman" w:cs="Times New Roman"/>
                <w:lang w:val="uk-UA" w:eastAsia="ru-RU"/>
              </w:rPr>
            </w:pPr>
            <w:r w:rsidRPr="005C25C5">
              <w:rPr>
                <w:rFonts w:ascii="Times New Roman" w:hAnsi="Times New Roman" w:cs="Times New Roman"/>
                <w:lang w:val="uk-UA"/>
              </w:rPr>
              <w:t>Псевдопозитивна ідентичність</w:t>
            </w:r>
          </w:p>
        </w:tc>
        <w:tc>
          <w:tcPr>
            <w:tcW w:w="601" w:type="dxa"/>
          </w:tcPr>
          <w:p w:rsidR="00E93326"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w:t>
            </w:r>
          </w:p>
        </w:tc>
        <w:tc>
          <w:tcPr>
            <w:tcW w:w="1211" w:type="dxa"/>
          </w:tcPr>
          <w:p w:rsidR="00E93326"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1280" w:type="dxa"/>
          </w:tcPr>
          <w:p w:rsidR="00E93326" w:rsidRDefault="00E93326"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7,2</w:t>
            </w:r>
          </w:p>
        </w:tc>
        <w:tc>
          <w:tcPr>
            <w:tcW w:w="709" w:type="dxa"/>
          </w:tcPr>
          <w:p w:rsidR="00E93326" w:rsidRPr="0023563B"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w:t>
            </w:r>
            <w:r w:rsidR="00E93326">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2</w:t>
            </w:r>
          </w:p>
        </w:tc>
        <w:tc>
          <w:tcPr>
            <w:tcW w:w="843" w:type="dxa"/>
          </w:tcPr>
          <w:p w:rsidR="00E93326" w:rsidRDefault="00233244"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38,4</w:t>
            </w:r>
            <w:r w:rsidR="00E93326">
              <w:rPr>
                <w:rFonts w:ascii="Times New Roman" w:eastAsia="Times New Roman" w:hAnsi="Times New Roman" w:cs="Times New Roman"/>
                <w:lang w:val="uk-UA" w:eastAsia="ru-RU"/>
              </w:rPr>
              <w:t>4</w:t>
            </w:r>
          </w:p>
        </w:tc>
        <w:tc>
          <w:tcPr>
            <w:tcW w:w="1000" w:type="dxa"/>
          </w:tcPr>
          <w:p w:rsidR="00E93326" w:rsidRDefault="00233244" w:rsidP="00233244">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5,33</w:t>
            </w:r>
          </w:p>
        </w:tc>
      </w:tr>
      <w:tr w:rsidR="00E93326" w:rsidRPr="00233BB4" w:rsidTr="00995942">
        <w:trPr>
          <w:jc w:val="center"/>
        </w:trPr>
        <w:tc>
          <w:tcPr>
            <w:tcW w:w="565" w:type="dxa"/>
          </w:tcPr>
          <w:p w:rsidR="00E93326" w:rsidRPr="0023563B" w:rsidRDefault="00E93326" w:rsidP="00995942">
            <w:pPr>
              <w:spacing w:line="360" w:lineRule="auto"/>
              <w:jc w:val="center"/>
              <w:rPr>
                <w:rFonts w:ascii="Times New Roman" w:eastAsia="Times New Roman" w:hAnsi="Times New Roman" w:cs="Times New Roman"/>
                <w:lang w:val="uk-UA" w:eastAsia="ru-RU"/>
              </w:rPr>
            </w:pPr>
          </w:p>
        </w:tc>
        <w:tc>
          <w:tcPr>
            <w:tcW w:w="1862" w:type="dxa"/>
          </w:tcPr>
          <w:p w:rsidR="00E93326" w:rsidRPr="0023563B" w:rsidRDefault="00E93326" w:rsidP="00995942">
            <w:pPr>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Сума</w:t>
            </w:r>
          </w:p>
        </w:tc>
        <w:tc>
          <w:tcPr>
            <w:tcW w:w="601" w:type="dxa"/>
          </w:tcPr>
          <w:p w:rsidR="00E93326" w:rsidRPr="0023563B" w:rsidRDefault="00E93326" w:rsidP="00995942">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100</w:t>
            </w:r>
          </w:p>
        </w:tc>
        <w:tc>
          <w:tcPr>
            <w:tcW w:w="1211" w:type="dxa"/>
          </w:tcPr>
          <w:p w:rsidR="00E93326" w:rsidRPr="0023563B" w:rsidRDefault="00E93326" w:rsidP="00995942">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3</w:t>
            </w:r>
            <w:r>
              <w:rPr>
                <w:rFonts w:ascii="Times New Roman" w:eastAsia="Times New Roman" w:hAnsi="Times New Roman" w:cs="Times New Roman"/>
                <w:lang w:val="uk-UA" w:eastAsia="ru-RU"/>
              </w:rPr>
              <w:t>6</w:t>
            </w:r>
          </w:p>
        </w:tc>
        <w:tc>
          <w:tcPr>
            <w:tcW w:w="1280" w:type="dxa"/>
          </w:tcPr>
          <w:p w:rsidR="00E93326" w:rsidRPr="0023563B" w:rsidRDefault="00E93326" w:rsidP="00995942">
            <w:pPr>
              <w:spacing w:line="36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36</w:t>
            </w:r>
          </w:p>
        </w:tc>
        <w:tc>
          <w:tcPr>
            <w:tcW w:w="709" w:type="dxa"/>
          </w:tcPr>
          <w:p w:rsidR="00E93326" w:rsidRPr="0023563B" w:rsidRDefault="00E93326" w:rsidP="00995942">
            <w:pPr>
              <w:spacing w:line="360" w:lineRule="auto"/>
              <w:jc w:val="center"/>
              <w:rPr>
                <w:rFonts w:ascii="Times New Roman" w:eastAsia="Times New Roman" w:hAnsi="Times New Roman" w:cs="Times New Roman"/>
                <w:lang w:val="uk-UA" w:eastAsia="ru-RU"/>
              </w:rPr>
            </w:pPr>
            <w:r w:rsidRPr="0023563B">
              <w:rPr>
                <w:rFonts w:ascii="Times New Roman" w:eastAsia="Times New Roman" w:hAnsi="Times New Roman" w:cs="Times New Roman"/>
                <w:lang w:val="uk-UA" w:eastAsia="ru-RU"/>
              </w:rPr>
              <w:t>0</w:t>
            </w:r>
          </w:p>
        </w:tc>
        <w:tc>
          <w:tcPr>
            <w:tcW w:w="843" w:type="dxa"/>
          </w:tcPr>
          <w:p w:rsidR="00E93326" w:rsidRPr="0023563B" w:rsidRDefault="00E93326" w:rsidP="00995942">
            <w:pPr>
              <w:spacing w:line="360" w:lineRule="auto"/>
              <w:jc w:val="center"/>
              <w:rPr>
                <w:rFonts w:ascii="Times New Roman" w:eastAsia="Times New Roman" w:hAnsi="Times New Roman" w:cs="Times New Roman"/>
                <w:lang w:eastAsia="ru-RU"/>
              </w:rPr>
            </w:pPr>
          </w:p>
        </w:tc>
        <w:tc>
          <w:tcPr>
            <w:tcW w:w="1000" w:type="dxa"/>
          </w:tcPr>
          <w:p w:rsidR="00E93326" w:rsidRDefault="00233244" w:rsidP="00995942">
            <w:pPr>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37</w:t>
            </w:r>
            <w:r w:rsidR="00E93326">
              <w:rPr>
                <w:rFonts w:ascii="Times New Roman" w:eastAsia="Times New Roman" w:hAnsi="Times New Roman" w:cs="Times New Roman"/>
                <w:b/>
                <w:lang w:val="uk-UA" w:eastAsia="ru-RU"/>
              </w:rPr>
              <w:t>,</w:t>
            </w:r>
            <w:r>
              <w:rPr>
                <w:rFonts w:ascii="Times New Roman" w:eastAsia="Times New Roman" w:hAnsi="Times New Roman" w:cs="Times New Roman"/>
                <w:b/>
                <w:lang w:val="uk-UA" w:eastAsia="ru-RU"/>
              </w:rPr>
              <w:t>86</w:t>
            </w:r>
          </w:p>
          <w:p w:rsidR="00E93326" w:rsidRPr="00F8638C" w:rsidRDefault="00E93326" w:rsidP="00995942">
            <w:pPr>
              <w:jc w:val="center"/>
              <w:rPr>
                <w:rFonts w:ascii="Times New Roman" w:eastAsia="Times New Roman" w:hAnsi="Times New Roman" w:cs="Times New Roman"/>
                <w:b/>
                <w:vertAlign w:val="superscript"/>
                <w:lang w:val="uk-UA" w:eastAsia="ru-RU"/>
              </w:rPr>
            </w:pPr>
            <w:r w:rsidRPr="00F8638C">
              <w:rPr>
                <w:rFonts w:ascii="Times New Roman" w:eastAsia="Times New Roman" w:hAnsi="Times New Roman" w:cs="Times New Roman"/>
                <w:b/>
                <w:lang w:val="uk-UA" w:eastAsia="ru-RU"/>
              </w:rPr>
              <w:t>χ</w:t>
            </w:r>
            <w:r w:rsidRPr="00F8638C">
              <w:rPr>
                <w:rFonts w:ascii="Times New Roman" w:eastAsia="Times New Roman" w:hAnsi="Times New Roman" w:cs="Times New Roman"/>
                <w:b/>
                <w:vertAlign w:val="superscript"/>
                <w:lang w:val="uk-UA" w:eastAsia="ru-RU"/>
              </w:rPr>
              <w:t>2</w:t>
            </w:r>
            <w:r w:rsidRPr="00F8638C">
              <w:rPr>
                <w:rFonts w:ascii="Times New Roman" w:eastAsia="Times New Roman" w:hAnsi="Times New Roman" w:cs="Times New Roman"/>
                <w:b/>
                <w:vertAlign w:val="subscript"/>
                <w:lang w:val="uk-UA" w:eastAsia="ru-RU"/>
              </w:rPr>
              <w:t>емп</w:t>
            </w:r>
          </w:p>
        </w:tc>
      </w:tr>
    </w:tbl>
    <w:p w:rsidR="00E93326" w:rsidRDefault="00E93326" w:rsidP="00E93326">
      <w:pPr>
        <w:spacing w:after="0" w:line="360" w:lineRule="auto"/>
        <w:ind w:firstLine="708"/>
        <w:rPr>
          <w:rFonts w:ascii="Times New Roman" w:eastAsia="Times New Roman" w:hAnsi="Times New Roman" w:cs="Times New Roman"/>
          <w:sz w:val="28"/>
          <w:szCs w:val="28"/>
          <w:lang w:val="uk-UA" w:eastAsia="ru-RU"/>
        </w:rPr>
      </w:pPr>
    </w:p>
    <w:p w:rsidR="00E93326" w:rsidRDefault="00E93326" w:rsidP="00E93326">
      <w:pPr>
        <w:spacing w:after="0" w:line="360" w:lineRule="auto"/>
        <w:ind w:firstLine="708"/>
        <w:rPr>
          <w:rFonts w:ascii="Times New Roman" w:eastAsia="Times New Roman" w:hAnsi="Times New Roman" w:cs="Times New Roman"/>
          <w:b/>
          <w:sz w:val="20"/>
          <w:szCs w:val="20"/>
          <w:vertAlign w:val="subscript"/>
          <w:lang w:val="uk-UA" w:eastAsia="ru-RU"/>
        </w:rPr>
      </w:pPr>
      <w:r>
        <w:rPr>
          <w:rFonts w:ascii="Times New Roman" w:eastAsia="Times New Roman" w:hAnsi="Times New Roman" w:cs="Times New Roman"/>
          <w:sz w:val="28"/>
          <w:szCs w:val="28"/>
          <w:lang w:val="uk-UA" w:eastAsia="ru-RU"/>
        </w:rPr>
        <w:lastRenderedPageBreak/>
        <w:t>χ</w:t>
      </w:r>
      <w:r w:rsidRPr="00EC4393">
        <w:rPr>
          <w:rFonts w:ascii="Times New Roman" w:eastAsia="Times New Roman" w:hAnsi="Times New Roman" w:cs="Times New Roman"/>
          <w:b/>
          <w:sz w:val="28"/>
          <w:szCs w:val="28"/>
          <w:vertAlign w:val="superscript"/>
          <w:lang w:val="uk-UA" w:eastAsia="ru-RU"/>
        </w:rPr>
        <w:t>2</w:t>
      </w:r>
      <w:r>
        <w:rPr>
          <w:rFonts w:ascii="Times New Roman" w:eastAsia="Times New Roman" w:hAnsi="Times New Roman" w:cs="Times New Roman"/>
          <w:b/>
          <w:sz w:val="20"/>
          <w:szCs w:val="20"/>
          <w:vertAlign w:val="subscript"/>
          <w:lang w:val="uk-UA" w:eastAsia="ru-RU"/>
        </w:rPr>
        <w:t xml:space="preserve">кр </w:t>
      </w:r>
      <w:r w:rsidRPr="00EC439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9,488</w:t>
      </w:r>
      <w:r>
        <w:rPr>
          <w:rFonts w:ascii="Times New Roman" w:eastAsia="Times New Roman" w:hAnsi="Times New Roman" w:cs="Times New Roman"/>
          <w:b/>
          <w:sz w:val="20"/>
          <w:szCs w:val="20"/>
          <w:vertAlign w:val="subscript"/>
          <w:lang w:val="uk-UA" w:eastAsia="ru-RU"/>
        </w:rPr>
        <w:t xml:space="preserve"> </w:t>
      </w:r>
      <w:r>
        <w:rPr>
          <w:rFonts w:ascii="Times New Roman" w:eastAsia="Times New Roman" w:hAnsi="Times New Roman" w:cs="Times New Roman"/>
          <w:sz w:val="28"/>
          <w:szCs w:val="28"/>
          <w:lang w:val="uk-UA" w:eastAsia="ru-RU"/>
        </w:rPr>
        <w:t>(ρ≤0,05)              χ</w:t>
      </w:r>
      <w:r w:rsidRPr="00EC4393">
        <w:rPr>
          <w:rFonts w:ascii="Times New Roman" w:eastAsia="Times New Roman" w:hAnsi="Times New Roman" w:cs="Times New Roman"/>
          <w:b/>
          <w:sz w:val="28"/>
          <w:szCs w:val="28"/>
          <w:vertAlign w:val="superscript"/>
          <w:lang w:val="uk-UA" w:eastAsia="ru-RU"/>
        </w:rPr>
        <w:t>2</w:t>
      </w:r>
      <w:r>
        <w:rPr>
          <w:rFonts w:ascii="Times New Roman" w:eastAsia="Times New Roman" w:hAnsi="Times New Roman" w:cs="Times New Roman"/>
          <w:b/>
          <w:sz w:val="20"/>
          <w:szCs w:val="20"/>
          <w:vertAlign w:val="subscript"/>
          <w:lang w:val="uk-UA" w:eastAsia="ru-RU"/>
        </w:rPr>
        <w:t xml:space="preserve">кр </w:t>
      </w:r>
      <w:r w:rsidRPr="00EC439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13,277</w:t>
      </w:r>
      <w:r>
        <w:rPr>
          <w:rFonts w:ascii="Times New Roman" w:eastAsia="Times New Roman" w:hAnsi="Times New Roman" w:cs="Times New Roman"/>
          <w:b/>
          <w:sz w:val="20"/>
          <w:szCs w:val="20"/>
          <w:vertAlign w:val="subscript"/>
          <w:lang w:val="uk-UA" w:eastAsia="ru-RU"/>
        </w:rPr>
        <w:t xml:space="preserve"> </w:t>
      </w:r>
      <w:r>
        <w:rPr>
          <w:rFonts w:ascii="Times New Roman" w:eastAsia="Times New Roman" w:hAnsi="Times New Roman" w:cs="Times New Roman"/>
          <w:sz w:val="28"/>
          <w:szCs w:val="28"/>
          <w:lang w:val="uk-UA" w:eastAsia="ru-RU"/>
        </w:rPr>
        <w:t>(ρ≤0,01)        χ</w:t>
      </w:r>
      <w:r w:rsidRPr="00EC4393">
        <w:rPr>
          <w:rFonts w:ascii="Times New Roman" w:eastAsia="Times New Roman" w:hAnsi="Times New Roman" w:cs="Times New Roman"/>
          <w:b/>
          <w:sz w:val="28"/>
          <w:szCs w:val="28"/>
          <w:vertAlign w:val="superscript"/>
          <w:lang w:val="uk-UA" w:eastAsia="ru-RU"/>
        </w:rPr>
        <w:t>2</w:t>
      </w:r>
      <w:r>
        <w:rPr>
          <w:rFonts w:ascii="Times New Roman" w:eastAsia="Times New Roman" w:hAnsi="Times New Roman" w:cs="Times New Roman"/>
          <w:b/>
          <w:sz w:val="20"/>
          <w:szCs w:val="20"/>
          <w:vertAlign w:val="subscript"/>
          <w:lang w:val="uk-UA" w:eastAsia="ru-RU"/>
        </w:rPr>
        <w:t xml:space="preserve">емп </w:t>
      </w:r>
      <w:r w:rsidR="00233244">
        <w:rPr>
          <w:rFonts w:ascii="Times New Roman" w:eastAsia="Times New Roman" w:hAnsi="Times New Roman" w:cs="Times New Roman"/>
          <w:b/>
          <w:sz w:val="28"/>
          <w:szCs w:val="28"/>
          <w:lang w:val="uk-UA" w:eastAsia="ru-RU"/>
        </w:rPr>
        <w:t>= 37</w:t>
      </w:r>
      <w:r>
        <w:rPr>
          <w:rFonts w:ascii="Times New Roman" w:eastAsia="Times New Roman" w:hAnsi="Times New Roman" w:cs="Times New Roman"/>
          <w:b/>
          <w:sz w:val="28"/>
          <w:szCs w:val="28"/>
          <w:lang w:val="uk-UA" w:eastAsia="ru-RU"/>
        </w:rPr>
        <w:t>,</w:t>
      </w:r>
      <w:r w:rsidR="00233244">
        <w:rPr>
          <w:rFonts w:ascii="Times New Roman" w:eastAsia="Times New Roman" w:hAnsi="Times New Roman" w:cs="Times New Roman"/>
          <w:b/>
          <w:sz w:val="28"/>
          <w:szCs w:val="28"/>
          <w:lang w:val="uk-UA" w:eastAsia="ru-RU"/>
        </w:rPr>
        <w:t>86</w:t>
      </w:r>
      <w:r>
        <w:rPr>
          <w:rFonts w:ascii="Times New Roman" w:eastAsia="Times New Roman" w:hAnsi="Times New Roman" w:cs="Times New Roman"/>
          <w:sz w:val="28"/>
          <w:szCs w:val="28"/>
          <w:lang w:val="uk-UA" w:eastAsia="ru-RU"/>
        </w:rPr>
        <w:t xml:space="preserve"> </w:t>
      </w:r>
      <w:r w:rsidR="00233244">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χ</w:t>
      </w:r>
      <w:r w:rsidRPr="00EC4393">
        <w:rPr>
          <w:rFonts w:ascii="Times New Roman" w:eastAsia="Times New Roman" w:hAnsi="Times New Roman" w:cs="Times New Roman"/>
          <w:b/>
          <w:sz w:val="28"/>
          <w:szCs w:val="28"/>
          <w:vertAlign w:val="superscript"/>
          <w:lang w:val="uk-UA" w:eastAsia="ru-RU"/>
        </w:rPr>
        <w:t>2</w:t>
      </w:r>
      <w:r>
        <w:rPr>
          <w:rFonts w:ascii="Times New Roman" w:eastAsia="Times New Roman" w:hAnsi="Times New Roman" w:cs="Times New Roman"/>
          <w:b/>
          <w:sz w:val="20"/>
          <w:szCs w:val="20"/>
          <w:vertAlign w:val="subscript"/>
          <w:lang w:val="uk-UA" w:eastAsia="ru-RU"/>
        </w:rPr>
        <w:t>кр</w:t>
      </w:r>
    </w:p>
    <w:p w:rsidR="00E93326" w:rsidRDefault="00D27653" w:rsidP="00E933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значення критерію Пірсона входить у зону статистичної значущості, це говорить про те, що отримані дані є достовірними.</w:t>
      </w:r>
    </w:p>
    <w:p w:rsidR="000D58FA" w:rsidRPr="000D58FA" w:rsidRDefault="001F073C" w:rsidP="000D58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вибірці досліджуваних переважна більшість</w:t>
      </w:r>
      <w:r w:rsidRPr="001F073C">
        <w:rPr>
          <w:rFonts w:ascii="Times New Roman" w:hAnsi="Times New Roman" w:cs="Times New Roman"/>
          <w:sz w:val="28"/>
          <w:szCs w:val="28"/>
          <w:lang w:val="uk-UA"/>
        </w:rPr>
        <w:t xml:space="preserve"> </w:t>
      </w:r>
      <w:r w:rsidRPr="000D58FA">
        <w:rPr>
          <w:rFonts w:ascii="Times New Roman" w:hAnsi="Times New Roman" w:cs="Times New Roman"/>
          <w:sz w:val="28"/>
          <w:szCs w:val="28"/>
          <w:lang w:val="uk-UA"/>
        </w:rPr>
        <w:t>(54%)</w:t>
      </w:r>
      <w:r w:rsidR="00D97671">
        <w:rPr>
          <w:rFonts w:ascii="Times New Roman" w:hAnsi="Times New Roman" w:cs="Times New Roman"/>
          <w:sz w:val="28"/>
          <w:szCs w:val="28"/>
          <w:lang w:val="uk-UA"/>
        </w:rPr>
        <w:t xml:space="preserve"> </w:t>
      </w:r>
      <w:r w:rsidRPr="000D58FA">
        <w:rPr>
          <w:rFonts w:ascii="Times New Roman" w:hAnsi="Times New Roman" w:cs="Times New Roman"/>
          <w:sz w:val="28"/>
          <w:szCs w:val="28"/>
          <w:lang w:val="uk-UA"/>
        </w:rPr>
        <w:t xml:space="preserve">спортсменок </w:t>
      </w:r>
      <w:r>
        <w:rPr>
          <w:rFonts w:ascii="Times New Roman" w:hAnsi="Times New Roman" w:cs="Times New Roman"/>
          <w:sz w:val="28"/>
          <w:szCs w:val="28"/>
          <w:lang w:val="uk-UA"/>
        </w:rPr>
        <w:t>має</w:t>
      </w:r>
      <w:r w:rsidRPr="000D58FA">
        <w:rPr>
          <w:rFonts w:ascii="Times New Roman" w:hAnsi="Times New Roman" w:cs="Times New Roman"/>
          <w:sz w:val="28"/>
          <w:szCs w:val="28"/>
          <w:lang w:val="uk-UA"/>
        </w:rPr>
        <w:t xml:space="preserve"> дифузн</w:t>
      </w:r>
      <w:r>
        <w:rPr>
          <w:rFonts w:ascii="Times New Roman" w:hAnsi="Times New Roman" w:cs="Times New Roman"/>
          <w:sz w:val="28"/>
          <w:szCs w:val="28"/>
          <w:lang w:val="uk-UA"/>
        </w:rPr>
        <w:t xml:space="preserve">ий тип гендерної ідентичності, </w:t>
      </w:r>
      <w:r w:rsidR="000D58FA" w:rsidRPr="000D58FA">
        <w:rPr>
          <w:rFonts w:ascii="Times New Roman" w:hAnsi="Times New Roman" w:cs="Times New Roman"/>
          <w:sz w:val="28"/>
          <w:szCs w:val="28"/>
          <w:lang w:val="uk-UA"/>
        </w:rPr>
        <w:t xml:space="preserve">тобто </w:t>
      </w:r>
      <w:r w:rsidR="00995942">
        <w:rPr>
          <w:rFonts w:ascii="Times New Roman" w:hAnsi="Times New Roman" w:cs="Times New Roman"/>
          <w:sz w:val="28"/>
          <w:szCs w:val="28"/>
          <w:lang w:val="uk-UA"/>
        </w:rPr>
        <w:t xml:space="preserve">ці </w:t>
      </w:r>
      <w:r w:rsidR="000D58FA" w:rsidRPr="000D58FA">
        <w:rPr>
          <w:rFonts w:ascii="Times New Roman" w:hAnsi="Times New Roman" w:cs="Times New Roman"/>
          <w:sz w:val="28"/>
          <w:szCs w:val="28"/>
          <w:lang w:val="uk-UA"/>
        </w:rPr>
        <w:t>спортсменки ще не сформували свій власний образ жінки або не приділя</w:t>
      </w:r>
      <w:r w:rsidR="002639FF">
        <w:rPr>
          <w:rFonts w:ascii="Times New Roman" w:hAnsi="Times New Roman" w:cs="Times New Roman"/>
          <w:sz w:val="28"/>
          <w:szCs w:val="28"/>
          <w:lang w:val="uk-UA"/>
        </w:rPr>
        <w:t>ю</w:t>
      </w:r>
      <w:r w:rsidR="000D58FA" w:rsidRPr="000D58FA">
        <w:rPr>
          <w:rFonts w:ascii="Times New Roman" w:hAnsi="Times New Roman" w:cs="Times New Roman"/>
          <w:sz w:val="28"/>
          <w:szCs w:val="28"/>
          <w:lang w:val="uk-UA"/>
        </w:rPr>
        <w:t>ть цьому надто</w:t>
      </w:r>
      <w:r w:rsidR="002639FF">
        <w:rPr>
          <w:rFonts w:ascii="Times New Roman" w:hAnsi="Times New Roman" w:cs="Times New Roman"/>
          <w:sz w:val="28"/>
          <w:szCs w:val="28"/>
          <w:lang w:val="uk-UA"/>
        </w:rPr>
        <w:t xml:space="preserve"> багато</w:t>
      </w:r>
      <w:r w:rsidR="000D58FA" w:rsidRPr="000D58FA">
        <w:rPr>
          <w:rFonts w:ascii="Times New Roman" w:hAnsi="Times New Roman" w:cs="Times New Roman"/>
          <w:sz w:val="28"/>
          <w:szCs w:val="28"/>
          <w:lang w:val="uk-UA"/>
        </w:rPr>
        <w:t xml:space="preserve"> уваги.</w:t>
      </w:r>
    </w:p>
    <w:p w:rsidR="002639FF" w:rsidRDefault="001F073C" w:rsidP="002639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стані мораторію гендерної ідентичності знаходиться майже третина спортсменок </w:t>
      </w:r>
      <w:r w:rsidR="000D58FA" w:rsidRPr="000D58FA">
        <w:rPr>
          <w:rFonts w:ascii="Times New Roman" w:hAnsi="Times New Roman" w:cs="Times New Roman"/>
          <w:sz w:val="28"/>
          <w:szCs w:val="28"/>
          <w:lang w:val="uk-UA"/>
        </w:rPr>
        <w:t>(31%). Це свідчить про те, що питання гендерної приналежності турбує спортсменок, їм важливі гендерні особливості, труднощі, з якими вони стикаються.</w:t>
      </w:r>
      <w:r>
        <w:rPr>
          <w:rFonts w:ascii="Times New Roman" w:hAnsi="Times New Roman" w:cs="Times New Roman"/>
          <w:sz w:val="28"/>
          <w:szCs w:val="28"/>
          <w:lang w:val="uk-UA"/>
        </w:rPr>
        <w:t xml:space="preserve"> </w:t>
      </w:r>
      <w:r w:rsidR="00D97671">
        <w:rPr>
          <w:rFonts w:ascii="Times New Roman" w:hAnsi="Times New Roman" w:cs="Times New Roman"/>
          <w:sz w:val="28"/>
          <w:szCs w:val="28"/>
          <w:lang w:val="uk-UA"/>
        </w:rPr>
        <w:t xml:space="preserve">Не </w:t>
      </w:r>
      <w:r w:rsidR="00D97671" w:rsidRPr="000D58FA">
        <w:rPr>
          <w:rFonts w:ascii="Times New Roman" w:hAnsi="Times New Roman" w:cs="Times New Roman"/>
          <w:sz w:val="28"/>
          <w:szCs w:val="28"/>
          <w:lang w:val="uk-UA"/>
        </w:rPr>
        <w:t xml:space="preserve">дуже багато спортсменок, у яких </w:t>
      </w:r>
      <w:r w:rsidR="00D97671">
        <w:rPr>
          <w:rFonts w:ascii="Times New Roman" w:hAnsi="Times New Roman" w:cs="Times New Roman"/>
          <w:sz w:val="28"/>
          <w:szCs w:val="28"/>
          <w:lang w:val="uk-UA"/>
        </w:rPr>
        <w:t xml:space="preserve">виявлена </w:t>
      </w:r>
      <w:r w:rsidR="00D97671" w:rsidRPr="000D58FA">
        <w:rPr>
          <w:rFonts w:ascii="Times New Roman" w:hAnsi="Times New Roman" w:cs="Times New Roman"/>
          <w:sz w:val="28"/>
          <w:szCs w:val="28"/>
          <w:lang w:val="uk-UA"/>
        </w:rPr>
        <w:t>передчасна гендерна ідентичність (9%).</w:t>
      </w:r>
      <w:r w:rsidR="00D97671">
        <w:rPr>
          <w:rFonts w:ascii="Times New Roman" w:hAnsi="Times New Roman" w:cs="Times New Roman"/>
          <w:sz w:val="28"/>
          <w:szCs w:val="28"/>
          <w:lang w:val="uk-UA"/>
        </w:rPr>
        <w:t xml:space="preserve"> </w:t>
      </w:r>
      <w:r w:rsidR="000D58FA" w:rsidRPr="000D58FA">
        <w:rPr>
          <w:rFonts w:ascii="Times New Roman" w:hAnsi="Times New Roman" w:cs="Times New Roman"/>
          <w:sz w:val="28"/>
          <w:szCs w:val="28"/>
          <w:lang w:val="uk-UA"/>
        </w:rPr>
        <w:t xml:space="preserve">Набагато менший відсоток </w:t>
      </w:r>
      <w:r w:rsidR="00D97671">
        <w:rPr>
          <w:rFonts w:ascii="Times New Roman" w:hAnsi="Times New Roman" w:cs="Times New Roman"/>
          <w:sz w:val="28"/>
          <w:szCs w:val="28"/>
          <w:lang w:val="uk-UA"/>
        </w:rPr>
        <w:t>спортсменок має</w:t>
      </w:r>
      <w:r w:rsidR="000D58FA" w:rsidRPr="000D58FA">
        <w:rPr>
          <w:rFonts w:ascii="Times New Roman" w:hAnsi="Times New Roman" w:cs="Times New Roman"/>
          <w:sz w:val="28"/>
          <w:szCs w:val="28"/>
          <w:lang w:val="uk-UA"/>
        </w:rPr>
        <w:t xml:space="preserve"> псевдопозитивн</w:t>
      </w:r>
      <w:r w:rsidR="00D97671">
        <w:rPr>
          <w:rFonts w:ascii="Times New Roman" w:hAnsi="Times New Roman" w:cs="Times New Roman"/>
          <w:sz w:val="28"/>
          <w:szCs w:val="28"/>
          <w:lang w:val="uk-UA"/>
        </w:rPr>
        <w:t>у</w:t>
      </w:r>
      <w:r w:rsidR="00C15469">
        <w:rPr>
          <w:rFonts w:ascii="Times New Roman" w:hAnsi="Times New Roman" w:cs="Times New Roman"/>
          <w:sz w:val="28"/>
          <w:szCs w:val="28"/>
          <w:lang w:val="uk-UA"/>
        </w:rPr>
        <w:t xml:space="preserve"> ідентичність (3%), а</w:t>
      </w:r>
      <w:r w:rsidR="000D58FA" w:rsidRPr="000D58FA">
        <w:rPr>
          <w:rFonts w:ascii="Times New Roman" w:hAnsi="Times New Roman" w:cs="Times New Roman"/>
          <w:sz w:val="28"/>
          <w:szCs w:val="28"/>
          <w:lang w:val="uk-UA"/>
        </w:rPr>
        <w:t xml:space="preserve"> досягнут</w:t>
      </w:r>
      <w:r w:rsidR="00D97671">
        <w:rPr>
          <w:rFonts w:ascii="Times New Roman" w:hAnsi="Times New Roman" w:cs="Times New Roman"/>
          <w:sz w:val="28"/>
          <w:szCs w:val="28"/>
          <w:lang w:val="uk-UA"/>
        </w:rPr>
        <w:t>у</w:t>
      </w:r>
      <w:r w:rsidR="000D58FA" w:rsidRPr="000D58FA">
        <w:rPr>
          <w:rFonts w:ascii="Times New Roman" w:hAnsi="Times New Roman" w:cs="Times New Roman"/>
          <w:sz w:val="28"/>
          <w:szCs w:val="28"/>
          <w:lang w:val="uk-UA"/>
        </w:rPr>
        <w:t xml:space="preserve"> позитивн</w:t>
      </w:r>
      <w:r w:rsidR="00D97671">
        <w:rPr>
          <w:rFonts w:ascii="Times New Roman" w:hAnsi="Times New Roman" w:cs="Times New Roman"/>
          <w:sz w:val="28"/>
          <w:szCs w:val="28"/>
          <w:lang w:val="uk-UA"/>
        </w:rPr>
        <w:t>у</w:t>
      </w:r>
      <w:r w:rsidR="000D58FA" w:rsidRPr="000D58FA">
        <w:rPr>
          <w:rFonts w:ascii="Times New Roman" w:hAnsi="Times New Roman" w:cs="Times New Roman"/>
          <w:sz w:val="28"/>
          <w:szCs w:val="28"/>
          <w:lang w:val="uk-UA"/>
        </w:rPr>
        <w:t xml:space="preserve"> </w:t>
      </w:r>
      <w:r w:rsidR="00C15469">
        <w:rPr>
          <w:rFonts w:ascii="Times New Roman" w:hAnsi="Times New Roman" w:cs="Times New Roman"/>
          <w:sz w:val="28"/>
          <w:szCs w:val="28"/>
          <w:lang w:val="uk-UA"/>
        </w:rPr>
        <w:t xml:space="preserve">гендерну </w:t>
      </w:r>
      <w:r w:rsidR="000D58FA" w:rsidRPr="000D58FA">
        <w:rPr>
          <w:rFonts w:ascii="Times New Roman" w:hAnsi="Times New Roman" w:cs="Times New Roman"/>
          <w:sz w:val="28"/>
          <w:szCs w:val="28"/>
          <w:lang w:val="uk-UA"/>
        </w:rPr>
        <w:t>ідентичн</w:t>
      </w:r>
      <w:r w:rsidR="00D97671">
        <w:rPr>
          <w:rFonts w:ascii="Times New Roman" w:hAnsi="Times New Roman" w:cs="Times New Roman"/>
          <w:sz w:val="28"/>
          <w:szCs w:val="28"/>
          <w:lang w:val="uk-UA"/>
        </w:rPr>
        <w:t>ість</w:t>
      </w:r>
      <w:r w:rsidR="000D58FA" w:rsidRPr="000D58FA">
        <w:rPr>
          <w:rFonts w:ascii="Times New Roman" w:hAnsi="Times New Roman" w:cs="Times New Roman"/>
          <w:sz w:val="28"/>
          <w:szCs w:val="28"/>
          <w:lang w:val="uk-UA"/>
        </w:rPr>
        <w:t xml:space="preserve"> </w:t>
      </w:r>
      <w:r w:rsidR="00C15469">
        <w:rPr>
          <w:rFonts w:ascii="Times New Roman" w:hAnsi="Times New Roman" w:cs="Times New Roman"/>
          <w:sz w:val="28"/>
          <w:szCs w:val="28"/>
          <w:lang w:val="uk-UA"/>
        </w:rPr>
        <w:t xml:space="preserve">маю лише </w:t>
      </w:r>
      <w:r w:rsidR="000D58FA" w:rsidRPr="000D58FA">
        <w:rPr>
          <w:rFonts w:ascii="Times New Roman" w:hAnsi="Times New Roman" w:cs="Times New Roman"/>
          <w:sz w:val="28"/>
          <w:szCs w:val="28"/>
          <w:lang w:val="uk-UA"/>
        </w:rPr>
        <w:t>3%</w:t>
      </w:r>
      <w:r w:rsidR="00C15469">
        <w:rPr>
          <w:rFonts w:ascii="Times New Roman" w:hAnsi="Times New Roman" w:cs="Times New Roman"/>
          <w:sz w:val="28"/>
          <w:szCs w:val="28"/>
          <w:lang w:val="uk-UA"/>
        </w:rPr>
        <w:t xml:space="preserve"> спортсменок</w:t>
      </w:r>
      <w:r w:rsidR="000D58FA" w:rsidRPr="000D58FA">
        <w:rPr>
          <w:rFonts w:ascii="Times New Roman" w:hAnsi="Times New Roman" w:cs="Times New Roman"/>
          <w:sz w:val="28"/>
          <w:szCs w:val="28"/>
          <w:lang w:val="uk-UA"/>
        </w:rPr>
        <w:t>.</w:t>
      </w:r>
    </w:p>
    <w:p w:rsidR="000D58FA" w:rsidRPr="000D58FA" w:rsidRDefault="000D58FA" w:rsidP="005C25C5">
      <w:pPr>
        <w:spacing w:after="0" w:line="360" w:lineRule="auto"/>
        <w:ind w:firstLine="709"/>
        <w:jc w:val="both"/>
        <w:rPr>
          <w:rFonts w:ascii="Times New Roman" w:hAnsi="Times New Roman" w:cs="Times New Roman"/>
          <w:sz w:val="28"/>
          <w:szCs w:val="28"/>
          <w:lang w:val="uk-UA"/>
        </w:rPr>
      </w:pPr>
      <w:r w:rsidRPr="000D58FA">
        <w:rPr>
          <w:rFonts w:ascii="Times New Roman" w:hAnsi="Times New Roman" w:cs="Times New Roman"/>
          <w:sz w:val="28"/>
          <w:szCs w:val="28"/>
          <w:lang w:val="uk-UA"/>
        </w:rPr>
        <w:t>Для наочності представи</w:t>
      </w:r>
      <w:r w:rsidR="00D97671">
        <w:rPr>
          <w:rFonts w:ascii="Times New Roman" w:hAnsi="Times New Roman" w:cs="Times New Roman"/>
          <w:sz w:val="28"/>
          <w:szCs w:val="28"/>
          <w:lang w:val="uk-UA"/>
        </w:rPr>
        <w:t xml:space="preserve">мо порівняння рівнів </w:t>
      </w:r>
      <w:r w:rsidRPr="000D58FA">
        <w:rPr>
          <w:rFonts w:ascii="Times New Roman" w:hAnsi="Times New Roman" w:cs="Times New Roman"/>
          <w:sz w:val="28"/>
          <w:szCs w:val="28"/>
          <w:lang w:val="uk-UA"/>
        </w:rPr>
        <w:t>особистісної та генд</w:t>
      </w:r>
      <w:r w:rsidR="005C25C5">
        <w:rPr>
          <w:rFonts w:ascii="Times New Roman" w:hAnsi="Times New Roman" w:cs="Times New Roman"/>
          <w:sz w:val="28"/>
          <w:szCs w:val="28"/>
          <w:lang w:val="uk-UA"/>
        </w:rPr>
        <w:t>ерної ідентичності спортсменок</w:t>
      </w:r>
      <w:r w:rsidR="00D97671">
        <w:rPr>
          <w:rFonts w:ascii="Times New Roman" w:hAnsi="Times New Roman" w:cs="Times New Roman"/>
          <w:sz w:val="28"/>
          <w:szCs w:val="28"/>
          <w:lang w:val="uk-UA"/>
        </w:rPr>
        <w:t>, яке представлено на рисунку 2.2.</w:t>
      </w:r>
    </w:p>
    <w:p w:rsidR="000D58FA" w:rsidRPr="000D58FA" w:rsidRDefault="000D58FA" w:rsidP="00995942">
      <w:pPr>
        <w:spacing w:after="0" w:line="360" w:lineRule="auto"/>
        <w:jc w:val="both"/>
        <w:rPr>
          <w:rFonts w:ascii="Times New Roman" w:hAnsi="Times New Roman" w:cs="Times New Roman"/>
          <w:sz w:val="28"/>
          <w:szCs w:val="28"/>
          <w:lang w:val="uk-UA"/>
        </w:rPr>
      </w:pPr>
      <w:r w:rsidRPr="000D58FA">
        <w:rPr>
          <w:rFonts w:ascii="Times New Roman" w:hAnsi="Times New Roman" w:cs="Times New Roman"/>
          <w:noProof/>
          <w:sz w:val="28"/>
          <w:szCs w:val="28"/>
          <w:lang w:eastAsia="ru-RU"/>
        </w:rPr>
        <w:drawing>
          <wp:inline distT="0" distB="0" distL="0" distR="0">
            <wp:extent cx="6096000" cy="2914650"/>
            <wp:effectExtent l="19050" t="0" r="1905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D58FA" w:rsidRPr="000D58FA" w:rsidRDefault="000D58FA" w:rsidP="000D58FA">
      <w:pPr>
        <w:spacing w:after="0" w:line="360" w:lineRule="auto"/>
        <w:ind w:firstLine="709"/>
        <w:jc w:val="both"/>
        <w:rPr>
          <w:rFonts w:ascii="Times New Roman" w:hAnsi="Times New Roman" w:cs="Times New Roman"/>
          <w:b/>
          <w:sz w:val="28"/>
          <w:szCs w:val="28"/>
          <w:lang w:val="uk-UA"/>
        </w:rPr>
      </w:pPr>
      <w:r w:rsidRPr="000D58FA">
        <w:rPr>
          <w:rFonts w:ascii="Times New Roman" w:hAnsi="Times New Roman" w:cs="Times New Roman"/>
          <w:b/>
          <w:sz w:val="28"/>
          <w:szCs w:val="28"/>
          <w:lang w:val="uk-UA"/>
        </w:rPr>
        <w:t xml:space="preserve">Рис. 2.2. </w:t>
      </w:r>
      <w:r w:rsidR="00995942">
        <w:rPr>
          <w:rFonts w:ascii="Times New Roman" w:hAnsi="Times New Roman" w:cs="Times New Roman"/>
          <w:b/>
          <w:sz w:val="28"/>
          <w:szCs w:val="28"/>
          <w:lang w:val="uk-UA"/>
        </w:rPr>
        <w:t>Типи</w:t>
      </w:r>
      <w:r w:rsidRPr="000D58FA">
        <w:rPr>
          <w:rFonts w:ascii="Times New Roman" w:hAnsi="Times New Roman" w:cs="Times New Roman"/>
          <w:b/>
          <w:sz w:val="28"/>
          <w:szCs w:val="28"/>
          <w:lang w:val="uk-UA"/>
        </w:rPr>
        <w:t xml:space="preserve"> особистісної та гендерної ідентичності спортсменок</w:t>
      </w:r>
    </w:p>
    <w:p w:rsidR="000D58FA" w:rsidRPr="000D58FA" w:rsidRDefault="00995942" w:rsidP="000D58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Отримані результати</w:t>
      </w:r>
      <w:r w:rsidR="000D58FA" w:rsidRPr="000D58FA">
        <w:rPr>
          <w:rFonts w:ascii="Times New Roman" w:hAnsi="Times New Roman" w:cs="Times New Roman"/>
          <w:sz w:val="28"/>
          <w:szCs w:val="28"/>
          <w:lang w:val="uk-UA"/>
        </w:rPr>
        <w:t xml:space="preserve"> говорять про те, що гендерна ідентичність спортсменок здебільшого знаходиться у дифузному стані, не зважаючи на те, що особистісна ідентичність більш-менш сформована. </w:t>
      </w:r>
      <w:r w:rsidR="0087508B">
        <w:rPr>
          <w:rFonts w:ascii="Times New Roman" w:hAnsi="Times New Roman" w:cs="Times New Roman"/>
          <w:sz w:val="28"/>
          <w:szCs w:val="28"/>
          <w:lang w:val="uk-UA"/>
        </w:rPr>
        <w:t>В</w:t>
      </w:r>
      <w:r w:rsidR="000D58FA" w:rsidRPr="000D58FA">
        <w:rPr>
          <w:rFonts w:ascii="Times New Roman" w:hAnsi="Times New Roman" w:cs="Times New Roman"/>
          <w:sz w:val="28"/>
          <w:szCs w:val="28"/>
          <w:lang w:val="uk-UA"/>
        </w:rPr>
        <w:t>ідсутність сформова</w:t>
      </w:r>
      <w:r w:rsidR="0087508B">
        <w:rPr>
          <w:rFonts w:ascii="Times New Roman" w:hAnsi="Times New Roman" w:cs="Times New Roman"/>
          <w:sz w:val="28"/>
          <w:szCs w:val="28"/>
          <w:lang w:val="uk-UA"/>
        </w:rPr>
        <w:t>ної гендерної ідентичності у переважної більшості досліджуваних п</w:t>
      </w:r>
      <w:r w:rsidR="000D58FA" w:rsidRPr="000D58FA">
        <w:rPr>
          <w:rFonts w:ascii="Times New Roman" w:hAnsi="Times New Roman" w:cs="Times New Roman"/>
          <w:sz w:val="28"/>
          <w:szCs w:val="28"/>
          <w:lang w:val="uk-UA"/>
        </w:rPr>
        <w:t xml:space="preserve">ідтверджує </w:t>
      </w:r>
      <w:r w:rsidR="0087508B">
        <w:rPr>
          <w:rFonts w:ascii="Times New Roman" w:hAnsi="Times New Roman" w:cs="Times New Roman"/>
          <w:sz w:val="28"/>
          <w:szCs w:val="28"/>
          <w:lang w:val="uk-UA"/>
        </w:rPr>
        <w:lastRenderedPageBreak/>
        <w:t xml:space="preserve">вагомість </w:t>
      </w:r>
      <w:r w:rsidR="000D58FA" w:rsidRPr="000D58FA">
        <w:rPr>
          <w:rFonts w:ascii="Times New Roman" w:hAnsi="Times New Roman" w:cs="Times New Roman"/>
          <w:sz w:val="28"/>
          <w:szCs w:val="28"/>
          <w:lang w:val="uk-UA"/>
        </w:rPr>
        <w:t>вплив</w:t>
      </w:r>
      <w:r w:rsidR="0087508B">
        <w:rPr>
          <w:rFonts w:ascii="Times New Roman" w:hAnsi="Times New Roman" w:cs="Times New Roman"/>
          <w:sz w:val="28"/>
          <w:szCs w:val="28"/>
          <w:lang w:val="uk-UA"/>
        </w:rPr>
        <w:t>у</w:t>
      </w:r>
      <w:r w:rsidR="000D58FA" w:rsidRPr="000D58FA">
        <w:rPr>
          <w:rFonts w:ascii="Times New Roman" w:hAnsi="Times New Roman" w:cs="Times New Roman"/>
          <w:sz w:val="28"/>
          <w:szCs w:val="28"/>
          <w:lang w:val="uk-UA"/>
        </w:rPr>
        <w:t xml:space="preserve"> спортивної діяльності </w:t>
      </w:r>
      <w:r w:rsidR="00C15469">
        <w:rPr>
          <w:rFonts w:ascii="Times New Roman" w:hAnsi="Times New Roman" w:cs="Times New Roman"/>
          <w:sz w:val="28"/>
          <w:szCs w:val="28"/>
          <w:lang w:val="uk-UA"/>
        </w:rPr>
        <w:t xml:space="preserve">у силових видах спорту </w:t>
      </w:r>
      <w:r w:rsidR="000D58FA" w:rsidRPr="000D58FA">
        <w:rPr>
          <w:rFonts w:ascii="Times New Roman" w:hAnsi="Times New Roman" w:cs="Times New Roman"/>
          <w:sz w:val="28"/>
          <w:szCs w:val="28"/>
          <w:lang w:val="uk-UA"/>
        </w:rPr>
        <w:t>на формування гендерної ідентичності спортсменок.</w:t>
      </w:r>
    </w:p>
    <w:p w:rsidR="002639FF" w:rsidRPr="000D58FA" w:rsidRDefault="0087508B" w:rsidP="002639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можна стверджувати</w:t>
      </w:r>
      <w:r w:rsidR="000D58FA" w:rsidRPr="000D58FA">
        <w:rPr>
          <w:rFonts w:ascii="Times New Roman" w:hAnsi="Times New Roman" w:cs="Times New Roman"/>
          <w:sz w:val="28"/>
          <w:szCs w:val="28"/>
          <w:lang w:val="uk-UA"/>
        </w:rPr>
        <w:t xml:space="preserve">, що поєднувати професійну спортивну діяльність та гармонійне формування гендерної ідентичності – </w:t>
      </w:r>
      <w:r>
        <w:rPr>
          <w:rFonts w:ascii="Times New Roman" w:hAnsi="Times New Roman" w:cs="Times New Roman"/>
          <w:sz w:val="28"/>
          <w:szCs w:val="28"/>
          <w:lang w:val="uk-UA"/>
        </w:rPr>
        <w:t xml:space="preserve">це </w:t>
      </w:r>
      <w:r w:rsidR="000D58FA" w:rsidRPr="000D58FA">
        <w:rPr>
          <w:rFonts w:ascii="Times New Roman" w:hAnsi="Times New Roman" w:cs="Times New Roman"/>
          <w:sz w:val="28"/>
          <w:szCs w:val="28"/>
          <w:lang w:val="uk-UA"/>
        </w:rPr>
        <w:t xml:space="preserve">досить непроста задача. </w:t>
      </w:r>
      <w:r>
        <w:rPr>
          <w:rFonts w:ascii="Times New Roman" w:hAnsi="Times New Roman" w:cs="Times New Roman"/>
          <w:sz w:val="28"/>
          <w:szCs w:val="28"/>
          <w:lang w:val="uk-UA"/>
        </w:rPr>
        <w:t xml:space="preserve"> </w:t>
      </w:r>
    </w:p>
    <w:p w:rsidR="00C15469" w:rsidRDefault="00C15469" w:rsidP="003076CF">
      <w:pPr>
        <w:spacing w:after="0" w:line="360" w:lineRule="auto"/>
        <w:ind w:firstLine="709"/>
        <w:jc w:val="both"/>
        <w:rPr>
          <w:rFonts w:ascii="Times New Roman" w:hAnsi="Times New Roman" w:cs="Times New Roman"/>
          <w:b/>
          <w:sz w:val="28"/>
          <w:szCs w:val="28"/>
          <w:lang w:val="uk-UA"/>
        </w:rPr>
      </w:pPr>
    </w:p>
    <w:p w:rsidR="003076CF" w:rsidRPr="003076CF" w:rsidRDefault="003076CF" w:rsidP="003076CF">
      <w:pPr>
        <w:spacing w:after="0" w:line="360" w:lineRule="auto"/>
        <w:ind w:firstLine="709"/>
        <w:jc w:val="both"/>
        <w:rPr>
          <w:rFonts w:ascii="Times New Roman" w:hAnsi="Times New Roman" w:cs="Times New Roman"/>
          <w:b/>
          <w:bCs/>
          <w:iCs/>
          <w:sz w:val="28"/>
          <w:szCs w:val="28"/>
          <w:lang w:val="uk-UA"/>
        </w:rPr>
      </w:pPr>
      <w:r w:rsidRPr="003076CF">
        <w:rPr>
          <w:rFonts w:ascii="Times New Roman" w:hAnsi="Times New Roman" w:cs="Times New Roman"/>
          <w:b/>
          <w:sz w:val="28"/>
          <w:szCs w:val="28"/>
          <w:lang w:val="uk-UA"/>
        </w:rPr>
        <w:t>2.</w:t>
      </w:r>
      <w:r w:rsidR="00C15469">
        <w:rPr>
          <w:rFonts w:ascii="Times New Roman" w:hAnsi="Times New Roman" w:cs="Times New Roman"/>
          <w:b/>
          <w:sz w:val="28"/>
          <w:szCs w:val="28"/>
          <w:lang w:val="uk-UA"/>
        </w:rPr>
        <w:t>5</w:t>
      </w:r>
      <w:r w:rsidRPr="003076CF">
        <w:rPr>
          <w:rFonts w:ascii="Times New Roman" w:hAnsi="Times New Roman" w:cs="Times New Roman"/>
          <w:b/>
          <w:sz w:val="28"/>
          <w:szCs w:val="28"/>
          <w:lang w:val="uk-UA"/>
        </w:rPr>
        <w:t xml:space="preserve">. </w:t>
      </w:r>
      <w:r w:rsidRPr="00315911">
        <w:rPr>
          <w:rFonts w:ascii="Times New Roman" w:hAnsi="Times New Roman" w:cs="Times New Roman"/>
          <w:b/>
          <w:bCs/>
          <w:iCs/>
          <w:sz w:val="28"/>
          <w:szCs w:val="28"/>
          <w:lang w:val="uk-UA"/>
        </w:rPr>
        <w:t>Аналіз та інтерпретація отриманих результатів</w:t>
      </w:r>
    </w:p>
    <w:p w:rsidR="002639FF" w:rsidRPr="00C15469" w:rsidRDefault="003076CF" w:rsidP="00021D10">
      <w:pPr>
        <w:spacing w:after="0" w:line="360" w:lineRule="auto"/>
        <w:ind w:firstLine="709"/>
        <w:jc w:val="both"/>
        <w:rPr>
          <w:rFonts w:ascii="Times New Roman" w:hAnsi="Times New Roman" w:cs="Times New Roman"/>
          <w:bCs/>
          <w:iCs/>
          <w:sz w:val="28"/>
          <w:szCs w:val="28"/>
          <w:lang w:val="uk-UA"/>
        </w:rPr>
      </w:pPr>
      <w:r w:rsidRPr="00C15469">
        <w:rPr>
          <w:rFonts w:ascii="Times New Roman" w:hAnsi="Times New Roman" w:cs="Times New Roman"/>
          <w:bCs/>
          <w:iCs/>
          <w:sz w:val="28"/>
          <w:szCs w:val="28"/>
          <w:lang w:val="uk-UA"/>
        </w:rPr>
        <w:t xml:space="preserve">З метою </w:t>
      </w:r>
      <w:r w:rsidRPr="003076CF">
        <w:rPr>
          <w:rFonts w:ascii="Times New Roman" w:hAnsi="Times New Roman" w:cs="Times New Roman"/>
          <w:bCs/>
          <w:iCs/>
          <w:sz w:val="28"/>
          <w:szCs w:val="28"/>
          <w:lang w:val="uk-UA"/>
        </w:rPr>
        <w:t>наочного представлення результатів емпіричного дослідження та виявлення закономірностей була складена таблиця</w:t>
      </w:r>
      <w:r w:rsidR="00C15469">
        <w:rPr>
          <w:rFonts w:ascii="Times New Roman" w:hAnsi="Times New Roman" w:cs="Times New Roman"/>
          <w:bCs/>
          <w:iCs/>
          <w:sz w:val="28"/>
          <w:szCs w:val="28"/>
          <w:lang w:val="uk-UA"/>
        </w:rPr>
        <w:t xml:space="preserve"> об’єднаних результатів дослідження, у якій представлено вид спорту, тип психологічної статі і типи особистісної та гендерної ідентичності досл</w:t>
      </w:r>
      <w:r w:rsidR="00927A29">
        <w:rPr>
          <w:rFonts w:ascii="Times New Roman" w:hAnsi="Times New Roman" w:cs="Times New Roman"/>
          <w:bCs/>
          <w:iCs/>
          <w:sz w:val="28"/>
          <w:szCs w:val="28"/>
          <w:lang w:val="uk-UA"/>
        </w:rPr>
        <w:t>іджуваних спортсменок (табл. 2.6</w:t>
      </w:r>
      <w:r w:rsidR="00C15469">
        <w:rPr>
          <w:rFonts w:ascii="Times New Roman" w:hAnsi="Times New Roman" w:cs="Times New Roman"/>
          <w:bCs/>
          <w:iCs/>
          <w:sz w:val="28"/>
          <w:szCs w:val="28"/>
          <w:lang w:val="uk-UA"/>
        </w:rPr>
        <w:t>.).</w:t>
      </w:r>
    </w:p>
    <w:p w:rsidR="003076CF" w:rsidRPr="003076CF" w:rsidRDefault="00927A29" w:rsidP="002639FF">
      <w:pPr>
        <w:spacing w:after="0" w:line="360" w:lineRule="auto"/>
        <w:ind w:firstLine="709"/>
        <w:jc w:val="right"/>
        <w:rPr>
          <w:rFonts w:ascii="Times New Roman" w:hAnsi="Times New Roman" w:cs="Times New Roman"/>
          <w:bCs/>
          <w:iCs/>
          <w:sz w:val="28"/>
          <w:szCs w:val="28"/>
          <w:lang w:val="uk-UA"/>
        </w:rPr>
      </w:pPr>
      <w:r>
        <w:rPr>
          <w:rFonts w:ascii="Times New Roman" w:hAnsi="Times New Roman" w:cs="Times New Roman"/>
          <w:bCs/>
          <w:iCs/>
          <w:sz w:val="28"/>
          <w:szCs w:val="28"/>
          <w:lang w:val="uk-UA"/>
        </w:rPr>
        <w:t>Таблиця 2.6</w:t>
      </w:r>
      <w:r w:rsidR="00C15469">
        <w:rPr>
          <w:rFonts w:ascii="Times New Roman" w:hAnsi="Times New Roman" w:cs="Times New Roman"/>
          <w:bCs/>
          <w:iCs/>
          <w:sz w:val="28"/>
          <w:szCs w:val="28"/>
          <w:lang w:val="uk-UA"/>
        </w:rPr>
        <w:t>.</w:t>
      </w:r>
    </w:p>
    <w:tbl>
      <w:tblPr>
        <w:tblStyle w:val="a8"/>
        <w:tblW w:w="0" w:type="auto"/>
        <w:tblLayout w:type="fixed"/>
        <w:tblLook w:val="04A0"/>
      </w:tblPr>
      <w:tblGrid>
        <w:gridCol w:w="2225"/>
        <w:gridCol w:w="2285"/>
        <w:gridCol w:w="2856"/>
        <w:gridCol w:w="2262"/>
      </w:tblGrid>
      <w:tr w:rsidR="003076CF" w:rsidRPr="00C15469" w:rsidTr="00C15469">
        <w:trPr>
          <w:trHeight w:val="391"/>
        </w:trPr>
        <w:tc>
          <w:tcPr>
            <w:tcW w:w="2225" w:type="dxa"/>
            <w:vAlign w:val="center"/>
          </w:tcPr>
          <w:p w:rsidR="003076CF" w:rsidRPr="00C15469" w:rsidRDefault="003076CF" w:rsidP="00C15469">
            <w:pPr>
              <w:spacing w:line="276" w:lineRule="auto"/>
              <w:ind w:firstLine="709"/>
              <w:jc w:val="center"/>
              <w:rPr>
                <w:rFonts w:ascii="Times New Roman" w:hAnsi="Times New Roman" w:cs="Times New Roman"/>
                <w:b/>
                <w:sz w:val="24"/>
                <w:szCs w:val="24"/>
                <w:lang w:val="uk-UA"/>
              </w:rPr>
            </w:pPr>
            <w:r w:rsidRPr="00C15469">
              <w:rPr>
                <w:rFonts w:ascii="Times New Roman" w:hAnsi="Times New Roman" w:cs="Times New Roman"/>
                <w:b/>
                <w:sz w:val="24"/>
                <w:szCs w:val="24"/>
                <w:lang w:val="uk-UA"/>
              </w:rPr>
              <w:t>Вид спорту</w:t>
            </w:r>
          </w:p>
        </w:tc>
        <w:tc>
          <w:tcPr>
            <w:tcW w:w="2285" w:type="dxa"/>
            <w:vAlign w:val="center"/>
          </w:tcPr>
          <w:p w:rsidR="003076CF" w:rsidRPr="00C15469" w:rsidRDefault="003076CF" w:rsidP="00C15469">
            <w:pPr>
              <w:spacing w:line="276" w:lineRule="auto"/>
              <w:jc w:val="center"/>
              <w:rPr>
                <w:rFonts w:ascii="Times New Roman" w:hAnsi="Times New Roman" w:cs="Times New Roman"/>
                <w:b/>
                <w:sz w:val="24"/>
                <w:szCs w:val="24"/>
                <w:lang w:val="uk-UA"/>
              </w:rPr>
            </w:pPr>
            <w:r w:rsidRPr="00C15469">
              <w:rPr>
                <w:rFonts w:ascii="Times New Roman" w:hAnsi="Times New Roman" w:cs="Times New Roman"/>
                <w:b/>
                <w:sz w:val="24"/>
                <w:szCs w:val="24"/>
                <w:lang w:val="uk-UA"/>
              </w:rPr>
              <w:t>Тип психологічної статі</w:t>
            </w:r>
          </w:p>
        </w:tc>
        <w:tc>
          <w:tcPr>
            <w:tcW w:w="2856" w:type="dxa"/>
            <w:vAlign w:val="center"/>
          </w:tcPr>
          <w:p w:rsidR="003076CF" w:rsidRPr="00C15469" w:rsidRDefault="003076CF" w:rsidP="00C15469">
            <w:pPr>
              <w:spacing w:line="276" w:lineRule="auto"/>
              <w:jc w:val="center"/>
              <w:rPr>
                <w:rFonts w:ascii="Times New Roman" w:hAnsi="Times New Roman" w:cs="Times New Roman"/>
                <w:b/>
                <w:sz w:val="24"/>
                <w:szCs w:val="24"/>
                <w:lang w:val="uk-UA"/>
              </w:rPr>
            </w:pPr>
            <w:r w:rsidRPr="00C15469">
              <w:rPr>
                <w:rFonts w:ascii="Times New Roman" w:hAnsi="Times New Roman" w:cs="Times New Roman"/>
                <w:b/>
                <w:sz w:val="24"/>
                <w:szCs w:val="24"/>
                <w:lang w:val="uk-UA"/>
              </w:rPr>
              <w:t>Тип особистісної ідентичності</w:t>
            </w:r>
          </w:p>
        </w:tc>
        <w:tc>
          <w:tcPr>
            <w:tcW w:w="2262" w:type="dxa"/>
            <w:vAlign w:val="center"/>
          </w:tcPr>
          <w:p w:rsidR="003076CF" w:rsidRPr="00C15469" w:rsidRDefault="003076CF" w:rsidP="00C15469">
            <w:pPr>
              <w:spacing w:line="276" w:lineRule="auto"/>
              <w:jc w:val="center"/>
              <w:rPr>
                <w:rFonts w:ascii="Times New Roman" w:hAnsi="Times New Roman" w:cs="Times New Roman"/>
                <w:b/>
                <w:sz w:val="24"/>
                <w:szCs w:val="24"/>
                <w:lang w:val="uk-UA"/>
              </w:rPr>
            </w:pPr>
            <w:r w:rsidRPr="00C15469">
              <w:rPr>
                <w:rFonts w:ascii="Times New Roman" w:hAnsi="Times New Roman" w:cs="Times New Roman"/>
                <w:b/>
                <w:sz w:val="24"/>
                <w:szCs w:val="24"/>
                <w:lang w:val="uk-UA"/>
              </w:rPr>
              <w:t>Тип гендерної ідентичності</w:t>
            </w:r>
          </w:p>
        </w:tc>
      </w:tr>
      <w:tr w:rsidR="003076CF" w:rsidRPr="00C15469" w:rsidTr="003076CF">
        <w:tc>
          <w:tcPr>
            <w:tcW w:w="2225" w:type="dxa"/>
            <w:vAlign w:val="center"/>
          </w:tcPr>
          <w:p w:rsidR="003076CF" w:rsidRPr="00C15469" w:rsidRDefault="00C15469" w:rsidP="00C1546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Веслування</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Досягнута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Плавання</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Псевдопозитивна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Акробатика</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2639F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Батут</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Псевдопозитивна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Псевдопозитивна</w:t>
            </w:r>
          </w:p>
        </w:tc>
      </w:tr>
      <w:tr w:rsidR="003076CF" w:rsidRPr="00C15469" w:rsidTr="003076CF">
        <w:tc>
          <w:tcPr>
            <w:tcW w:w="2225" w:type="dxa"/>
            <w:vAlign w:val="center"/>
          </w:tcPr>
          <w:p w:rsidR="003076CF" w:rsidRPr="00C15469" w:rsidRDefault="00935A15" w:rsidP="00C1546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Футбол</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Батут</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Псевдопозитивна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Баскетбол</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Псевдопозитивна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Акробатика</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Батут</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Псевдопозитивна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C15469" w:rsidP="00C1546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Волейдбол</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C15469" w:rsidP="00C1546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Важка </w:t>
            </w:r>
            <w:r w:rsidR="003076CF" w:rsidRPr="00C15469">
              <w:rPr>
                <w:rFonts w:ascii="Times New Roman" w:hAnsi="Times New Roman" w:cs="Times New Roman"/>
                <w:sz w:val="24"/>
                <w:szCs w:val="24"/>
                <w:lang w:val="uk-UA"/>
              </w:rPr>
              <w:t>Атлетика</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Пауерліфтинг</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r>
      <w:tr w:rsidR="003076CF" w:rsidRPr="00C15469" w:rsidTr="003076CF">
        <w:tc>
          <w:tcPr>
            <w:tcW w:w="2225" w:type="dxa"/>
            <w:vAlign w:val="center"/>
          </w:tcPr>
          <w:p w:rsidR="003076CF" w:rsidRPr="00C15469" w:rsidRDefault="0056655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Кікбоксинг</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Передчасна</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Кінний спорт</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Псевдопозитивна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Батут</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Псевдопозитивна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Батут</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Псевдопозитивна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2639F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Бокс</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Маскулінність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Досягнута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56655F" w:rsidP="00C1546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Веслування</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Кікбоксинг</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Кікбоксинг</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56655F">
        <w:tc>
          <w:tcPr>
            <w:tcW w:w="2225" w:type="dxa"/>
            <w:vAlign w:val="center"/>
          </w:tcPr>
          <w:p w:rsidR="003076CF" w:rsidRPr="00C15469" w:rsidRDefault="00935A15" w:rsidP="0056655F">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Шахи</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Фемінність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935A15" w:rsidP="00C1546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Бокс</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Досягнута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r>
      <w:tr w:rsidR="003076CF" w:rsidRPr="00C15469" w:rsidTr="003076CF">
        <w:tc>
          <w:tcPr>
            <w:tcW w:w="2225" w:type="dxa"/>
            <w:vAlign w:val="center"/>
          </w:tcPr>
          <w:p w:rsidR="003076CF" w:rsidRPr="00C15469" w:rsidRDefault="0056655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Кікбоксинг</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r>
      <w:tr w:rsidR="003076CF" w:rsidRPr="00C15469" w:rsidTr="003076CF">
        <w:tc>
          <w:tcPr>
            <w:tcW w:w="2225" w:type="dxa"/>
            <w:vAlign w:val="center"/>
          </w:tcPr>
          <w:p w:rsidR="003076CF" w:rsidRPr="00C15469" w:rsidRDefault="00935A15" w:rsidP="00C1546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Футбол</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Досягнута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r>
    </w:tbl>
    <w:p w:rsidR="00927A29" w:rsidRPr="00927A29" w:rsidRDefault="00927A29" w:rsidP="00927A29">
      <w:pPr>
        <w:jc w:val="right"/>
        <w:rPr>
          <w:rFonts w:ascii="Times New Roman" w:hAnsi="Times New Roman" w:cs="Times New Roman"/>
          <w:sz w:val="28"/>
          <w:szCs w:val="28"/>
          <w:lang w:val="uk-UA"/>
        </w:rPr>
      </w:pPr>
      <w:r w:rsidRPr="00927A29">
        <w:rPr>
          <w:rFonts w:ascii="Times New Roman" w:hAnsi="Times New Roman" w:cs="Times New Roman"/>
          <w:sz w:val="28"/>
          <w:szCs w:val="28"/>
          <w:lang w:val="uk-UA"/>
        </w:rPr>
        <w:lastRenderedPageBreak/>
        <w:t>Продовження таблиці 2.6.</w:t>
      </w:r>
    </w:p>
    <w:tbl>
      <w:tblPr>
        <w:tblStyle w:val="a8"/>
        <w:tblW w:w="0" w:type="auto"/>
        <w:tblLayout w:type="fixed"/>
        <w:tblLook w:val="04A0"/>
      </w:tblPr>
      <w:tblGrid>
        <w:gridCol w:w="2225"/>
        <w:gridCol w:w="2285"/>
        <w:gridCol w:w="2856"/>
        <w:gridCol w:w="2262"/>
      </w:tblGrid>
      <w:tr w:rsidR="003076CF" w:rsidRPr="00C15469" w:rsidTr="003076CF">
        <w:tc>
          <w:tcPr>
            <w:tcW w:w="2225" w:type="dxa"/>
            <w:vAlign w:val="center"/>
          </w:tcPr>
          <w:p w:rsidR="003076CF" w:rsidRPr="00C15469" w:rsidRDefault="0056655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Кікбоксинг</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Шахи</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Фемінність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Передчасна</w:t>
            </w:r>
          </w:p>
        </w:tc>
      </w:tr>
      <w:tr w:rsidR="003076CF" w:rsidRPr="00C15469" w:rsidTr="003076CF">
        <w:tc>
          <w:tcPr>
            <w:tcW w:w="2225" w:type="dxa"/>
            <w:vAlign w:val="center"/>
          </w:tcPr>
          <w:p w:rsidR="003076CF" w:rsidRPr="00C15469" w:rsidRDefault="0056655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Пауерліфтинг</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r>
      <w:tr w:rsidR="003076CF" w:rsidRPr="00C15469" w:rsidTr="003076CF">
        <w:tc>
          <w:tcPr>
            <w:tcW w:w="2225" w:type="dxa"/>
            <w:vAlign w:val="center"/>
          </w:tcPr>
          <w:p w:rsidR="003076CF" w:rsidRPr="00C15469" w:rsidRDefault="00935A15" w:rsidP="00C1546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Футбол</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Маскулінність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Шахи</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Фемінність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Передчасна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Передчасна</w:t>
            </w:r>
          </w:p>
        </w:tc>
      </w:tr>
      <w:tr w:rsidR="003076CF" w:rsidRPr="00C15469" w:rsidTr="003076CF">
        <w:tc>
          <w:tcPr>
            <w:tcW w:w="2225" w:type="dxa"/>
            <w:vAlign w:val="center"/>
          </w:tcPr>
          <w:p w:rsidR="003076CF" w:rsidRPr="00C15469" w:rsidRDefault="0056655F" w:rsidP="00C1546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Важка атлетика</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Досягнута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r>
      <w:tr w:rsidR="003076CF" w:rsidRPr="00C15469" w:rsidTr="003076CF">
        <w:tc>
          <w:tcPr>
            <w:tcW w:w="2225" w:type="dxa"/>
            <w:vAlign w:val="center"/>
          </w:tcPr>
          <w:p w:rsidR="003076CF" w:rsidRPr="00C15469" w:rsidRDefault="00935A15"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Пауерліфтинг</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Маскулінність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Досягнута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r>
      <w:tr w:rsidR="003076CF" w:rsidRPr="00C15469" w:rsidTr="003076CF">
        <w:tc>
          <w:tcPr>
            <w:tcW w:w="222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Шахи</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Фемінність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Передчасна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935A15"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Пауерліфтинг</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Андрогінність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r w:rsidR="003076CF" w:rsidRPr="00C15469" w:rsidTr="003076CF">
        <w:tc>
          <w:tcPr>
            <w:tcW w:w="2225" w:type="dxa"/>
            <w:vAlign w:val="center"/>
          </w:tcPr>
          <w:p w:rsidR="003076CF" w:rsidRPr="00C15469" w:rsidRDefault="00935A15" w:rsidP="00C1546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Шахи</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Фемінність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Досягнута</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Досягнута</w:t>
            </w:r>
          </w:p>
        </w:tc>
      </w:tr>
      <w:tr w:rsidR="003076CF" w:rsidRPr="00C15469" w:rsidTr="003076CF">
        <w:tc>
          <w:tcPr>
            <w:tcW w:w="2225" w:type="dxa"/>
            <w:vAlign w:val="center"/>
          </w:tcPr>
          <w:p w:rsidR="003076CF" w:rsidRPr="00C15469" w:rsidRDefault="0069269B" w:rsidP="00C1546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Шахи</w:t>
            </w:r>
          </w:p>
        </w:tc>
        <w:tc>
          <w:tcPr>
            <w:tcW w:w="2285" w:type="dxa"/>
            <w:vAlign w:val="center"/>
          </w:tcPr>
          <w:p w:rsidR="003076CF" w:rsidRPr="00C15469" w:rsidRDefault="003076CF" w:rsidP="00C15469">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Фемінність</w:t>
            </w:r>
          </w:p>
        </w:tc>
        <w:tc>
          <w:tcPr>
            <w:tcW w:w="2856" w:type="dxa"/>
            <w:vAlign w:val="center"/>
          </w:tcPr>
          <w:p w:rsidR="003076CF" w:rsidRPr="00C15469" w:rsidRDefault="003076CF" w:rsidP="00935A15">
            <w:pPr>
              <w:spacing w:line="276" w:lineRule="auto"/>
              <w:ind w:firstLine="26"/>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Мораторій</w:t>
            </w:r>
          </w:p>
        </w:tc>
        <w:tc>
          <w:tcPr>
            <w:tcW w:w="2262" w:type="dxa"/>
            <w:vAlign w:val="center"/>
          </w:tcPr>
          <w:p w:rsidR="003076CF" w:rsidRPr="00C15469" w:rsidRDefault="003076CF" w:rsidP="00935A15">
            <w:pPr>
              <w:spacing w:line="276" w:lineRule="auto"/>
              <w:jc w:val="center"/>
              <w:rPr>
                <w:rFonts w:ascii="Times New Roman" w:hAnsi="Times New Roman" w:cs="Times New Roman"/>
                <w:sz w:val="24"/>
                <w:szCs w:val="24"/>
                <w:lang w:val="uk-UA"/>
              </w:rPr>
            </w:pPr>
            <w:r w:rsidRPr="00C15469">
              <w:rPr>
                <w:rFonts w:ascii="Times New Roman" w:hAnsi="Times New Roman" w:cs="Times New Roman"/>
                <w:sz w:val="24"/>
                <w:szCs w:val="24"/>
                <w:lang w:val="uk-UA"/>
              </w:rPr>
              <w:t>Дифузна</w:t>
            </w:r>
          </w:p>
        </w:tc>
      </w:tr>
    </w:tbl>
    <w:p w:rsidR="0056655F" w:rsidRDefault="0056655F" w:rsidP="003076CF">
      <w:pPr>
        <w:spacing w:after="0" w:line="360" w:lineRule="auto"/>
        <w:ind w:firstLine="709"/>
        <w:jc w:val="both"/>
        <w:rPr>
          <w:rFonts w:ascii="Times New Roman" w:hAnsi="Times New Roman" w:cs="Times New Roman"/>
          <w:sz w:val="28"/>
          <w:szCs w:val="28"/>
          <w:lang w:val="uk-UA"/>
        </w:rPr>
      </w:pPr>
    </w:p>
    <w:p w:rsidR="0069269B" w:rsidRPr="001F0117" w:rsidRDefault="003076CF" w:rsidP="0069269B">
      <w:pPr>
        <w:spacing w:after="0" w:line="360" w:lineRule="auto"/>
        <w:ind w:firstLine="709"/>
        <w:jc w:val="both"/>
        <w:rPr>
          <w:rFonts w:ascii="Times New Roman" w:hAnsi="Times New Roman" w:cs="Times New Roman"/>
          <w:spacing w:val="-14"/>
          <w:sz w:val="28"/>
          <w:szCs w:val="28"/>
          <w:lang w:val="uk-UA"/>
        </w:rPr>
      </w:pPr>
      <w:r w:rsidRPr="001F0117">
        <w:rPr>
          <w:rFonts w:ascii="Times New Roman" w:hAnsi="Times New Roman" w:cs="Times New Roman"/>
          <w:spacing w:val="-14"/>
          <w:sz w:val="28"/>
          <w:szCs w:val="28"/>
          <w:lang w:val="uk-UA"/>
        </w:rPr>
        <w:t>Як видно з таблиці більшості спортсменок, незалежно від виду спорту, притаманний андрогінний тип психологічної статі. Важливо також те, що шахіст</w:t>
      </w:r>
      <w:r w:rsidR="0069269B" w:rsidRPr="001F0117">
        <w:rPr>
          <w:rFonts w:ascii="Times New Roman" w:hAnsi="Times New Roman" w:cs="Times New Roman"/>
          <w:spacing w:val="-14"/>
          <w:sz w:val="28"/>
          <w:szCs w:val="28"/>
          <w:lang w:val="uk-UA"/>
        </w:rPr>
        <w:t>ки</w:t>
      </w:r>
      <w:r w:rsidRPr="001F0117">
        <w:rPr>
          <w:rFonts w:ascii="Times New Roman" w:hAnsi="Times New Roman" w:cs="Times New Roman"/>
          <w:spacing w:val="-14"/>
          <w:sz w:val="28"/>
          <w:szCs w:val="28"/>
          <w:lang w:val="uk-UA"/>
        </w:rPr>
        <w:t xml:space="preserve"> </w:t>
      </w:r>
      <w:r w:rsidR="0069269B" w:rsidRPr="001F0117">
        <w:rPr>
          <w:rFonts w:ascii="Times New Roman" w:hAnsi="Times New Roman" w:cs="Times New Roman"/>
          <w:spacing w:val="-14"/>
          <w:sz w:val="28"/>
          <w:szCs w:val="28"/>
          <w:lang w:val="uk-UA"/>
        </w:rPr>
        <w:t xml:space="preserve">переважно </w:t>
      </w:r>
      <w:r w:rsidRPr="001F0117">
        <w:rPr>
          <w:rFonts w:ascii="Times New Roman" w:hAnsi="Times New Roman" w:cs="Times New Roman"/>
          <w:spacing w:val="-14"/>
          <w:sz w:val="28"/>
          <w:szCs w:val="28"/>
          <w:lang w:val="uk-UA"/>
        </w:rPr>
        <w:t xml:space="preserve">мають фемінний тип. Це можна пояснити тим, шахістки залучають менше чоловічих рис характеру, тобто освоєння фемінних поведінкових схем може йти паралельно успішній спортивній кар’єрі. </w:t>
      </w:r>
      <w:r w:rsidR="0069269B" w:rsidRPr="001F0117">
        <w:rPr>
          <w:rFonts w:ascii="Times New Roman" w:hAnsi="Times New Roman" w:cs="Times New Roman"/>
          <w:spacing w:val="-14"/>
          <w:sz w:val="28"/>
          <w:szCs w:val="28"/>
          <w:lang w:val="uk-UA"/>
        </w:rPr>
        <w:t>Це пов’язане з тим, що шахістки, на відміну від представниць інших видів спорту, не обмежені особливою формою одягу, не застосовують фізичну силу. Характер діяльності шахового спорту допомагає формуванню як особистісної, так і гендерної ідентичності. Інтелектуальна діяльність, а саме шахи, які вважаються моделлю нашого життя, допомагають більш свідомо підходити до власної особистості, планування свого життя та позиціонування себе щодо оточення.</w:t>
      </w:r>
    </w:p>
    <w:p w:rsidR="003076CF" w:rsidRPr="001F0117" w:rsidRDefault="003076CF" w:rsidP="003076CF">
      <w:pPr>
        <w:spacing w:after="0" w:line="360" w:lineRule="auto"/>
        <w:ind w:firstLine="709"/>
        <w:jc w:val="both"/>
        <w:rPr>
          <w:rFonts w:ascii="Times New Roman" w:hAnsi="Times New Roman" w:cs="Times New Roman"/>
          <w:spacing w:val="-14"/>
          <w:sz w:val="28"/>
          <w:szCs w:val="28"/>
          <w:lang w:val="uk-UA"/>
        </w:rPr>
      </w:pPr>
      <w:r w:rsidRPr="001F0117">
        <w:rPr>
          <w:rFonts w:ascii="Times New Roman" w:hAnsi="Times New Roman" w:cs="Times New Roman"/>
          <w:spacing w:val="-14"/>
          <w:sz w:val="28"/>
          <w:szCs w:val="28"/>
          <w:lang w:val="uk-UA"/>
        </w:rPr>
        <w:t xml:space="preserve">Маскулінний тип психологічної статі може бути у шахістки тоді, коли вона вбачає в грі «силову» боротьбу, переймає занадто багато спортивних цінностей та ототожнює себе </w:t>
      </w:r>
      <w:r w:rsidR="0069269B" w:rsidRPr="001F0117">
        <w:rPr>
          <w:rFonts w:ascii="Times New Roman" w:hAnsi="Times New Roman" w:cs="Times New Roman"/>
          <w:spacing w:val="-14"/>
          <w:sz w:val="28"/>
          <w:szCs w:val="28"/>
          <w:lang w:val="uk-UA"/>
        </w:rPr>
        <w:t xml:space="preserve">перш за все </w:t>
      </w:r>
      <w:r w:rsidRPr="001F0117">
        <w:rPr>
          <w:rFonts w:ascii="Times New Roman" w:hAnsi="Times New Roman" w:cs="Times New Roman"/>
          <w:spacing w:val="-14"/>
          <w:sz w:val="28"/>
          <w:szCs w:val="28"/>
          <w:lang w:val="uk-UA"/>
        </w:rPr>
        <w:t>з роллю шахістки.</w:t>
      </w:r>
    </w:p>
    <w:p w:rsidR="0056655F" w:rsidRPr="001F0117" w:rsidRDefault="003076CF" w:rsidP="003076CF">
      <w:pPr>
        <w:spacing w:after="0" w:line="360" w:lineRule="auto"/>
        <w:ind w:firstLine="709"/>
        <w:jc w:val="both"/>
        <w:rPr>
          <w:rFonts w:ascii="Times New Roman" w:hAnsi="Times New Roman" w:cs="Times New Roman"/>
          <w:spacing w:val="-14"/>
          <w:sz w:val="28"/>
          <w:szCs w:val="28"/>
          <w:lang w:val="uk-UA"/>
        </w:rPr>
      </w:pPr>
      <w:r w:rsidRPr="001F0117">
        <w:rPr>
          <w:rFonts w:ascii="Times New Roman" w:hAnsi="Times New Roman" w:cs="Times New Roman"/>
          <w:spacing w:val="-14"/>
          <w:sz w:val="28"/>
          <w:szCs w:val="28"/>
          <w:lang w:val="uk-UA"/>
        </w:rPr>
        <w:t>Також можна побачити, що представницям батутного спорту здебільшого притаманний псевдопозитивний тип особистісної іден</w:t>
      </w:r>
      <w:r w:rsidR="00790435">
        <w:rPr>
          <w:rFonts w:ascii="Times New Roman" w:hAnsi="Times New Roman" w:cs="Times New Roman"/>
          <w:spacing w:val="-14"/>
          <w:sz w:val="28"/>
          <w:szCs w:val="28"/>
          <w:lang w:val="uk-UA"/>
        </w:rPr>
        <w:t>тичності. Це може бути пов’язано</w:t>
      </w:r>
      <w:r w:rsidRPr="001F0117">
        <w:rPr>
          <w:rFonts w:ascii="Times New Roman" w:hAnsi="Times New Roman" w:cs="Times New Roman"/>
          <w:spacing w:val="-14"/>
          <w:sz w:val="28"/>
          <w:szCs w:val="28"/>
          <w:lang w:val="uk-UA"/>
        </w:rPr>
        <w:t xml:space="preserve"> із </w:t>
      </w:r>
      <w:r w:rsidR="0056655F" w:rsidRPr="001F0117">
        <w:rPr>
          <w:rFonts w:ascii="Times New Roman" w:hAnsi="Times New Roman" w:cs="Times New Roman"/>
          <w:spacing w:val="-14"/>
          <w:sz w:val="28"/>
          <w:szCs w:val="28"/>
          <w:lang w:val="uk-UA"/>
        </w:rPr>
        <w:t>особливостями</w:t>
      </w:r>
      <w:r w:rsidRPr="001F0117">
        <w:rPr>
          <w:rFonts w:ascii="Times New Roman" w:hAnsi="Times New Roman" w:cs="Times New Roman"/>
          <w:spacing w:val="-14"/>
          <w:sz w:val="28"/>
          <w:szCs w:val="28"/>
          <w:lang w:val="uk-UA"/>
        </w:rPr>
        <w:t xml:space="preserve"> батутного спорту, </w:t>
      </w:r>
      <w:r w:rsidR="0056655F" w:rsidRPr="001F0117">
        <w:rPr>
          <w:rFonts w:ascii="Times New Roman" w:hAnsi="Times New Roman" w:cs="Times New Roman"/>
          <w:spacing w:val="-14"/>
          <w:sz w:val="28"/>
          <w:szCs w:val="28"/>
          <w:lang w:val="uk-UA"/>
        </w:rPr>
        <w:t>де існують змішані парні виступи.</w:t>
      </w:r>
    </w:p>
    <w:p w:rsidR="003076CF" w:rsidRPr="001F0117" w:rsidRDefault="003076CF" w:rsidP="003076CF">
      <w:pPr>
        <w:spacing w:after="0" w:line="360" w:lineRule="auto"/>
        <w:ind w:firstLine="709"/>
        <w:jc w:val="both"/>
        <w:rPr>
          <w:rFonts w:ascii="Times New Roman" w:hAnsi="Times New Roman" w:cs="Times New Roman"/>
          <w:spacing w:val="-14"/>
          <w:sz w:val="28"/>
          <w:szCs w:val="28"/>
          <w:lang w:val="uk-UA"/>
        </w:rPr>
      </w:pPr>
      <w:r w:rsidRPr="001F0117">
        <w:rPr>
          <w:rFonts w:ascii="Times New Roman" w:hAnsi="Times New Roman" w:cs="Times New Roman"/>
          <w:spacing w:val="-14"/>
          <w:sz w:val="28"/>
          <w:szCs w:val="28"/>
          <w:lang w:val="uk-UA"/>
        </w:rPr>
        <w:t xml:space="preserve">Цікаво, що єдина із респондентів – представниця умовно чоловічого виду спорту – боксу, хоч і має маскулінний тип психологічної статі, має також досягнуту позитивну особистісну ідентичність. Це свідчить про те, що заняття спортом допомогли дівчині </w:t>
      </w:r>
      <w:r w:rsidR="001F0117" w:rsidRPr="001F0117">
        <w:rPr>
          <w:rFonts w:ascii="Times New Roman" w:hAnsi="Times New Roman" w:cs="Times New Roman"/>
          <w:spacing w:val="-14"/>
          <w:sz w:val="28"/>
          <w:szCs w:val="28"/>
          <w:lang w:val="uk-UA"/>
        </w:rPr>
        <w:lastRenderedPageBreak/>
        <w:t>цілісно</w:t>
      </w:r>
      <w:r w:rsidRPr="001F0117">
        <w:rPr>
          <w:rFonts w:ascii="Times New Roman" w:hAnsi="Times New Roman" w:cs="Times New Roman"/>
          <w:spacing w:val="-14"/>
          <w:sz w:val="28"/>
          <w:szCs w:val="28"/>
          <w:lang w:val="uk-UA"/>
        </w:rPr>
        <w:t xml:space="preserve"> формувати свою особистість, свої цілі та самосприйняття. Спорт став відображення</w:t>
      </w:r>
      <w:r w:rsidR="001F0117" w:rsidRPr="001F0117">
        <w:rPr>
          <w:rFonts w:ascii="Times New Roman" w:hAnsi="Times New Roman" w:cs="Times New Roman"/>
          <w:spacing w:val="-14"/>
          <w:sz w:val="28"/>
          <w:szCs w:val="28"/>
          <w:lang w:val="uk-UA"/>
        </w:rPr>
        <w:t>м</w:t>
      </w:r>
      <w:r w:rsidRPr="001F0117">
        <w:rPr>
          <w:rFonts w:ascii="Times New Roman" w:hAnsi="Times New Roman" w:cs="Times New Roman"/>
          <w:spacing w:val="-14"/>
          <w:sz w:val="28"/>
          <w:szCs w:val="28"/>
          <w:lang w:val="uk-UA"/>
        </w:rPr>
        <w:t xml:space="preserve"> внутрішнього світу, і в такому разі розвиток особистості та спортивна діяльність йдуть паралельно та гармонійно. Тим не менш дифузна ідентичність свідчить про те, що в дівчини ще не назрів гендерних конфлікт ролей, на даному етапі їй комфортно зі своєю спортивною роллю, а про роль дівчини (у повному розумінні) вона рідко задумується.</w:t>
      </w:r>
    </w:p>
    <w:p w:rsidR="003076CF" w:rsidRPr="001F0117" w:rsidRDefault="003076CF" w:rsidP="003076CF">
      <w:pPr>
        <w:spacing w:after="0" w:line="360" w:lineRule="auto"/>
        <w:ind w:firstLine="709"/>
        <w:jc w:val="both"/>
        <w:rPr>
          <w:rFonts w:ascii="Times New Roman" w:hAnsi="Times New Roman" w:cs="Times New Roman"/>
          <w:spacing w:val="-14"/>
          <w:sz w:val="28"/>
          <w:szCs w:val="28"/>
          <w:lang w:val="uk-UA"/>
        </w:rPr>
      </w:pPr>
      <w:r w:rsidRPr="001F0117">
        <w:rPr>
          <w:rFonts w:ascii="Times New Roman" w:hAnsi="Times New Roman" w:cs="Times New Roman"/>
          <w:spacing w:val="-14"/>
          <w:sz w:val="28"/>
          <w:szCs w:val="28"/>
          <w:lang w:val="uk-UA"/>
        </w:rPr>
        <w:t>Представниці кікбоксингу ще не розпочали спроб формування гендерної ідентичності. Спортсменк</w:t>
      </w:r>
      <w:r w:rsidR="001F0117" w:rsidRPr="001F0117">
        <w:rPr>
          <w:rFonts w:ascii="Times New Roman" w:hAnsi="Times New Roman" w:cs="Times New Roman"/>
          <w:spacing w:val="-14"/>
          <w:sz w:val="28"/>
          <w:szCs w:val="28"/>
          <w:lang w:val="uk-UA"/>
        </w:rPr>
        <w:t>и</w:t>
      </w:r>
      <w:r w:rsidRPr="001F0117">
        <w:rPr>
          <w:rFonts w:ascii="Times New Roman" w:hAnsi="Times New Roman" w:cs="Times New Roman"/>
          <w:spacing w:val="-14"/>
          <w:sz w:val="28"/>
          <w:szCs w:val="28"/>
          <w:lang w:val="uk-UA"/>
        </w:rPr>
        <w:t xml:space="preserve"> </w:t>
      </w:r>
      <w:r w:rsidR="001F0117" w:rsidRPr="001F0117">
        <w:rPr>
          <w:rFonts w:ascii="Times New Roman" w:hAnsi="Times New Roman" w:cs="Times New Roman"/>
          <w:spacing w:val="-14"/>
          <w:sz w:val="28"/>
          <w:szCs w:val="28"/>
          <w:lang w:val="uk-UA"/>
        </w:rPr>
        <w:t>з</w:t>
      </w:r>
      <w:r w:rsidRPr="001F0117">
        <w:rPr>
          <w:rFonts w:ascii="Times New Roman" w:hAnsi="Times New Roman" w:cs="Times New Roman"/>
          <w:spacing w:val="-14"/>
          <w:sz w:val="28"/>
          <w:szCs w:val="28"/>
          <w:lang w:val="uk-UA"/>
        </w:rPr>
        <w:t xml:space="preserve"> пауерліфтингу в</w:t>
      </w:r>
      <w:r w:rsidR="001F0117" w:rsidRPr="001F0117">
        <w:rPr>
          <w:rFonts w:ascii="Times New Roman" w:hAnsi="Times New Roman" w:cs="Times New Roman"/>
          <w:spacing w:val="-14"/>
          <w:sz w:val="28"/>
          <w:szCs w:val="28"/>
          <w:lang w:val="uk-UA"/>
        </w:rPr>
        <w:t>же знаходя</w:t>
      </w:r>
      <w:r w:rsidRPr="001F0117">
        <w:rPr>
          <w:rFonts w:ascii="Times New Roman" w:hAnsi="Times New Roman" w:cs="Times New Roman"/>
          <w:spacing w:val="-14"/>
          <w:sz w:val="28"/>
          <w:szCs w:val="28"/>
          <w:lang w:val="uk-UA"/>
        </w:rPr>
        <w:t>ться в стані кризи ідентичності. Представниця кінного спорту на фоні псевдопозитивної особистісної ідентичності ще не пройшла кризу гендерної ідентичності.</w:t>
      </w:r>
    </w:p>
    <w:p w:rsidR="003076CF" w:rsidRPr="001F0117" w:rsidRDefault="003076CF" w:rsidP="003076CF">
      <w:pPr>
        <w:spacing w:after="0" w:line="360" w:lineRule="auto"/>
        <w:ind w:firstLine="709"/>
        <w:jc w:val="both"/>
        <w:rPr>
          <w:rFonts w:ascii="Times New Roman" w:hAnsi="Times New Roman" w:cs="Times New Roman"/>
          <w:spacing w:val="-14"/>
          <w:sz w:val="28"/>
          <w:szCs w:val="28"/>
          <w:lang w:val="uk-UA"/>
        </w:rPr>
      </w:pPr>
      <w:r w:rsidRPr="001F0117">
        <w:rPr>
          <w:rFonts w:ascii="Times New Roman" w:hAnsi="Times New Roman" w:cs="Times New Roman"/>
          <w:spacing w:val="-14"/>
          <w:sz w:val="28"/>
          <w:szCs w:val="28"/>
          <w:lang w:val="uk-UA"/>
        </w:rPr>
        <w:t>Отже, на основі отриманих даних діагностики спортсменок різних видів спорту можна стверджувати, що:</w:t>
      </w:r>
    </w:p>
    <w:p w:rsidR="003076CF" w:rsidRPr="001F0117" w:rsidRDefault="003076CF" w:rsidP="003076CF">
      <w:pPr>
        <w:numPr>
          <w:ilvl w:val="0"/>
          <w:numId w:val="6"/>
        </w:numPr>
        <w:spacing w:after="0" w:line="360" w:lineRule="auto"/>
        <w:jc w:val="both"/>
        <w:rPr>
          <w:rFonts w:ascii="Times New Roman" w:hAnsi="Times New Roman" w:cs="Times New Roman"/>
          <w:spacing w:val="-14"/>
          <w:sz w:val="28"/>
          <w:szCs w:val="28"/>
          <w:lang w:val="uk-UA"/>
        </w:rPr>
      </w:pPr>
      <w:r w:rsidRPr="001F0117">
        <w:rPr>
          <w:rFonts w:ascii="Times New Roman" w:hAnsi="Times New Roman" w:cs="Times New Roman"/>
          <w:spacing w:val="-14"/>
          <w:sz w:val="28"/>
          <w:szCs w:val="28"/>
          <w:lang w:val="uk-UA"/>
        </w:rPr>
        <w:t>характер та особливості обраного виду спорту впливає на формування особистісної та гендерної ідентичності;</w:t>
      </w:r>
    </w:p>
    <w:p w:rsidR="003076CF" w:rsidRPr="001F0117" w:rsidRDefault="003076CF" w:rsidP="003076CF">
      <w:pPr>
        <w:numPr>
          <w:ilvl w:val="0"/>
          <w:numId w:val="6"/>
        </w:numPr>
        <w:spacing w:after="0" w:line="360" w:lineRule="auto"/>
        <w:jc w:val="both"/>
        <w:rPr>
          <w:rFonts w:ascii="Times New Roman" w:hAnsi="Times New Roman" w:cs="Times New Roman"/>
          <w:spacing w:val="-14"/>
          <w:sz w:val="28"/>
          <w:szCs w:val="28"/>
          <w:lang w:val="uk-UA"/>
        </w:rPr>
      </w:pPr>
      <w:r w:rsidRPr="001F0117">
        <w:rPr>
          <w:rFonts w:ascii="Times New Roman" w:hAnsi="Times New Roman" w:cs="Times New Roman"/>
          <w:spacing w:val="-14"/>
          <w:sz w:val="28"/>
          <w:szCs w:val="28"/>
          <w:lang w:val="uk-UA"/>
        </w:rPr>
        <w:t>особливості обраного виду спорту та ставлення до нього впливають на тип психологічної статі спортсменок;</w:t>
      </w:r>
    </w:p>
    <w:p w:rsidR="003076CF" w:rsidRPr="001F0117" w:rsidRDefault="003076CF" w:rsidP="003076CF">
      <w:pPr>
        <w:numPr>
          <w:ilvl w:val="0"/>
          <w:numId w:val="6"/>
        </w:numPr>
        <w:spacing w:after="0" w:line="360" w:lineRule="auto"/>
        <w:jc w:val="both"/>
        <w:rPr>
          <w:rFonts w:ascii="Times New Roman" w:hAnsi="Times New Roman" w:cs="Times New Roman"/>
          <w:spacing w:val="-14"/>
          <w:sz w:val="28"/>
          <w:szCs w:val="28"/>
          <w:lang w:val="uk-UA"/>
        </w:rPr>
      </w:pPr>
      <w:r w:rsidRPr="001F0117">
        <w:rPr>
          <w:rFonts w:ascii="Times New Roman" w:hAnsi="Times New Roman" w:cs="Times New Roman"/>
          <w:spacing w:val="-14"/>
          <w:sz w:val="28"/>
          <w:szCs w:val="28"/>
          <w:lang w:val="uk-UA"/>
        </w:rPr>
        <w:t>представницям інтелектуальн</w:t>
      </w:r>
      <w:r w:rsidR="00790435">
        <w:rPr>
          <w:rFonts w:ascii="Times New Roman" w:hAnsi="Times New Roman" w:cs="Times New Roman"/>
          <w:spacing w:val="-14"/>
          <w:sz w:val="28"/>
          <w:szCs w:val="28"/>
          <w:lang w:val="uk-UA"/>
        </w:rPr>
        <w:t>ого</w:t>
      </w:r>
      <w:r w:rsidRPr="001F0117">
        <w:rPr>
          <w:rFonts w:ascii="Times New Roman" w:hAnsi="Times New Roman" w:cs="Times New Roman"/>
          <w:spacing w:val="-14"/>
          <w:sz w:val="28"/>
          <w:szCs w:val="28"/>
          <w:lang w:val="uk-UA"/>
        </w:rPr>
        <w:t xml:space="preserve"> вид</w:t>
      </w:r>
      <w:r w:rsidR="00790435">
        <w:rPr>
          <w:rFonts w:ascii="Times New Roman" w:hAnsi="Times New Roman" w:cs="Times New Roman"/>
          <w:spacing w:val="-14"/>
          <w:sz w:val="28"/>
          <w:szCs w:val="28"/>
          <w:lang w:val="uk-UA"/>
        </w:rPr>
        <w:t>у</w:t>
      </w:r>
      <w:r w:rsidRPr="001F0117">
        <w:rPr>
          <w:rFonts w:ascii="Times New Roman" w:hAnsi="Times New Roman" w:cs="Times New Roman"/>
          <w:spacing w:val="-14"/>
          <w:sz w:val="28"/>
          <w:szCs w:val="28"/>
          <w:lang w:val="uk-UA"/>
        </w:rPr>
        <w:t xml:space="preserve"> спорту легше </w:t>
      </w:r>
      <w:r w:rsidR="00790435">
        <w:rPr>
          <w:rFonts w:ascii="Times New Roman" w:hAnsi="Times New Roman" w:cs="Times New Roman"/>
          <w:spacing w:val="-14"/>
          <w:sz w:val="28"/>
          <w:szCs w:val="28"/>
          <w:lang w:val="uk-UA"/>
        </w:rPr>
        <w:t>за</w:t>
      </w:r>
      <w:r w:rsidRPr="001F0117">
        <w:rPr>
          <w:rFonts w:ascii="Times New Roman" w:hAnsi="Times New Roman" w:cs="Times New Roman"/>
          <w:spacing w:val="-14"/>
          <w:sz w:val="28"/>
          <w:szCs w:val="28"/>
          <w:lang w:val="uk-UA"/>
        </w:rPr>
        <w:t>своїти фемінні поведінкові схеми;</w:t>
      </w:r>
    </w:p>
    <w:p w:rsidR="003076CF" w:rsidRPr="001F0117" w:rsidRDefault="003076CF" w:rsidP="003076CF">
      <w:pPr>
        <w:numPr>
          <w:ilvl w:val="0"/>
          <w:numId w:val="6"/>
        </w:numPr>
        <w:spacing w:after="0" w:line="360" w:lineRule="auto"/>
        <w:jc w:val="both"/>
        <w:rPr>
          <w:rFonts w:ascii="Times New Roman" w:hAnsi="Times New Roman" w:cs="Times New Roman"/>
          <w:spacing w:val="-14"/>
          <w:sz w:val="28"/>
          <w:szCs w:val="28"/>
          <w:lang w:val="uk-UA"/>
        </w:rPr>
      </w:pPr>
      <w:r w:rsidRPr="001F0117">
        <w:rPr>
          <w:rFonts w:ascii="Times New Roman" w:hAnsi="Times New Roman" w:cs="Times New Roman"/>
          <w:spacing w:val="-14"/>
          <w:sz w:val="28"/>
          <w:szCs w:val="28"/>
          <w:lang w:val="uk-UA"/>
        </w:rPr>
        <w:t>більшість спортсменок ще не дійшли до етапу кризи гендерної ідентичності.</w:t>
      </w:r>
    </w:p>
    <w:p w:rsidR="003076CF" w:rsidRPr="001F0117" w:rsidRDefault="003076CF" w:rsidP="003076CF">
      <w:pPr>
        <w:numPr>
          <w:ilvl w:val="0"/>
          <w:numId w:val="6"/>
        </w:numPr>
        <w:spacing w:after="0" w:line="360" w:lineRule="auto"/>
        <w:jc w:val="both"/>
        <w:rPr>
          <w:rFonts w:ascii="Times New Roman" w:hAnsi="Times New Roman" w:cs="Times New Roman"/>
          <w:spacing w:val="-14"/>
          <w:sz w:val="28"/>
          <w:szCs w:val="28"/>
          <w:lang w:val="uk-UA"/>
        </w:rPr>
      </w:pPr>
      <w:r w:rsidRPr="001F0117">
        <w:rPr>
          <w:rFonts w:ascii="Times New Roman" w:hAnsi="Times New Roman" w:cs="Times New Roman"/>
          <w:spacing w:val="-14"/>
          <w:sz w:val="28"/>
          <w:szCs w:val="28"/>
          <w:lang w:val="uk-UA"/>
        </w:rPr>
        <w:t>спортсменки, які знаходяться в стані кризи гендерної ідентичності, як правило, знаходяться в стані мораторію або досягнутої особистісної ідентичності.</w:t>
      </w:r>
    </w:p>
    <w:p w:rsidR="002639FF" w:rsidRDefault="002639FF" w:rsidP="002639FF">
      <w:pPr>
        <w:spacing w:after="0" w:line="360" w:lineRule="auto"/>
        <w:jc w:val="both"/>
        <w:rPr>
          <w:rFonts w:ascii="Times New Roman" w:hAnsi="Times New Roman" w:cs="Times New Roman"/>
          <w:sz w:val="28"/>
          <w:szCs w:val="28"/>
          <w:lang w:val="uk-UA"/>
        </w:rPr>
      </w:pPr>
    </w:p>
    <w:p w:rsidR="002639FF" w:rsidRDefault="002639FF" w:rsidP="002639FF">
      <w:pPr>
        <w:spacing w:after="0" w:line="360" w:lineRule="auto"/>
        <w:jc w:val="both"/>
        <w:rPr>
          <w:rFonts w:ascii="Times New Roman" w:hAnsi="Times New Roman" w:cs="Times New Roman"/>
          <w:sz w:val="28"/>
          <w:szCs w:val="28"/>
          <w:lang w:val="uk-UA"/>
        </w:rPr>
      </w:pPr>
    </w:p>
    <w:p w:rsidR="002639FF" w:rsidRDefault="002639FF" w:rsidP="002639FF">
      <w:pPr>
        <w:spacing w:after="0" w:line="360" w:lineRule="auto"/>
        <w:jc w:val="both"/>
        <w:rPr>
          <w:rFonts w:ascii="Times New Roman" w:hAnsi="Times New Roman" w:cs="Times New Roman"/>
          <w:sz w:val="28"/>
          <w:szCs w:val="28"/>
          <w:lang w:val="uk-UA"/>
        </w:rPr>
      </w:pPr>
    </w:p>
    <w:p w:rsidR="002639FF" w:rsidRDefault="002639FF" w:rsidP="002639FF">
      <w:pPr>
        <w:spacing w:after="0" w:line="360" w:lineRule="auto"/>
        <w:jc w:val="both"/>
        <w:rPr>
          <w:rFonts w:ascii="Times New Roman" w:hAnsi="Times New Roman" w:cs="Times New Roman"/>
          <w:sz w:val="28"/>
          <w:szCs w:val="28"/>
          <w:lang w:val="uk-UA"/>
        </w:rPr>
      </w:pPr>
    </w:p>
    <w:p w:rsidR="00021D10" w:rsidRDefault="00021D10" w:rsidP="002639FF">
      <w:pPr>
        <w:spacing w:after="0" w:line="360" w:lineRule="auto"/>
        <w:jc w:val="both"/>
        <w:rPr>
          <w:rFonts w:ascii="Times New Roman" w:hAnsi="Times New Roman" w:cs="Times New Roman"/>
          <w:sz w:val="28"/>
          <w:szCs w:val="28"/>
          <w:lang w:val="uk-UA"/>
        </w:rPr>
      </w:pPr>
    </w:p>
    <w:p w:rsidR="00021D10" w:rsidRDefault="00021D10" w:rsidP="002639FF">
      <w:pPr>
        <w:spacing w:after="0" w:line="360" w:lineRule="auto"/>
        <w:jc w:val="both"/>
        <w:rPr>
          <w:rFonts w:ascii="Times New Roman" w:hAnsi="Times New Roman" w:cs="Times New Roman"/>
          <w:sz w:val="28"/>
          <w:szCs w:val="28"/>
          <w:lang w:val="uk-UA"/>
        </w:rPr>
      </w:pPr>
    </w:p>
    <w:p w:rsidR="00021D10" w:rsidRDefault="00021D10" w:rsidP="002639FF">
      <w:pPr>
        <w:spacing w:after="0" w:line="360" w:lineRule="auto"/>
        <w:jc w:val="both"/>
        <w:rPr>
          <w:rFonts w:ascii="Times New Roman" w:hAnsi="Times New Roman" w:cs="Times New Roman"/>
          <w:sz w:val="28"/>
          <w:szCs w:val="28"/>
          <w:lang w:val="uk-UA"/>
        </w:rPr>
      </w:pPr>
    </w:p>
    <w:p w:rsidR="00021D10" w:rsidRDefault="00021D10" w:rsidP="002639FF">
      <w:pPr>
        <w:spacing w:after="0" w:line="360" w:lineRule="auto"/>
        <w:jc w:val="both"/>
        <w:rPr>
          <w:rFonts w:ascii="Times New Roman" w:hAnsi="Times New Roman" w:cs="Times New Roman"/>
          <w:sz w:val="28"/>
          <w:szCs w:val="28"/>
          <w:lang w:val="uk-UA"/>
        </w:rPr>
      </w:pPr>
    </w:p>
    <w:p w:rsidR="00DB4092" w:rsidRPr="00DB4092" w:rsidRDefault="00DB4092" w:rsidP="001F0117">
      <w:pPr>
        <w:spacing w:after="0" w:line="360" w:lineRule="auto"/>
        <w:jc w:val="center"/>
        <w:rPr>
          <w:rFonts w:ascii="Times New Roman" w:hAnsi="Times New Roman" w:cs="Times New Roman"/>
          <w:b/>
          <w:sz w:val="28"/>
          <w:szCs w:val="28"/>
        </w:rPr>
      </w:pPr>
      <w:r w:rsidRPr="00DB4092">
        <w:rPr>
          <w:rFonts w:ascii="Times New Roman" w:hAnsi="Times New Roman" w:cs="Times New Roman"/>
          <w:b/>
          <w:sz w:val="28"/>
          <w:szCs w:val="28"/>
        </w:rPr>
        <w:lastRenderedPageBreak/>
        <w:t>ВИСНОВКИ</w:t>
      </w:r>
    </w:p>
    <w:p w:rsidR="00DB4092" w:rsidRPr="00DB4092" w:rsidRDefault="00DB4092" w:rsidP="00DB4092">
      <w:pPr>
        <w:spacing w:after="0" w:line="360" w:lineRule="auto"/>
        <w:ind w:firstLine="709"/>
        <w:jc w:val="both"/>
        <w:rPr>
          <w:rFonts w:ascii="Times New Roman" w:hAnsi="Times New Roman" w:cs="Times New Roman"/>
          <w:sz w:val="28"/>
          <w:szCs w:val="28"/>
          <w:lang w:val="uk-UA"/>
        </w:rPr>
      </w:pPr>
      <w:r w:rsidRPr="00DB4092">
        <w:rPr>
          <w:rFonts w:ascii="Times New Roman" w:hAnsi="Times New Roman" w:cs="Times New Roman"/>
          <w:sz w:val="28"/>
          <w:szCs w:val="28"/>
          <w:lang w:val="uk-UA"/>
        </w:rPr>
        <w:t>У роботі було досліджено особливості гендерної ідентичності спортсменок</w:t>
      </w:r>
      <w:r w:rsidR="006B6F80">
        <w:rPr>
          <w:rFonts w:ascii="Times New Roman" w:hAnsi="Times New Roman" w:cs="Times New Roman"/>
          <w:sz w:val="28"/>
          <w:szCs w:val="28"/>
          <w:lang w:val="uk-UA"/>
        </w:rPr>
        <w:t>, які займаються видами спорту де представлені як чоловіки так і жінки; виявлено</w:t>
      </w:r>
      <w:r w:rsidRPr="00DB4092">
        <w:rPr>
          <w:rFonts w:ascii="Times New Roman" w:hAnsi="Times New Roman" w:cs="Times New Roman"/>
          <w:sz w:val="28"/>
          <w:szCs w:val="28"/>
          <w:lang w:val="uk-UA"/>
        </w:rPr>
        <w:t xml:space="preserve"> вплив спортивної діяльності </w:t>
      </w:r>
      <w:r w:rsidR="006B6F80">
        <w:rPr>
          <w:rFonts w:ascii="Times New Roman" w:hAnsi="Times New Roman" w:cs="Times New Roman"/>
          <w:sz w:val="28"/>
          <w:szCs w:val="28"/>
          <w:lang w:val="uk-UA"/>
        </w:rPr>
        <w:t>на процес формування гендерної ідентичності</w:t>
      </w:r>
      <w:r w:rsidRPr="00DB4092">
        <w:rPr>
          <w:rFonts w:ascii="Times New Roman" w:hAnsi="Times New Roman" w:cs="Times New Roman"/>
          <w:sz w:val="28"/>
          <w:szCs w:val="28"/>
          <w:lang w:val="uk-UA"/>
        </w:rPr>
        <w:t>.</w:t>
      </w:r>
    </w:p>
    <w:p w:rsidR="00DB4092" w:rsidRPr="00DB4092" w:rsidRDefault="006B6F80" w:rsidP="00DB40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Теоретичний аналіз проблеми </w:t>
      </w:r>
      <w:r w:rsidR="00DB4092" w:rsidRPr="00DB4092">
        <w:rPr>
          <w:rFonts w:ascii="Times New Roman" w:hAnsi="Times New Roman" w:cs="Times New Roman"/>
          <w:sz w:val="28"/>
          <w:szCs w:val="28"/>
          <w:lang w:val="uk-UA"/>
        </w:rPr>
        <w:t xml:space="preserve">формування гендерної ідентичності </w:t>
      </w:r>
      <w:r>
        <w:rPr>
          <w:rFonts w:ascii="Times New Roman" w:hAnsi="Times New Roman" w:cs="Times New Roman"/>
          <w:sz w:val="28"/>
          <w:szCs w:val="28"/>
          <w:lang w:val="uk-UA"/>
        </w:rPr>
        <w:t xml:space="preserve">у спортсменок, представниць «чоловічих» видів спорту дозволив </w:t>
      </w:r>
      <w:r w:rsidR="00DB4092" w:rsidRPr="00DB4092">
        <w:rPr>
          <w:rFonts w:ascii="Times New Roman" w:hAnsi="Times New Roman" w:cs="Times New Roman"/>
          <w:sz w:val="28"/>
          <w:szCs w:val="28"/>
          <w:lang w:val="uk-UA"/>
        </w:rPr>
        <w:t xml:space="preserve">дійти висновку, що формування гендерної ідентичності – </w:t>
      </w:r>
      <w:r>
        <w:rPr>
          <w:rFonts w:ascii="Times New Roman" w:hAnsi="Times New Roman" w:cs="Times New Roman"/>
          <w:sz w:val="28"/>
          <w:szCs w:val="28"/>
          <w:lang w:val="uk-UA"/>
        </w:rPr>
        <w:t xml:space="preserve">це </w:t>
      </w:r>
      <w:r w:rsidR="00DB4092" w:rsidRPr="00DB4092">
        <w:rPr>
          <w:rFonts w:ascii="Times New Roman" w:hAnsi="Times New Roman" w:cs="Times New Roman"/>
          <w:sz w:val="28"/>
          <w:szCs w:val="28"/>
          <w:lang w:val="uk-UA"/>
        </w:rPr>
        <w:t xml:space="preserve">складний пролонгований процес, який залежить від багатьох факторів: особливостей обраного виду спорту, культурних норм та правил, </w:t>
      </w:r>
      <w:r>
        <w:rPr>
          <w:rFonts w:ascii="Times New Roman" w:hAnsi="Times New Roman" w:cs="Times New Roman"/>
          <w:sz w:val="28"/>
          <w:szCs w:val="28"/>
          <w:lang w:val="uk-UA"/>
        </w:rPr>
        <w:t xml:space="preserve">соціальних стереотипів, </w:t>
      </w:r>
      <w:r w:rsidR="00DB4092" w:rsidRPr="00DB4092">
        <w:rPr>
          <w:rFonts w:ascii="Times New Roman" w:hAnsi="Times New Roman" w:cs="Times New Roman"/>
          <w:sz w:val="28"/>
          <w:szCs w:val="28"/>
          <w:lang w:val="uk-UA"/>
        </w:rPr>
        <w:t>індивідуальних характеристик</w:t>
      </w:r>
      <w:r>
        <w:rPr>
          <w:rFonts w:ascii="Times New Roman" w:hAnsi="Times New Roman" w:cs="Times New Roman"/>
          <w:sz w:val="28"/>
          <w:szCs w:val="28"/>
          <w:lang w:val="uk-UA"/>
        </w:rPr>
        <w:t xml:space="preserve"> особистості спортсменки</w:t>
      </w:r>
      <w:r w:rsidR="00DB4092" w:rsidRPr="00DB4092">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Визначено</w:t>
      </w:r>
      <w:r w:rsidR="00DB4092" w:rsidRPr="00DB4092">
        <w:rPr>
          <w:rFonts w:ascii="Times New Roman" w:hAnsi="Times New Roman" w:cs="Times New Roman"/>
          <w:sz w:val="28"/>
          <w:szCs w:val="28"/>
          <w:lang w:val="uk-UA"/>
        </w:rPr>
        <w:t xml:space="preserve">, що спортсменки </w:t>
      </w:r>
      <w:r>
        <w:rPr>
          <w:rFonts w:ascii="Times New Roman" w:hAnsi="Times New Roman" w:cs="Times New Roman"/>
          <w:sz w:val="28"/>
          <w:szCs w:val="28"/>
          <w:lang w:val="uk-UA"/>
        </w:rPr>
        <w:t xml:space="preserve">часто </w:t>
      </w:r>
      <w:r w:rsidR="008A0298">
        <w:rPr>
          <w:rFonts w:ascii="Times New Roman" w:hAnsi="Times New Roman" w:cs="Times New Roman"/>
          <w:sz w:val="28"/>
          <w:szCs w:val="28"/>
          <w:lang w:val="uk-UA"/>
        </w:rPr>
        <w:t>гіпертрофовано</w:t>
      </w:r>
      <w:r w:rsidR="00DB4092" w:rsidRPr="00DB4092">
        <w:rPr>
          <w:rFonts w:ascii="Times New Roman" w:hAnsi="Times New Roman" w:cs="Times New Roman"/>
          <w:sz w:val="28"/>
          <w:szCs w:val="28"/>
          <w:lang w:val="uk-UA"/>
        </w:rPr>
        <w:t xml:space="preserve"> засвоюють спортивні цінності</w:t>
      </w:r>
      <w:r w:rsidR="008A0298">
        <w:rPr>
          <w:rFonts w:ascii="Times New Roman" w:hAnsi="Times New Roman" w:cs="Times New Roman"/>
          <w:sz w:val="28"/>
          <w:szCs w:val="28"/>
          <w:lang w:val="uk-UA"/>
        </w:rPr>
        <w:t xml:space="preserve"> внаслідок чого</w:t>
      </w:r>
      <w:r w:rsidR="00DB4092" w:rsidRPr="00DB4092">
        <w:rPr>
          <w:rFonts w:ascii="Times New Roman" w:hAnsi="Times New Roman" w:cs="Times New Roman"/>
          <w:sz w:val="28"/>
          <w:szCs w:val="28"/>
          <w:lang w:val="uk-UA"/>
        </w:rPr>
        <w:t xml:space="preserve"> мають </w:t>
      </w:r>
      <w:r w:rsidR="008A0298">
        <w:rPr>
          <w:rFonts w:ascii="Times New Roman" w:hAnsi="Times New Roman" w:cs="Times New Roman"/>
          <w:sz w:val="28"/>
          <w:szCs w:val="28"/>
          <w:lang w:val="uk-UA"/>
        </w:rPr>
        <w:t xml:space="preserve">певні </w:t>
      </w:r>
      <w:r w:rsidR="00DB4092" w:rsidRPr="00DB4092">
        <w:rPr>
          <w:rFonts w:ascii="Times New Roman" w:hAnsi="Times New Roman" w:cs="Times New Roman"/>
          <w:sz w:val="28"/>
          <w:szCs w:val="28"/>
          <w:lang w:val="uk-UA"/>
        </w:rPr>
        <w:t xml:space="preserve">складності у вибудовуванні </w:t>
      </w:r>
      <w:r w:rsidR="008A0298">
        <w:rPr>
          <w:rFonts w:ascii="Times New Roman" w:hAnsi="Times New Roman" w:cs="Times New Roman"/>
          <w:sz w:val="28"/>
          <w:szCs w:val="28"/>
          <w:lang w:val="uk-UA"/>
        </w:rPr>
        <w:t xml:space="preserve">міжособистісних </w:t>
      </w:r>
      <w:r w:rsidR="00DB4092" w:rsidRPr="00DB4092">
        <w:rPr>
          <w:rFonts w:ascii="Times New Roman" w:hAnsi="Times New Roman" w:cs="Times New Roman"/>
          <w:sz w:val="28"/>
          <w:szCs w:val="28"/>
          <w:lang w:val="uk-UA"/>
        </w:rPr>
        <w:t xml:space="preserve">романтичних </w:t>
      </w:r>
      <w:r w:rsidR="008A0298">
        <w:rPr>
          <w:rFonts w:ascii="Times New Roman" w:hAnsi="Times New Roman" w:cs="Times New Roman"/>
          <w:sz w:val="28"/>
          <w:szCs w:val="28"/>
          <w:lang w:val="uk-UA"/>
        </w:rPr>
        <w:t>стосунків</w:t>
      </w:r>
      <w:r w:rsidR="00DB4092" w:rsidRPr="00DB4092">
        <w:rPr>
          <w:rFonts w:ascii="Times New Roman" w:hAnsi="Times New Roman" w:cs="Times New Roman"/>
          <w:sz w:val="28"/>
          <w:szCs w:val="28"/>
          <w:lang w:val="uk-UA"/>
        </w:rPr>
        <w:t xml:space="preserve">. Це пов’язано з вимогами спорту, певними жертвами, на які вони повинні йти задля досягнення високих </w:t>
      </w:r>
      <w:r w:rsidR="008A0298">
        <w:rPr>
          <w:rFonts w:ascii="Times New Roman" w:hAnsi="Times New Roman" w:cs="Times New Roman"/>
          <w:sz w:val="28"/>
          <w:szCs w:val="28"/>
          <w:lang w:val="uk-UA"/>
        </w:rPr>
        <w:t xml:space="preserve">спортивних </w:t>
      </w:r>
      <w:r w:rsidR="00DB4092" w:rsidRPr="00DB4092">
        <w:rPr>
          <w:rFonts w:ascii="Times New Roman" w:hAnsi="Times New Roman" w:cs="Times New Roman"/>
          <w:sz w:val="28"/>
          <w:szCs w:val="28"/>
          <w:lang w:val="uk-UA"/>
        </w:rPr>
        <w:t>результатів.</w:t>
      </w:r>
      <w:r w:rsidR="008A0298">
        <w:rPr>
          <w:rFonts w:ascii="Times New Roman" w:hAnsi="Times New Roman" w:cs="Times New Roman"/>
          <w:sz w:val="28"/>
          <w:szCs w:val="28"/>
          <w:lang w:val="uk-UA"/>
        </w:rPr>
        <w:t xml:space="preserve"> Тому </w:t>
      </w:r>
      <w:r w:rsidR="00DB4092" w:rsidRPr="00DB4092">
        <w:rPr>
          <w:rFonts w:ascii="Times New Roman" w:hAnsi="Times New Roman" w:cs="Times New Roman"/>
          <w:sz w:val="28"/>
          <w:szCs w:val="28"/>
          <w:lang w:val="uk-UA"/>
        </w:rPr>
        <w:t>питання, чи можна поєднування спортивну та гендерну роль гармонійно розвиваючись і як дівчина, і як професійна спортсменка</w:t>
      </w:r>
      <w:r w:rsidR="008A0298">
        <w:rPr>
          <w:rFonts w:ascii="Times New Roman" w:hAnsi="Times New Roman" w:cs="Times New Roman"/>
          <w:sz w:val="28"/>
          <w:szCs w:val="28"/>
          <w:lang w:val="uk-UA"/>
        </w:rPr>
        <w:t xml:space="preserve"> стає сьогодні актуальним</w:t>
      </w:r>
      <w:r w:rsidR="00DB4092" w:rsidRPr="00DB4092">
        <w:rPr>
          <w:rFonts w:ascii="Times New Roman" w:hAnsi="Times New Roman" w:cs="Times New Roman"/>
          <w:sz w:val="28"/>
          <w:szCs w:val="28"/>
          <w:lang w:val="uk-UA"/>
        </w:rPr>
        <w:t xml:space="preserve">. Аналізуючи дослідження </w:t>
      </w:r>
      <w:r w:rsidR="008A0298">
        <w:rPr>
          <w:rFonts w:ascii="Times New Roman" w:hAnsi="Times New Roman" w:cs="Times New Roman"/>
          <w:sz w:val="28"/>
          <w:szCs w:val="28"/>
          <w:lang w:val="uk-UA"/>
        </w:rPr>
        <w:t xml:space="preserve">багатьох вчених, </w:t>
      </w:r>
      <w:r w:rsidR="00DB4092" w:rsidRPr="00DB4092">
        <w:rPr>
          <w:rFonts w:ascii="Times New Roman" w:hAnsi="Times New Roman" w:cs="Times New Roman"/>
          <w:sz w:val="28"/>
          <w:szCs w:val="28"/>
          <w:lang w:val="uk-UA"/>
        </w:rPr>
        <w:t>на які ми спиралися в наш</w:t>
      </w:r>
      <w:r w:rsidR="008A0298">
        <w:rPr>
          <w:rFonts w:ascii="Times New Roman" w:hAnsi="Times New Roman" w:cs="Times New Roman"/>
          <w:sz w:val="28"/>
          <w:szCs w:val="28"/>
          <w:lang w:val="uk-UA"/>
        </w:rPr>
        <w:t>ому дослідженні</w:t>
      </w:r>
      <w:r w:rsidR="00DB4092" w:rsidRPr="00DB4092">
        <w:rPr>
          <w:rFonts w:ascii="Times New Roman" w:hAnsi="Times New Roman" w:cs="Times New Roman"/>
          <w:sz w:val="28"/>
          <w:szCs w:val="28"/>
          <w:lang w:val="uk-UA"/>
        </w:rPr>
        <w:t xml:space="preserve">, можна зробити висновок: </w:t>
      </w:r>
      <w:r w:rsidR="008A0298">
        <w:rPr>
          <w:rFonts w:ascii="Times New Roman" w:hAnsi="Times New Roman" w:cs="Times New Roman"/>
          <w:sz w:val="28"/>
          <w:szCs w:val="28"/>
          <w:lang w:val="uk-UA"/>
        </w:rPr>
        <w:t>робота</w:t>
      </w:r>
      <w:r w:rsidR="00DB4092" w:rsidRPr="00DB4092">
        <w:rPr>
          <w:rFonts w:ascii="Times New Roman" w:hAnsi="Times New Roman" w:cs="Times New Roman"/>
          <w:sz w:val="28"/>
          <w:szCs w:val="28"/>
          <w:lang w:val="uk-UA"/>
        </w:rPr>
        <w:t xml:space="preserve"> над поєднанням та гармонізацією спортивної та гендерної ролі не тільки корисна, але й необхідна </w:t>
      </w:r>
      <w:r w:rsidR="008A0298">
        <w:rPr>
          <w:rFonts w:ascii="Times New Roman" w:hAnsi="Times New Roman" w:cs="Times New Roman"/>
          <w:sz w:val="28"/>
          <w:szCs w:val="28"/>
          <w:lang w:val="uk-UA"/>
        </w:rPr>
        <w:t xml:space="preserve">спортсменкам </w:t>
      </w:r>
      <w:r w:rsidR="00DB4092" w:rsidRPr="00DB4092">
        <w:rPr>
          <w:rFonts w:ascii="Times New Roman" w:hAnsi="Times New Roman" w:cs="Times New Roman"/>
          <w:sz w:val="28"/>
          <w:szCs w:val="28"/>
          <w:lang w:val="uk-UA"/>
        </w:rPr>
        <w:t>під час кризи гендерної ідентичності. Само</w:t>
      </w:r>
      <w:r w:rsidR="008A0298">
        <w:rPr>
          <w:rFonts w:ascii="Times New Roman" w:hAnsi="Times New Roman" w:cs="Times New Roman"/>
          <w:sz w:val="28"/>
          <w:szCs w:val="28"/>
          <w:lang w:val="uk-UA"/>
        </w:rPr>
        <w:t>стійно спортсменки частіше за все знаходять не конструктивні</w:t>
      </w:r>
      <w:r w:rsidR="00DB4092" w:rsidRPr="00DB4092">
        <w:rPr>
          <w:rFonts w:ascii="Times New Roman" w:hAnsi="Times New Roman" w:cs="Times New Roman"/>
          <w:sz w:val="28"/>
          <w:szCs w:val="28"/>
          <w:lang w:val="uk-UA"/>
        </w:rPr>
        <w:t xml:space="preserve"> або неефективні способи проходження даної кризи, тому краще це робити з психологом.</w:t>
      </w:r>
    </w:p>
    <w:p w:rsidR="00DB4092" w:rsidRPr="00DB4092" w:rsidRDefault="008A0298" w:rsidP="00DB40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Емпіричне дослідження гендерної ідентичності спортсменок, представниць «чоловічих» видів спорту дозволило встановити:</w:t>
      </w:r>
    </w:p>
    <w:p w:rsidR="00DB4092" w:rsidRDefault="00DB4092" w:rsidP="008A0298">
      <w:pPr>
        <w:pStyle w:val="a3"/>
        <w:numPr>
          <w:ilvl w:val="0"/>
          <w:numId w:val="8"/>
        </w:numPr>
        <w:ind w:left="0" w:firstLine="709"/>
        <w:rPr>
          <w:rFonts w:ascii="Times New Roman" w:hAnsi="Times New Roman"/>
          <w:sz w:val="28"/>
          <w:szCs w:val="28"/>
          <w:lang w:val="uk-UA"/>
        </w:rPr>
      </w:pPr>
      <w:r w:rsidRPr="008A0298">
        <w:rPr>
          <w:rFonts w:ascii="Times New Roman" w:hAnsi="Times New Roman"/>
          <w:sz w:val="28"/>
          <w:szCs w:val="28"/>
          <w:lang w:val="uk-UA"/>
        </w:rPr>
        <w:t xml:space="preserve">більшість респондентів (77%) мають андрогінний тип психологічної статі. Це свідчить про те, що поняття «жіночого» та «чоловічого» </w:t>
      </w:r>
      <w:r w:rsidR="008A0298">
        <w:rPr>
          <w:rFonts w:ascii="Times New Roman" w:hAnsi="Times New Roman"/>
          <w:sz w:val="28"/>
          <w:szCs w:val="28"/>
          <w:lang w:val="uk-UA"/>
        </w:rPr>
        <w:t xml:space="preserve">для досліджуваних </w:t>
      </w:r>
      <w:r w:rsidRPr="008A0298">
        <w:rPr>
          <w:rFonts w:ascii="Times New Roman" w:hAnsi="Times New Roman"/>
          <w:sz w:val="28"/>
          <w:szCs w:val="28"/>
          <w:lang w:val="uk-UA"/>
        </w:rPr>
        <w:t>не є протилежностями, а має місце певна поведінка, як</w:t>
      </w:r>
      <w:r w:rsidR="008A0298">
        <w:rPr>
          <w:rFonts w:ascii="Times New Roman" w:hAnsi="Times New Roman"/>
          <w:sz w:val="28"/>
          <w:szCs w:val="28"/>
          <w:lang w:val="uk-UA"/>
        </w:rPr>
        <w:t>у</w:t>
      </w:r>
      <w:r w:rsidRPr="008A0298">
        <w:rPr>
          <w:rFonts w:ascii="Times New Roman" w:hAnsi="Times New Roman"/>
          <w:sz w:val="28"/>
          <w:szCs w:val="28"/>
          <w:lang w:val="uk-UA"/>
        </w:rPr>
        <w:t xml:space="preserve"> </w:t>
      </w:r>
      <w:r w:rsidR="008A0298">
        <w:rPr>
          <w:rFonts w:ascii="Times New Roman" w:hAnsi="Times New Roman"/>
          <w:sz w:val="28"/>
          <w:szCs w:val="28"/>
          <w:lang w:val="uk-UA"/>
        </w:rPr>
        <w:t>можна охарактеризувати, як</w:t>
      </w:r>
      <w:r w:rsidRPr="008A0298">
        <w:rPr>
          <w:rFonts w:ascii="Times New Roman" w:hAnsi="Times New Roman"/>
          <w:sz w:val="28"/>
          <w:szCs w:val="28"/>
          <w:lang w:val="uk-UA"/>
        </w:rPr>
        <w:t xml:space="preserve"> середнє між жіночністю та маскулінністю. У андрогінності можна також побачити певну боротьбу ролей. Дівчина відчуває </w:t>
      </w:r>
      <w:r w:rsidRPr="008A0298">
        <w:rPr>
          <w:rFonts w:ascii="Times New Roman" w:hAnsi="Times New Roman"/>
          <w:sz w:val="28"/>
          <w:szCs w:val="28"/>
          <w:lang w:val="uk-UA"/>
        </w:rPr>
        <w:lastRenderedPageBreak/>
        <w:t>свої природні схильності та потреби, але умови та обов’язки обраної діяльності формують в неї протилежні якості характеру та нав’язують інші патерни поведінки.</w:t>
      </w:r>
    </w:p>
    <w:p w:rsidR="00DB4092" w:rsidRPr="008A0298" w:rsidRDefault="00DB4092" w:rsidP="008A0298">
      <w:pPr>
        <w:pStyle w:val="a3"/>
        <w:numPr>
          <w:ilvl w:val="0"/>
          <w:numId w:val="8"/>
        </w:numPr>
        <w:ind w:left="0" w:firstLine="709"/>
        <w:rPr>
          <w:rFonts w:ascii="Times New Roman" w:hAnsi="Times New Roman"/>
          <w:sz w:val="28"/>
          <w:szCs w:val="28"/>
          <w:lang w:val="uk-UA"/>
        </w:rPr>
      </w:pPr>
      <w:r w:rsidRPr="008A0298">
        <w:rPr>
          <w:rFonts w:ascii="Times New Roman" w:hAnsi="Times New Roman"/>
          <w:sz w:val="28"/>
          <w:szCs w:val="28"/>
          <w:lang w:val="uk-UA"/>
        </w:rPr>
        <w:t>Щодо особистісної ідентичності, то у більшості спортсменок (28%) вона знаходиться у дифузному стані, тобто ще не сформована. 23% спортсменок знаходяться у стані мораторію, тобто у них вже розпочалася криза ідентичності, і вони активно намагаються її вирішити, пробуючи різні варіанти. Кількість спортсменок</w:t>
      </w:r>
      <w:r w:rsidR="003E6233">
        <w:rPr>
          <w:rFonts w:ascii="Times New Roman" w:hAnsi="Times New Roman"/>
          <w:sz w:val="28"/>
          <w:szCs w:val="28"/>
          <w:lang w:val="uk-UA"/>
        </w:rPr>
        <w:t>, які</w:t>
      </w:r>
      <w:r w:rsidRPr="008A0298">
        <w:rPr>
          <w:rFonts w:ascii="Times New Roman" w:hAnsi="Times New Roman"/>
          <w:sz w:val="28"/>
          <w:szCs w:val="28"/>
          <w:lang w:val="uk-UA"/>
        </w:rPr>
        <w:t xml:space="preserve"> досяг</w:t>
      </w:r>
      <w:r w:rsidR="003E6233">
        <w:rPr>
          <w:rFonts w:ascii="Times New Roman" w:hAnsi="Times New Roman"/>
          <w:sz w:val="28"/>
          <w:szCs w:val="28"/>
          <w:lang w:val="uk-UA"/>
        </w:rPr>
        <w:t>ли</w:t>
      </w:r>
      <w:r w:rsidRPr="008A0298">
        <w:rPr>
          <w:rFonts w:ascii="Times New Roman" w:hAnsi="Times New Roman"/>
          <w:sz w:val="28"/>
          <w:szCs w:val="28"/>
          <w:lang w:val="uk-UA"/>
        </w:rPr>
        <w:t xml:space="preserve"> позитивної </w:t>
      </w:r>
      <w:r w:rsidR="003E6233">
        <w:rPr>
          <w:rFonts w:ascii="Times New Roman" w:hAnsi="Times New Roman"/>
          <w:sz w:val="28"/>
          <w:szCs w:val="28"/>
          <w:lang w:val="uk-UA"/>
        </w:rPr>
        <w:t xml:space="preserve">особистісної </w:t>
      </w:r>
      <w:r w:rsidRPr="008A0298">
        <w:rPr>
          <w:rFonts w:ascii="Times New Roman" w:hAnsi="Times New Roman"/>
          <w:sz w:val="28"/>
          <w:szCs w:val="28"/>
          <w:lang w:val="uk-UA"/>
        </w:rPr>
        <w:t>ідентичн</w:t>
      </w:r>
      <w:r w:rsidR="003E6233">
        <w:rPr>
          <w:rFonts w:ascii="Times New Roman" w:hAnsi="Times New Roman"/>
          <w:sz w:val="28"/>
          <w:szCs w:val="28"/>
          <w:lang w:val="uk-UA"/>
        </w:rPr>
        <w:t>ості</w:t>
      </w:r>
      <w:r w:rsidRPr="008A0298">
        <w:rPr>
          <w:rFonts w:ascii="Times New Roman" w:hAnsi="Times New Roman"/>
          <w:sz w:val="28"/>
          <w:szCs w:val="28"/>
          <w:lang w:val="uk-UA"/>
        </w:rPr>
        <w:t xml:space="preserve"> </w:t>
      </w:r>
      <w:r w:rsidR="003E6233">
        <w:rPr>
          <w:rFonts w:ascii="Times New Roman" w:hAnsi="Times New Roman"/>
          <w:sz w:val="28"/>
          <w:szCs w:val="28"/>
          <w:lang w:val="uk-UA"/>
        </w:rPr>
        <w:t xml:space="preserve">складає </w:t>
      </w:r>
      <w:r w:rsidRPr="008A0298">
        <w:rPr>
          <w:rFonts w:ascii="Times New Roman" w:hAnsi="Times New Roman"/>
          <w:sz w:val="28"/>
          <w:szCs w:val="28"/>
          <w:lang w:val="uk-UA"/>
        </w:rPr>
        <w:t>20%</w:t>
      </w:r>
      <w:r w:rsidR="003E6233">
        <w:rPr>
          <w:rFonts w:ascii="Times New Roman" w:hAnsi="Times New Roman"/>
          <w:sz w:val="28"/>
          <w:szCs w:val="28"/>
          <w:lang w:val="uk-UA"/>
        </w:rPr>
        <w:t xml:space="preserve"> </w:t>
      </w:r>
      <w:r w:rsidRPr="008A0298">
        <w:rPr>
          <w:rFonts w:ascii="Times New Roman" w:hAnsi="Times New Roman"/>
          <w:sz w:val="28"/>
          <w:szCs w:val="28"/>
          <w:lang w:val="uk-UA"/>
        </w:rPr>
        <w:t>. Такі спортсменки успішно пройшли криз</w:t>
      </w:r>
      <w:r w:rsidR="003E6233">
        <w:rPr>
          <w:rFonts w:ascii="Times New Roman" w:hAnsi="Times New Roman"/>
          <w:sz w:val="28"/>
          <w:szCs w:val="28"/>
          <w:lang w:val="uk-UA"/>
        </w:rPr>
        <w:t>у</w:t>
      </w:r>
      <w:r w:rsidRPr="008A0298">
        <w:rPr>
          <w:rFonts w:ascii="Times New Roman" w:hAnsi="Times New Roman"/>
          <w:sz w:val="28"/>
          <w:szCs w:val="28"/>
          <w:lang w:val="uk-UA"/>
        </w:rPr>
        <w:t xml:space="preserve"> ідентичності</w:t>
      </w:r>
      <w:r w:rsidR="003E6233">
        <w:rPr>
          <w:rFonts w:ascii="Times New Roman" w:hAnsi="Times New Roman"/>
          <w:sz w:val="28"/>
          <w:szCs w:val="28"/>
          <w:lang w:val="uk-UA"/>
        </w:rPr>
        <w:t xml:space="preserve">, </w:t>
      </w:r>
      <w:r w:rsidRPr="008A0298">
        <w:rPr>
          <w:rFonts w:ascii="Times New Roman" w:hAnsi="Times New Roman"/>
          <w:sz w:val="28"/>
          <w:szCs w:val="28"/>
          <w:lang w:val="uk-UA"/>
        </w:rPr>
        <w:t xml:space="preserve"> </w:t>
      </w:r>
      <w:r w:rsidR="003E6233">
        <w:rPr>
          <w:rFonts w:ascii="Times New Roman" w:hAnsi="Times New Roman"/>
          <w:sz w:val="28"/>
          <w:szCs w:val="28"/>
          <w:lang w:val="uk-UA"/>
        </w:rPr>
        <w:t xml:space="preserve">що виступає </w:t>
      </w:r>
      <w:r w:rsidRPr="008A0298">
        <w:rPr>
          <w:rFonts w:ascii="Times New Roman" w:hAnsi="Times New Roman"/>
          <w:sz w:val="28"/>
          <w:szCs w:val="28"/>
          <w:lang w:val="uk-UA"/>
        </w:rPr>
        <w:t>певн</w:t>
      </w:r>
      <w:r w:rsidR="003E6233">
        <w:rPr>
          <w:rFonts w:ascii="Times New Roman" w:hAnsi="Times New Roman"/>
          <w:sz w:val="28"/>
          <w:szCs w:val="28"/>
          <w:lang w:val="uk-UA"/>
        </w:rPr>
        <w:t>им</w:t>
      </w:r>
      <w:r w:rsidRPr="008A0298">
        <w:rPr>
          <w:rFonts w:ascii="Times New Roman" w:hAnsi="Times New Roman"/>
          <w:sz w:val="28"/>
          <w:szCs w:val="28"/>
          <w:lang w:val="uk-UA"/>
        </w:rPr>
        <w:t xml:space="preserve"> підґрунтя</w:t>
      </w:r>
      <w:r w:rsidR="003E6233">
        <w:rPr>
          <w:rFonts w:ascii="Times New Roman" w:hAnsi="Times New Roman"/>
          <w:sz w:val="28"/>
          <w:szCs w:val="28"/>
          <w:lang w:val="uk-UA"/>
        </w:rPr>
        <w:t>м</w:t>
      </w:r>
      <w:r w:rsidRPr="008A0298">
        <w:rPr>
          <w:rFonts w:ascii="Times New Roman" w:hAnsi="Times New Roman"/>
          <w:sz w:val="28"/>
          <w:szCs w:val="28"/>
          <w:lang w:val="uk-UA"/>
        </w:rPr>
        <w:t xml:space="preserve"> для подальшо</w:t>
      </w:r>
      <w:r w:rsidR="003E6233">
        <w:rPr>
          <w:rFonts w:ascii="Times New Roman" w:hAnsi="Times New Roman"/>
          <w:sz w:val="28"/>
          <w:szCs w:val="28"/>
          <w:lang w:val="uk-UA"/>
        </w:rPr>
        <w:t>го формування гендерної ідентичності</w:t>
      </w:r>
      <w:r w:rsidRPr="008A0298">
        <w:rPr>
          <w:rFonts w:ascii="Times New Roman" w:hAnsi="Times New Roman"/>
          <w:sz w:val="28"/>
          <w:szCs w:val="28"/>
          <w:lang w:val="uk-UA"/>
        </w:rPr>
        <w:t>.</w:t>
      </w:r>
    </w:p>
    <w:p w:rsidR="00DB4092" w:rsidRPr="003E6233" w:rsidRDefault="00DB4092" w:rsidP="003E6233">
      <w:pPr>
        <w:pStyle w:val="a3"/>
        <w:numPr>
          <w:ilvl w:val="0"/>
          <w:numId w:val="8"/>
        </w:numPr>
        <w:ind w:left="0" w:firstLine="709"/>
        <w:rPr>
          <w:rFonts w:ascii="Times New Roman" w:hAnsi="Times New Roman"/>
          <w:sz w:val="28"/>
          <w:szCs w:val="28"/>
          <w:lang w:val="uk-UA"/>
        </w:rPr>
      </w:pPr>
      <w:r w:rsidRPr="003E6233">
        <w:rPr>
          <w:rFonts w:ascii="Times New Roman" w:hAnsi="Times New Roman"/>
          <w:sz w:val="28"/>
          <w:szCs w:val="28"/>
          <w:lang w:val="uk-UA"/>
        </w:rPr>
        <w:t xml:space="preserve">Гендерна ідентичність у спортсменок </w:t>
      </w:r>
      <w:r w:rsidR="003E6233" w:rsidRPr="003E6233">
        <w:rPr>
          <w:rFonts w:ascii="Times New Roman" w:hAnsi="Times New Roman"/>
          <w:sz w:val="28"/>
          <w:szCs w:val="28"/>
          <w:lang w:val="uk-UA"/>
        </w:rPr>
        <w:t>ви</w:t>
      </w:r>
      <w:r w:rsidR="003E6233">
        <w:rPr>
          <w:rFonts w:ascii="Times New Roman" w:hAnsi="Times New Roman"/>
          <w:sz w:val="28"/>
          <w:szCs w:val="28"/>
          <w:lang w:val="uk-UA"/>
        </w:rPr>
        <w:t>явилася</w:t>
      </w:r>
      <w:r w:rsidRPr="003E6233">
        <w:rPr>
          <w:rFonts w:ascii="Times New Roman" w:hAnsi="Times New Roman"/>
          <w:sz w:val="28"/>
          <w:szCs w:val="28"/>
          <w:lang w:val="uk-UA"/>
        </w:rPr>
        <w:t xml:space="preserve"> менш сформован</w:t>
      </w:r>
      <w:r w:rsidR="003E6233">
        <w:rPr>
          <w:rFonts w:ascii="Times New Roman" w:hAnsi="Times New Roman"/>
          <w:sz w:val="28"/>
          <w:szCs w:val="28"/>
          <w:lang w:val="uk-UA"/>
        </w:rPr>
        <w:t>ою</w:t>
      </w:r>
      <w:r w:rsidRPr="003E6233">
        <w:rPr>
          <w:rFonts w:ascii="Times New Roman" w:hAnsi="Times New Roman"/>
          <w:sz w:val="28"/>
          <w:szCs w:val="28"/>
          <w:lang w:val="uk-UA"/>
        </w:rPr>
        <w:t>. Кількість спортсменок з несформованою гендерною ідентичність досить велика – 54%. Досягнут</w:t>
      </w:r>
      <w:r w:rsidR="003E6233">
        <w:rPr>
          <w:rFonts w:ascii="Times New Roman" w:hAnsi="Times New Roman"/>
          <w:sz w:val="28"/>
          <w:szCs w:val="28"/>
          <w:lang w:val="uk-UA"/>
        </w:rPr>
        <w:t>у</w:t>
      </w:r>
      <w:r w:rsidRPr="003E6233">
        <w:rPr>
          <w:rFonts w:ascii="Times New Roman" w:hAnsi="Times New Roman"/>
          <w:sz w:val="28"/>
          <w:szCs w:val="28"/>
          <w:lang w:val="uk-UA"/>
        </w:rPr>
        <w:t xml:space="preserve"> позитивн</w:t>
      </w:r>
      <w:r w:rsidR="003E6233">
        <w:rPr>
          <w:rFonts w:ascii="Times New Roman" w:hAnsi="Times New Roman"/>
          <w:sz w:val="28"/>
          <w:szCs w:val="28"/>
          <w:lang w:val="uk-UA"/>
        </w:rPr>
        <w:t>у</w:t>
      </w:r>
      <w:r w:rsidRPr="003E6233">
        <w:rPr>
          <w:rFonts w:ascii="Times New Roman" w:hAnsi="Times New Roman"/>
          <w:sz w:val="28"/>
          <w:szCs w:val="28"/>
          <w:lang w:val="uk-UA"/>
        </w:rPr>
        <w:t xml:space="preserve"> ідентичн</w:t>
      </w:r>
      <w:r w:rsidR="003E6233">
        <w:rPr>
          <w:rFonts w:ascii="Times New Roman" w:hAnsi="Times New Roman"/>
          <w:sz w:val="28"/>
          <w:szCs w:val="28"/>
          <w:lang w:val="uk-UA"/>
        </w:rPr>
        <w:t>і</w:t>
      </w:r>
      <w:r w:rsidRPr="003E6233">
        <w:rPr>
          <w:rFonts w:ascii="Times New Roman" w:hAnsi="Times New Roman"/>
          <w:sz w:val="28"/>
          <w:szCs w:val="28"/>
          <w:lang w:val="uk-UA"/>
        </w:rPr>
        <w:t>ст</w:t>
      </w:r>
      <w:r w:rsidR="003E6233">
        <w:rPr>
          <w:rFonts w:ascii="Times New Roman" w:hAnsi="Times New Roman"/>
          <w:sz w:val="28"/>
          <w:szCs w:val="28"/>
          <w:lang w:val="uk-UA"/>
        </w:rPr>
        <w:t>ь</w:t>
      </w:r>
      <w:r w:rsidRPr="003E6233">
        <w:rPr>
          <w:rFonts w:ascii="Times New Roman" w:hAnsi="Times New Roman"/>
          <w:sz w:val="28"/>
          <w:szCs w:val="28"/>
          <w:lang w:val="uk-UA"/>
        </w:rPr>
        <w:t xml:space="preserve"> </w:t>
      </w:r>
      <w:r w:rsidR="003E6233">
        <w:rPr>
          <w:rFonts w:ascii="Times New Roman" w:hAnsi="Times New Roman"/>
          <w:sz w:val="28"/>
          <w:szCs w:val="28"/>
          <w:lang w:val="uk-UA"/>
        </w:rPr>
        <w:t xml:space="preserve">зафіксовано лише у </w:t>
      </w:r>
      <w:r w:rsidRPr="003E6233">
        <w:rPr>
          <w:rFonts w:ascii="Times New Roman" w:hAnsi="Times New Roman"/>
          <w:sz w:val="28"/>
          <w:szCs w:val="28"/>
          <w:lang w:val="uk-UA"/>
        </w:rPr>
        <w:t>3%</w:t>
      </w:r>
      <w:r w:rsidR="003E6233">
        <w:rPr>
          <w:rFonts w:ascii="Times New Roman" w:hAnsi="Times New Roman"/>
          <w:sz w:val="28"/>
          <w:szCs w:val="28"/>
          <w:lang w:val="uk-UA"/>
        </w:rPr>
        <w:t xml:space="preserve"> спортсменок</w:t>
      </w:r>
      <w:r w:rsidRPr="003E6233">
        <w:rPr>
          <w:rFonts w:ascii="Times New Roman" w:hAnsi="Times New Roman"/>
          <w:sz w:val="28"/>
          <w:szCs w:val="28"/>
          <w:lang w:val="uk-UA"/>
        </w:rPr>
        <w:t>.</w:t>
      </w:r>
    </w:p>
    <w:p w:rsidR="00DB4092" w:rsidRPr="005606E7" w:rsidRDefault="00DB4092" w:rsidP="005606E7">
      <w:pPr>
        <w:pStyle w:val="a3"/>
        <w:numPr>
          <w:ilvl w:val="0"/>
          <w:numId w:val="8"/>
        </w:numPr>
        <w:ind w:left="0" w:firstLine="709"/>
        <w:rPr>
          <w:rFonts w:ascii="Times New Roman" w:hAnsi="Times New Roman"/>
          <w:sz w:val="28"/>
          <w:szCs w:val="28"/>
          <w:lang w:val="uk-UA"/>
        </w:rPr>
      </w:pPr>
      <w:r w:rsidRPr="005606E7">
        <w:rPr>
          <w:rFonts w:ascii="Times New Roman" w:hAnsi="Times New Roman"/>
          <w:sz w:val="28"/>
          <w:szCs w:val="28"/>
          <w:lang w:val="uk-UA"/>
        </w:rPr>
        <w:t xml:space="preserve">Дослідження </w:t>
      </w:r>
      <w:r w:rsidR="005606E7">
        <w:rPr>
          <w:rFonts w:ascii="Times New Roman" w:hAnsi="Times New Roman"/>
          <w:sz w:val="28"/>
          <w:szCs w:val="28"/>
          <w:lang w:val="uk-UA"/>
        </w:rPr>
        <w:t>зв’язку гендерних ролей і</w:t>
      </w:r>
      <w:r w:rsidRPr="005606E7">
        <w:rPr>
          <w:rFonts w:ascii="Times New Roman" w:hAnsi="Times New Roman"/>
          <w:sz w:val="28"/>
          <w:szCs w:val="28"/>
          <w:lang w:val="uk-UA"/>
        </w:rPr>
        <w:t xml:space="preserve"> якостей характеру </w:t>
      </w:r>
      <w:r w:rsidR="005606E7">
        <w:rPr>
          <w:rFonts w:ascii="Times New Roman" w:hAnsi="Times New Roman"/>
          <w:sz w:val="28"/>
          <w:szCs w:val="28"/>
          <w:lang w:val="uk-UA"/>
        </w:rPr>
        <w:t xml:space="preserve">спортсменок показало </w:t>
      </w:r>
      <w:r w:rsidRPr="005606E7">
        <w:rPr>
          <w:rFonts w:ascii="Times New Roman" w:hAnsi="Times New Roman"/>
          <w:sz w:val="28"/>
          <w:szCs w:val="28"/>
          <w:lang w:val="uk-UA"/>
        </w:rPr>
        <w:t xml:space="preserve"> такі результати:</w:t>
      </w:r>
      <w:r w:rsidR="005606E7" w:rsidRPr="005606E7">
        <w:rPr>
          <w:rFonts w:ascii="Times New Roman" w:hAnsi="Times New Roman"/>
          <w:sz w:val="28"/>
          <w:szCs w:val="28"/>
          <w:lang w:val="uk-UA"/>
        </w:rPr>
        <w:t xml:space="preserve"> </w:t>
      </w:r>
      <w:r w:rsidR="005606E7">
        <w:rPr>
          <w:rFonts w:ascii="Times New Roman" w:hAnsi="Times New Roman"/>
          <w:sz w:val="28"/>
          <w:szCs w:val="28"/>
          <w:lang w:val="uk-UA"/>
        </w:rPr>
        <w:t>н</w:t>
      </w:r>
      <w:r w:rsidRPr="005606E7">
        <w:rPr>
          <w:rFonts w:ascii="Times New Roman" w:hAnsi="Times New Roman"/>
          <w:sz w:val="28"/>
          <w:szCs w:val="28"/>
          <w:lang w:val="uk-UA"/>
        </w:rPr>
        <w:t>айбільшу кількість виборів набрали такі якості: «Індивідуальність», «Життєрадісність», «Наполегливість», «Має дух змагання», «Аналітичність», «Сильна особистість», «Схильність вірити в себе», «Схильність захищати свої погляди», «Має власну позицію». Найменшу кількість виборів мають якості «Інфантильні</w:t>
      </w:r>
      <w:r w:rsidR="005606E7">
        <w:rPr>
          <w:rFonts w:ascii="Times New Roman" w:hAnsi="Times New Roman"/>
          <w:sz w:val="28"/>
          <w:szCs w:val="28"/>
          <w:lang w:val="uk-UA"/>
        </w:rPr>
        <w:t>сть», «Має тихий голос», «Сором’язливість», «Прагнення до</w:t>
      </w:r>
      <w:r w:rsidRPr="005606E7">
        <w:rPr>
          <w:rFonts w:ascii="Times New Roman" w:hAnsi="Times New Roman"/>
          <w:sz w:val="28"/>
          <w:szCs w:val="28"/>
          <w:lang w:val="uk-UA"/>
        </w:rPr>
        <w:t xml:space="preserve"> лестощі</w:t>
      </w:r>
      <w:r w:rsidR="005606E7">
        <w:rPr>
          <w:rFonts w:ascii="Times New Roman" w:hAnsi="Times New Roman"/>
          <w:sz w:val="28"/>
          <w:szCs w:val="28"/>
          <w:lang w:val="uk-UA"/>
        </w:rPr>
        <w:t>в</w:t>
      </w:r>
      <w:r w:rsidRPr="005606E7">
        <w:rPr>
          <w:rFonts w:ascii="Times New Roman" w:hAnsi="Times New Roman"/>
          <w:sz w:val="28"/>
          <w:szCs w:val="28"/>
          <w:lang w:val="uk-UA"/>
        </w:rPr>
        <w:t>».</w:t>
      </w:r>
    </w:p>
    <w:p w:rsidR="00DB4092" w:rsidRPr="005606E7" w:rsidRDefault="00DB4092" w:rsidP="005606E7">
      <w:pPr>
        <w:pStyle w:val="a3"/>
        <w:numPr>
          <w:ilvl w:val="0"/>
          <w:numId w:val="8"/>
        </w:numPr>
        <w:ind w:left="0" w:firstLine="709"/>
        <w:rPr>
          <w:rFonts w:ascii="Times New Roman" w:hAnsi="Times New Roman"/>
          <w:sz w:val="28"/>
          <w:szCs w:val="28"/>
          <w:lang w:val="uk-UA"/>
        </w:rPr>
      </w:pPr>
      <w:r w:rsidRPr="005606E7">
        <w:rPr>
          <w:rFonts w:ascii="Times New Roman" w:hAnsi="Times New Roman"/>
          <w:sz w:val="28"/>
          <w:szCs w:val="28"/>
          <w:lang w:val="uk-UA"/>
        </w:rPr>
        <w:t xml:space="preserve">Експериментальні дані свідчать про те, що спортсменки прагнуть бачити в собі жіночі якості та розуміють наявність домінуючих чоловічих рис, якостей та поведінкових схем, які розвиває спортивна діяльність. </w:t>
      </w:r>
    </w:p>
    <w:p w:rsidR="00DB4092" w:rsidRPr="005606E7" w:rsidRDefault="00DB4092" w:rsidP="005606E7">
      <w:pPr>
        <w:pStyle w:val="a3"/>
        <w:numPr>
          <w:ilvl w:val="0"/>
          <w:numId w:val="8"/>
        </w:numPr>
        <w:ind w:left="0" w:firstLine="709"/>
        <w:rPr>
          <w:rFonts w:ascii="Times New Roman" w:hAnsi="Times New Roman"/>
          <w:sz w:val="28"/>
          <w:szCs w:val="28"/>
          <w:lang w:val="uk-UA"/>
        </w:rPr>
      </w:pPr>
      <w:r w:rsidRPr="005606E7">
        <w:rPr>
          <w:rFonts w:ascii="Times New Roman" w:hAnsi="Times New Roman"/>
          <w:sz w:val="28"/>
          <w:szCs w:val="28"/>
          <w:lang w:val="uk-UA"/>
        </w:rPr>
        <w:t>В цілому аналіз показує, що в уявленнях спортсменок присутні наступні конструкти:</w:t>
      </w:r>
    </w:p>
    <w:p w:rsidR="00DB4092" w:rsidRPr="00DB4092" w:rsidRDefault="00DB4092" w:rsidP="00DB4092">
      <w:pPr>
        <w:numPr>
          <w:ilvl w:val="0"/>
          <w:numId w:val="5"/>
        </w:numPr>
        <w:spacing w:after="0" w:line="360" w:lineRule="auto"/>
        <w:jc w:val="both"/>
        <w:rPr>
          <w:rFonts w:ascii="Times New Roman" w:hAnsi="Times New Roman" w:cs="Times New Roman"/>
          <w:sz w:val="28"/>
          <w:szCs w:val="28"/>
          <w:lang w:val="uk-UA"/>
        </w:rPr>
      </w:pPr>
      <w:r w:rsidRPr="00DB4092">
        <w:rPr>
          <w:rFonts w:ascii="Times New Roman" w:hAnsi="Times New Roman" w:cs="Times New Roman"/>
          <w:sz w:val="28"/>
          <w:szCs w:val="28"/>
          <w:lang w:val="uk-UA"/>
        </w:rPr>
        <w:t>«Я-реальна» = «Типова жінка-спортсменка» 95%</w:t>
      </w:r>
    </w:p>
    <w:p w:rsidR="00DB4092" w:rsidRPr="00DB4092" w:rsidRDefault="00DB4092" w:rsidP="00DB4092">
      <w:pPr>
        <w:numPr>
          <w:ilvl w:val="0"/>
          <w:numId w:val="5"/>
        </w:numPr>
        <w:spacing w:after="0" w:line="360" w:lineRule="auto"/>
        <w:jc w:val="both"/>
        <w:rPr>
          <w:rFonts w:ascii="Times New Roman" w:hAnsi="Times New Roman" w:cs="Times New Roman"/>
          <w:sz w:val="28"/>
          <w:szCs w:val="28"/>
          <w:lang w:val="uk-UA"/>
        </w:rPr>
      </w:pPr>
      <w:r w:rsidRPr="00DB4092">
        <w:rPr>
          <w:rFonts w:ascii="Times New Roman" w:hAnsi="Times New Roman" w:cs="Times New Roman"/>
          <w:sz w:val="28"/>
          <w:szCs w:val="28"/>
          <w:lang w:val="uk-UA"/>
        </w:rPr>
        <w:t>«Типова жінка-спортсменка» = «Типова жінка» 65%</w:t>
      </w:r>
    </w:p>
    <w:p w:rsidR="00DB4092" w:rsidRPr="00DB4092" w:rsidRDefault="00DB4092" w:rsidP="00DB4092">
      <w:pPr>
        <w:numPr>
          <w:ilvl w:val="0"/>
          <w:numId w:val="5"/>
        </w:numPr>
        <w:spacing w:after="0" w:line="360" w:lineRule="auto"/>
        <w:jc w:val="both"/>
        <w:rPr>
          <w:rFonts w:ascii="Times New Roman" w:hAnsi="Times New Roman" w:cs="Times New Roman"/>
          <w:sz w:val="28"/>
          <w:szCs w:val="28"/>
          <w:lang w:val="uk-UA"/>
        </w:rPr>
      </w:pPr>
      <w:r w:rsidRPr="00DB4092">
        <w:rPr>
          <w:rFonts w:ascii="Times New Roman" w:hAnsi="Times New Roman" w:cs="Times New Roman"/>
          <w:sz w:val="28"/>
          <w:szCs w:val="28"/>
          <w:lang w:val="uk-UA"/>
        </w:rPr>
        <w:lastRenderedPageBreak/>
        <w:t>«Успішна жінка-спортсменка» ≈ «Типовий чоловік» 85%</w:t>
      </w:r>
    </w:p>
    <w:p w:rsidR="00DB4092" w:rsidRPr="00DB4092" w:rsidRDefault="00DB4092" w:rsidP="00DB4092">
      <w:pPr>
        <w:numPr>
          <w:ilvl w:val="0"/>
          <w:numId w:val="5"/>
        </w:numPr>
        <w:spacing w:after="0" w:line="360" w:lineRule="auto"/>
        <w:jc w:val="both"/>
        <w:rPr>
          <w:rFonts w:ascii="Times New Roman" w:hAnsi="Times New Roman" w:cs="Times New Roman"/>
          <w:sz w:val="28"/>
          <w:szCs w:val="28"/>
          <w:lang w:val="uk-UA"/>
        </w:rPr>
      </w:pPr>
      <w:r w:rsidRPr="00DB4092">
        <w:rPr>
          <w:rFonts w:ascii="Times New Roman" w:hAnsi="Times New Roman" w:cs="Times New Roman"/>
          <w:sz w:val="28"/>
          <w:szCs w:val="28"/>
          <w:lang w:val="uk-UA"/>
        </w:rPr>
        <w:t>«Успішна жінка-спортсменка» = «Ідеальна жінка» 35%</w:t>
      </w:r>
    </w:p>
    <w:p w:rsidR="00DB4092" w:rsidRPr="00DB4092" w:rsidRDefault="00DB4092" w:rsidP="00DB4092">
      <w:pPr>
        <w:numPr>
          <w:ilvl w:val="0"/>
          <w:numId w:val="5"/>
        </w:numPr>
        <w:spacing w:after="0" w:line="360" w:lineRule="auto"/>
        <w:jc w:val="both"/>
        <w:rPr>
          <w:rFonts w:ascii="Times New Roman" w:hAnsi="Times New Roman" w:cs="Times New Roman"/>
          <w:sz w:val="28"/>
          <w:szCs w:val="28"/>
          <w:lang w:val="uk-UA"/>
        </w:rPr>
      </w:pPr>
      <w:r w:rsidRPr="00DB4092">
        <w:rPr>
          <w:rFonts w:ascii="Times New Roman" w:hAnsi="Times New Roman" w:cs="Times New Roman"/>
          <w:sz w:val="28"/>
          <w:szCs w:val="28"/>
          <w:lang w:val="uk-UA"/>
        </w:rPr>
        <w:t>«Я-ідеальна» = «Типова жінка» 55%</w:t>
      </w:r>
    </w:p>
    <w:p w:rsidR="00DB4092" w:rsidRPr="00DB4092" w:rsidRDefault="00DB4092" w:rsidP="00DB4092">
      <w:pPr>
        <w:numPr>
          <w:ilvl w:val="0"/>
          <w:numId w:val="5"/>
        </w:numPr>
        <w:spacing w:after="0" w:line="360" w:lineRule="auto"/>
        <w:jc w:val="both"/>
        <w:rPr>
          <w:rFonts w:ascii="Times New Roman" w:hAnsi="Times New Roman" w:cs="Times New Roman"/>
          <w:sz w:val="28"/>
          <w:szCs w:val="28"/>
          <w:lang w:val="uk-UA"/>
        </w:rPr>
      </w:pPr>
      <w:r w:rsidRPr="00DB4092">
        <w:rPr>
          <w:rFonts w:ascii="Times New Roman" w:hAnsi="Times New Roman" w:cs="Times New Roman"/>
          <w:sz w:val="28"/>
          <w:szCs w:val="28"/>
          <w:lang w:val="uk-UA"/>
        </w:rPr>
        <w:t>«Я-ідеальна» = «Успішна жінка-спортсменка» 85%</w:t>
      </w:r>
    </w:p>
    <w:p w:rsidR="00DB4092" w:rsidRPr="00DB4092" w:rsidRDefault="00DB4092" w:rsidP="00DB4092">
      <w:pPr>
        <w:spacing w:after="0" w:line="360" w:lineRule="auto"/>
        <w:ind w:firstLine="709"/>
        <w:jc w:val="both"/>
        <w:rPr>
          <w:rFonts w:ascii="Times New Roman" w:hAnsi="Times New Roman" w:cs="Times New Roman"/>
          <w:sz w:val="28"/>
          <w:szCs w:val="28"/>
          <w:lang w:val="uk-UA"/>
        </w:rPr>
      </w:pPr>
      <w:r w:rsidRPr="00DB4092">
        <w:rPr>
          <w:rFonts w:ascii="Times New Roman" w:hAnsi="Times New Roman" w:cs="Times New Roman"/>
          <w:sz w:val="28"/>
          <w:szCs w:val="28"/>
          <w:lang w:val="uk-UA"/>
        </w:rPr>
        <w:t xml:space="preserve">Як видно з вищесказаного, вплив спортивної діяльності, її вимог та правил є достатнім, щоб певним чином </w:t>
      </w:r>
      <w:r w:rsidR="005606E7">
        <w:rPr>
          <w:rFonts w:ascii="Times New Roman" w:hAnsi="Times New Roman" w:cs="Times New Roman"/>
          <w:sz w:val="28"/>
          <w:szCs w:val="28"/>
          <w:lang w:val="uk-UA"/>
        </w:rPr>
        <w:t>вливати на формування</w:t>
      </w:r>
      <w:r w:rsidRPr="00DB4092">
        <w:rPr>
          <w:rFonts w:ascii="Times New Roman" w:hAnsi="Times New Roman" w:cs="Times New Roman"/>
          <w:sz w:val="28"/>
          <w:szCs w:val="28"/>
          <w:lang w:val="uk-UA"/>
        </w:rPr>
        <w:t xml:space="preserve"> особистісної та гендерної ідентичності, або </w:t>
      </w:r>
      <w:r w:rsidR="00C91374">
        <w:rPr>
          <w:rFonts w:ascii="Times New Roman" w:hAnsi="Times New Roman" w:cs="Times New Roman"/>
          <w:sz w:val="28"/>
          <w:szCs w:val="28"/>
          <w:lang w:val="uk-UA"/>
        </w:rPr>
        <w:t xml:space="preserve">сприяти, або </w:t>
      </w:r>
      <w:r w:rsidRPr="00DB4092">
        <w:rPr>
          <w:rFonts w:ascii="Times New Roman" w:hAnsi="Times New Roman" w:cs="Times New Roman"/>
          <w:sz w:val="28"/>
          <w:szCs w:val="28"/>
          <w:lang w:val="uk-UA"/>
        </w:rPr>
        <w:t>ускладнити ці процеси. Характер та ступінь негативного впливу спорту на оволодіння гендерною роллю дівчиною-спортсменкою</w:t>
      </w:r>
      <w:r w:rsidR="00C91374">
        <w:rPr>
          <w:rFonts w:ascii="Times New Roman" w:hAnsi="Times New Roman" w:cs="Times New Roman"/>
          <w:sz w:val="28"/>
          <w:szCs w:val="28"/>
          <w:lang w:val="uk-UA"/>
        </w:rPr>
        <w:t>, яка займається «чоловічим» видом спорту</w:t>
      </w:r>
      <w:r w:rsidRPr="00DB4092">
        <w:rPr>
          <w:rFonts w:ascii="Times New Roman" w:hAnsi="Times New Roman" w:cs="Times New Roman"/>
          <w:sz w:val="28"/>
          <w:szCs w:val="28"/>
          <w:lang w:val="uk-UA"/>
        </w:rPr>
        <w:t xml:space="preserve"> досить серйозний.</w:t>
      </w:r>
    </w:p>
    <w:p w:rsidR="00DB4092" w:rsidRPr="00DB4092" w:rsidRDefault="008C6932" w:rsidP="00DB40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подальшій перспективі дослідження д</w:t>
      </w:r>
      <w:r w:rsidR="00DB4092" w:rsidRPr="00DB4092">
        <w:rPr>
          <w:rFonts w:ascii="Times New Roman" w:hAnsi="Times New Roman" w:cs="Times New Roman"/>
          <w:sz w:val="28"/>
          <w:szCs w:val="28"/>
          <w:lang w:val="uk-UA"/>
        </w:rPr>
        <w:t xml:space="preserve">ля активізацій процесу формування гендерної ідентичності </w:t>
      </w:r>
      <w:r w:rsidR="00C91374">
        <w:rPr>
          <w:rFonts w:ascii="Times New Roman" w:hAnsi="Times New Roman" w:cs="Times New Roman"/>
          <w:sz w:val="28"/>
          <w:szCs w:val="28"/>
          <w:lang w:val="uk-UA"/>
        </w:rPr>
        <w:t xml:space="preserve">спортсменок </w:t>
      </w:r>
      <w:r>
        <w:rPr>
          <w:rFonts w:ascii="Times New Roman" w:hAnsi="Times New Roman" w:cs="Times New Roman"/>
          <w:sz w:val="28"/>
          <w:szCs w:val="28"/>
          <w:lang w:val="uk-UA"/>
        </w:rPr>
        <w:t xml:space="preserve">планується </w:t>
      </w:r>
      <w:r w:rsidR="00C91374">
        <w:rPr>
          <w:rFonts w:ascii="Times New Roman" w:hAnsi="Times New Roman" w:cs="Times New Roman"/>
          <w:sz w:val="28"/>
          <w:szCs w:val="28"/>
          <w:lang w:val="uk-UA"/>
        </w:rPr>
        <w:t xml:space="preserve">розробити </w:t>
      </w:r>
      <w:r w:rsidR="00DB4092" w:rsidRPr="00DB4092">
        <w:rPr>
          <w:rFonts w:ascii="Times New Roman" w:hAnsi="Times New Roman" w:cs="Times New Roman"/>
          <w:sz w:val="28"/>
          <w:szCs w:val="28"/>
          <w:lang w:val="uk-UA"/>
        </w:rPr>
        <w:t xml:space="preserve"> </w:t>
      </w:r>
      <w:r w:rsidR="00C91374">
        <w:rPr>
          <w:rFonts w:ascii="Times New Roman" w:hAnsi="Times New Roman" w:cs="Times New Roman"/>
          <w:sz w:val="28"/>
          <w:szCs w:val="28"/>
          <w:lang w:val="uk-UA"/>
        </w:rPr>
        <w:t xml:space="preserve">психологічні </w:t>
      </w:r>
      <w:r w:rsidR="00DB4092" w:rsidRPr="00DB4092">
        <w:rPr>
          <w:rFonts w:ascii="Times New Roman" w:hAnsi="Times New Roman" w:cs="Times New Roman"/>
          <w:sz w:val="28"/>
          <w:szCs w:val="28"/>
          <w:lang w:val="uk-UA"/>
        </w:rPr>
        <w:t xml:space="preserve">методи </w:t>
      </w:r>
      <w:r w:rsidR="00C91374">
        <w:rPr>
          <w:rFonts w:ascii="Times New Roman" w:hAnsi="Times New Roman" w:cs="Times New Roman"/>
          <w:sz w:val="28"/>
          <w:szCs w:val="28"/>
          <w:lang w:val="uk-UA"/>
        </w:rPr>
        <w:t>сприяння гармонізації процесу формування гендерної ідентичності спортсменок.</w:t>
      </w:r>
    </w:p>
    <w:p w:rsidR="008C6932" w:rsidRDefault="008C693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10ED4" w:rsidRDefault="00910ED4" w:rsidP="00910ED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910ED4" w:rsidRPr="00910ED4" w:rsidRDefault="00910ED4" w:rsidP="00910ED4">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color w:val="000000"/>
          <w:sz w:val="28"/>
          <w:szCs w:val="28"/>
          <w:lang w:val="ru-RU"/>
        </w:rPr>
        <w:t>Антонова Р.В. Проблема личностной идентичности в интерпретации современного психоанализа, интеракционизма и когнитивной психологии</w:t>
      </w:r>
      <w:r>
        <w:rPr>
          <w:rFonts w:ascii="Times New Roman" w:hAnsi="Times New Roman"/>
          <w:color w:val="000000"/>
          <w:sz w:val="28"/>
          <w:szCs w:val="28"/>
          <w:lang w:val="ru-RU"/>
        </w:rPr>
        <w:t>.</w:t>
      </w:r>
      <w:r w:rsidR="00837ADB" w:rsidRPr="00837ADB">
        <w:rPr>
          <w:rFonts w:ascii="Times New Roman" w:hAnsi="Times New Roman"/>
          <w:color w:val="000000"/>
          <w:sz w:val="28"/>
          <w:szCs w:val="28"/>
          <w:lang w:val="ru-RU"/>
        </w:rPr>
        <w:t xml:space="preserve"> </w:t>
      </w:r>
      <w:r w:rsidRPr="00910ED4">
        <w:rPr>
          <w:rFonts w:ascii="Times New Roman" w:hAnsi="Times New Roman"/>
          <w:i/>
          <w:color w:val="000000"/>
          <w:sz w:val="28"/>
          <w:szCs w:val="28"/>
          <w:lang w:val="ru-RU"/>
        </w:rPr>
        <w:t>Вопросы психологии</w:t>
      </w:r>
      <w:r>
        <w:rPr>
          <w:rFonts w:ascii="Times New Roman" w:hAnsi="Times New Roman"/>
          <w:color w:val="000000"/>
          <w:sz w:val="28"/>
          <w:szCs w:val="28"/>
          <w:lang w:val="ru-RU"/>
        </w:rPr>
        <w:t xml:space="preserve">. 1996. №1. </w:t>
      </w:r>
      <w:r w:rsidRPr="009F3703">
        <w:rPr>
          <w:rFonts w:ascii="Times New Roman" w:hAnsi="Times New Roman"/>
          <w:color w:val="000000"/>
          <w:sz w:val="28"/>
          <w:szCs w:val="28"/>
          <w:lang w:val="ru-RU"/>
        </w:rPr>
        <w:t>С.131-143.</w:t>
      </w:r>
    </w:p>
    <w:p w:rsidR="00910ED4" w:rsidRPr="00731A6D" w:rsidRDefault="00910ED4" w:rsidP="00910ED4">
      <w:pPr>
        <w:numPr>
          <w:ilvl w:val="0"/>
          <w:numId w:val="7"/>
        </w:numPr>
        <w:spacing w:after="0" w:line="360" w:lineRule="auto"/>
        <w:jc w:val="both"/>
        <w:rPr>
          <w:rFonts w:ascii="Times New Roman" w:hAnsi="Times New Roman"/>
          <w:sz w:val="28"/>
        </w:rPr>
      </w:pPr>
      <w:r w:rsidRPr="00731A6D">
        <w:rPr>
          <w:rFonts w:ascii="Times New Roman" w:hAnsi="Times New Roman"/>
          <w:sz w:val="28"/>
        </w:rPr>
        <w:t>Ворожбитова А.Л. Основы гендерной теории физическо</w:t>
      </w:r>
      <w:r>
        <w:rPr>
          <w:rFonts w:ascii="Times New Roman" w:hAnsi="Times New Roman"/>
          <w:sz w:val="28"/>
        </w:rPr>
        <w:t>й культуры: Уч.-метод. Пособие</w:t>
      </w:r>
      <w:r>
        <w:rPr>
          <w:rFonts w:ascii="Times New Roman" w:hAnsi="Times New Roman"/>
          <w:sz w:val="28"/>
          <w:lang w:val="uk-UA"/>
        </w:rPr>
        <w:t xml:space="preserve">. </w:t>
      </w:r>
      <w:r>
        <w:rPr>
          <w:rFonts w:ascii="Times New Roman" w:hAnsi="Times New Roman"/>
          <w:sz w:val="28"/>
        </w:rPr>
        <w:t xml:space="preserve">Ставрополь, 2008. </w:t>
      </w:r>
      <w:r w:rsidRPr="00731A6D">
        <w:rPr>
          <w:rFonts w:ascii="Times New Roman" w:hAnsi="Times New Roman"/>
          <w:sz w:val="28"/>
        </w:rPr>
        <w:t>56 с.</w:t>
      </w:r>
    </w:p>
    <w:p w:rsidR="00910ED4" w:rsidRDefault="00910ED4" w:rsidP="00910ED4">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Гасанова З.А. Женщины в изначально мужских видах спорта</w:t>
      </w:r>
      <w:r>
        <w:rPr>
          <w:rFonts w:ascii="Times New Roman" w:hAnsi="Times New Roman"/>
          <w:sz w:val="28"/>
          <w:szCs w:val="28"/>
          <w:lang w:val="ru-RU"/>
        </w:rPr>
        <w:t>.</w:t>
      </w:r>
      <w:r w:rsidR="00F04733" w:rsidRPr="00F04733">
        <w:rPr>
          <w:rFonts w:ascii="Times New Roman" w:hAnsi="Times New Roman"/>
          <w:sz w:val="28"/>
          <w:szCs w:val="28"/>
          <w:lang w:val="ru-RU"/>
        </w:rPr>
        <w:t xml:space="preserve"> </w:t>
      </w:r>
      <w:r w:rsidRPr="00910ED4">
        <w:rPr>
          <w:rFonts w:ascii="Times New Roman" w:hAnsi="Times New Roman"/>
          <w:i/>
          <w:sz w:val="28"/>
          <w:szCs w:val="28"/>
          <w:lang w:val="ru-RU"/>
        </w:rPr>
        <w:t>Теория и практика физической культуры: научно-теоретический журнал</w:t>
      </w:r>
      <w:r>
        <w:rPr>
          <w:rFonts w:ascii="Times New Roman" w:hAnsi="Times New Roman"/>
          <w:sz w:val="28"/>
          <w:szCs w:val="28"/>
          <w:lang w:val="ru-RU"/>
        </w:rPr>
        <w:t xml:space="preserve">.1997. №7. </w:t>
      </w:r>
      <w:r w:rsidRPr="009F3703">
        <w:rPr>
          <w:rFonts w:ascii="Times New Roman" w:hAnsi="Times New Roman"/>
          <w:sz w:val="28"/>
          <w:szCs w:val="28"/>
          <w:lang w:val="ru-RU"/>
        </w:rPr>
        <w:t xml:space="preserve">С. 10-22. </w:t>
      </w:r>
    </w:p>
    <w:p w:rsidR="00F04733" w:rsidRPr="00F04733" w:rsidRDefault="00F04733" w:rsidP="00F04733">
      <w:pPr>
        <w:pStyle w:val="ab"/>
        <w:numPr>
          <w:ilvl w:val="0"/>
          <w:numId w:val="7"/>
        </w:numPr>
        <w:spacing w:before="0" w:beforeAutospacing="0" w:after="0" w:afterAutospacing="0" w:line="360" w:lineRule="auto"/>
        <w:rPr>
          <w:sz w:val="28"/>
          <w:szCs w:val="28"/>
        </w:rPr>
      </w:pPr>
      <w:r w:rsidRPr="00F04733">
        <w:rPr>
          <w:sz w:val="28"/>
          <w:szCs w:val="28"/>
        </w:rPr>
        <w:t>Говорун Т.В., Кікінежді О.М. Гендерна пс</w:t>
      </w:r>
      <w:r>
        <w:rPr>
          <w:sz w:val="28"/>
          <w:szCs w:val="28"/>
        </w:rPr>
        <w:t xml:space="preserve">ихологія. Навчальний посібник. </w:t>
      </w:r>
    </w:p>
    <w:p w:rsidR="00F04733" w:rsidRPr="00F04733" w:rsidRDefault="00F04733" w:rsidP="00F04733">
      <w:pPr>
        <w:pStyle w:val="a3"/>
        <w:widowControl w:val="0"/>
        <w:suppressAutoHyphens w:val="0"/>
        <w:overflowPunct w:val="0"/>
        <w:autoSpaceDE w:val="0"/>
        <w:autoSpaceDN w:val="0"/>
        <w:adjustRightInd w:val="0"/>
        <w:ind w:firstLine="0"/>
        <w:rPr>
          <w:rFonts w:ascii="Times New Roman" w:hAnsi="Times New Roman"/>
          <w:sz w:val="28"/>
          <w:szCs w:val="28"/>
          <w:lang w:val="ru-RU"/>
        </w:rPr>
      </w:pPr>
      <w:r w:rsidRPr="00F04733">
        <w:rPr>
          <w:rFonts w:ascii="Times New Roman" w:hAnsi="Times New Roman"/>
          <w:sz w:val="28"/>
          <w:szCs w:val="28"/>
          <w:lang w:val="ru-RU"/>
        </w:rPr>
        <w:t>Київ: Вида</w:t>
      </w:r>
      <w:r>
        <w:rPr>
          <w:rFonts w:ascii="Times New Roman" w:hAnsi="Times New Roman"/>
          <w:sz w:val="28"/>
          <w:szCs w:val="28"/>
          <w:lang w:val="ru-RU"/>
        </w:rPr>
        <w:t>вничий центр “Академія”, 2004.</w:t>
      </w:r>
      <w:r w:rsidR="00AF4CD1">
        <w:rPr>
          <w:rFonts w:ascii="Times New Roman" w:hAnsi="Times New Roman"/>
          <w:sz w:val="28"/>
          <w:szCs w:val="28"/>
          <w:lang w:val="ru-RU"/>
        </w:rPr>
        <w:t xml:space="preserve"> </w:t>
      </w:r>
      <w:r w:rsidRPr="00F04733">
        <w:rPr>
          <w:rFonts w:ascii="Times New Roman" w:hAnsi="Times New Roman"/>
          <w:sz w:val="28"/>
          <w:szCs w:val="28"/>
          <w:lang w:val="ru-RU"/>
        </w:rPr>
        <w:t>308с</w:t>
      </w:r>
      <w:r w:rsidR="00AF4CD1">
        <w:rPr>
          <w:rFonts w:ascii="Times New Roman" w:hAnsi="Times New Roman"/>
          <w:sz w:val="28"/>
          <w:szCs w:val="28"/>
          <w:lang w:val="ru-RU"/>
        </w:rPr>
        <w:t>.</w:t>
      </w:r>
    </w:p>
    <w:p w:rsidR="00910ED4" w:rsidRPr="009F3703" w:rsidRDefault="00910ED4" w:rsidP="00910ED4">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Дамадаева А.С. Влияние занятий спортом на гендерные характеристики личности женщин</w:t>
      </w:r>
      <w:r>
        <w:rPr>
          <w:rFonts w:ascii="Times New Roman" w:hAnsi="Times New Roman"/>
          <w:sz w:val="28"/>
          <w:szCs w:val="28"/>
          <w:lang w:val="ru-RU"/>
        </w:rPr>
        <w:t>.</w:t>
      </w:r>
      <w:r w:rsidR="00F04733" w:rsidRPr="00F04733">
        <w:rPr>
          <w:rFonts w:ascii="Times New Roman" w:hAnsi="Times New Roman"/>
          <w:sz w:val="28"/>
          <w:szCs w:val="28"/>
          <w:lang w:val="ru-RU"/>
        </w:rPr>
        <w:t xml:space="preserve"> </w:t>
      </w:r>
      <w:r w:rsidRPr="00910ED4">
        <w:rPr>
          <w:rFonts w:ascii="Times New Roman" w:hAnsi="Times New Roman"/>
          <w:i/>
          <w:sz w:val="28"/>
          <w:szCs w:val="28"/>
          <w:lang w:val="ru-RU"/>
        </w:rPr>
        <w:t>Ученые записки университета имени П.Ф. Лесгафта</w:t>
      </w:r>
      <w:r>
        <w:rPr>
          <w:rFonts w:ascii="Times New Roman" w:hAnsi="Times New Roman"/>
          <w:sz w:val="28"/>
          <w:szCs w:val="28"/>
          <w:lang w:val="ru-RU"/>
        </w:rPr>
        <w:t xml:space="preserve">.  2010. №3(61). </w:t>
      </w:r>
      <w:r w:rsidRPr="009F3703">
        <w:rPr>
          <w:rFonts w:ascii="Times New Roman" w:hAnsi="Times New Roman"/>
          <w:sz w:val="28"/>
          <w:szCs w:val="28"/>
          <w:lang w:val="ru-RU"/>
        </w:rPr>
        <w:t xml:space="preserve">С. 45-47. </w:t>
      </w:r>
    </w:p>
    <w:p w:rsidR="00910ED4" w:rsidRPr="009F3703" w:rsidRDefault="00910ED4" w:rsidP="00910ED4">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color w:val="000000"/>
          <w:sz w:val="28"/>
          <w:szCs w:val="28"/>
          <w:lang w:val="ru-RU"/>
        </w:rPr>
        <w:t>Иванова Н.Л. Психологическая структура социа</w:t>
      </w:r>
      <w:r w:rsidR="00651636">
        <w:rPr>
          <w:rFonts w:ascii="Times New Roman" w:hAnsi="Times New Roman"/>
          <w:color w:val="000000"/>
          <w:sz w:val="28"/>
          <w:szCs w:val="28"/>
          <w:lang w:val="ru-RU"/>
        </w:rPr>
        <w:t>льной идентичности: дисс. …д-</w:t>
      </w:r>
      <w:r w:rsidRPr="009F3703">
        <w:rPr>
          <w:rFonts w:ascii="Times New Roman" w:hAnsi="Times New Roman"/>
          <w:color w:val="000000"/>
          <w:sz w:val="28"/>
          <w:szCs w:val="28"/>
          <w:lang w:val="ru-RU"/>
        </w:rPr>
        <w:t>ра психол. наук: 19.00.05</w:t>
      </w:r>
      <w:r w:rsidR="00AF4CD1">
        <w:rPr>
          <w:rFonts w:ascii="Times New Roman" w:hAnsi="Times New Roman"/>
          <w:color w:val="000000"/>
          <w:sz w:val="28"/>
          <w:szCs w:val="28"/>
          <w:lang w:val="ru-RU"/>
        </w:rPr>
        <w:t xml:space="preserve"> / Ярославль, 2003. </w:t>
      </w:r>
      <w:r w:rsidRPr="009F3703">
        <w:rPr>
          <w:rFonts w:ascii="Times New Roman" w:hAnsi="Times New Roman"/>
          <w:color w:val="000000"/>
          <w:sz w:val="28"/>
          <w:szCs w:val="28"/>
          <w:lang w:val="ru-RU"/>
        </w:rPr>
        <w:t>402 с.</w:t>
      </w:r>
    </w:p>
    <w:p w:rsidR="00651636" w:rsidRPr="009F3703" w:rsidRDefault="00651636" w:rsidP="00651636">
      <w:pPr>
        <w:pStyle w:val="a3"/>
        <w:numPr>
          <w:ilvl w:val="0"/>
          <w:numId w:val="7"/>
        </w:numPr>
        <w:tabs>
          <w:tab w:val="left" w:pos="1122"/>
        </w:tabs>
        <w:suppressAutoHyphens w:val="0"/>
        <w:rPr>
          <w:rFonts w:ascii="Times New Roman" w:hAnsi="Times New Roman"/>
          <w:sz w:val="28"/>
          <w:szCs w:val="28"/>
          <w:lang w:val="ru-RU"/>
        </w:rPr>
      </w:pPr>
      <w:r w:rsidRPr="009F3703">
        <w:rPr>
          <w:rFonts w:ascii="Times New Roman" w:hAnsi="Times New Roman"/>
          <w:sz w:val="28"/>
          <w:szCs w:val="28"/>
          <w:lang w:val="ru-RU"/>
        </w:rPr>
        <w:t>Ильин А.Б. Оценка личности и соревновательной готовности спортсменов разной специализации и квалификации (на примере циклических, игровых видов и спортивных единоборств): автореф. дис.</w:t>
      </w:r>
      <w:r>
        <w:rPr>
          <w:rFonts w:ascii="Times New Roman" w:hAnsi="Times New Roman"/>
          <w:sz w:val="28"/>
          <w:szCs w:val="28"/>
          <w:lang w:val="ru-RU"/>
        </w:rPr>
        <w:t xml:space="preserve"> … канд. пед. наук: </w:t>
      </w:r>
      <w:r w:rsidR="00AF4CD1">
        <w:rPr>
          <w:rFonts w:ascii="Times New Roman" w:hAnsi="Times New Roman"/>
          <w:sz w:val="28"/>
          <w:szCs w:val="28"/>
          <w:lang w:val="ru-RU"/>
        </w:rPr>
        <w:t xml:space="preserve">19.00.07 / </w:t>
      </w:r>
      <w:r>
        <w:rPr>
          <w:rFonts w:ascii="Times New Roman" w:hAnsi="Times New Roman"/>
          <w:sz w:val="28"/>
          <w:szCs w:val="28"/>
          <w:lang w:val="ru-RU"/>
        </w:rPr>
        <w:t xml:space="preserve">Москва, 2002. </w:t>
      </w:r>
      <w:r w:rsidRPr="009F3703">
        <w:rPr>
          <w:rFonts w:ascii="Times New Roman" w:hAnsi="Times New Roman"/>
          <w:sz w:val="28"/>
          <w:szCs w:val="28"/>
          <w:lang w:val="ru-RU"/>
        </w:rPr>
        <w:t xml:space="preserve"> 23 с.</w:t>
      </w:r>
    </w:p>
    <w:p w:rsidR="00910ED4" w:rsidRDefault="00651636" w:rsidP="00651636">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Ильин Е.П. Дифференциальная психофизиология мужчины и женщины</w:t>
      </w:r>
      <w:r>
        <w:rPr>
          <w:rFonts w:ascii="Times New Roman" w:hAnsi="Times New Roman"/>
          <w:sz w:val="28"/>
          <w:szCs w:val="28"/>
          <w:lang w:val="ru-RU"/>
        </w:rPr>
        <w:t>. С</w:t>
      </w:r>
      <w:r w:rsidR="00AF4CD1">
        <w:rPr>
          <w:rFonts w:ascii="Times New Roman" w:hAnsi="Times New Roman"/>
          <w:sz w:val="28"/>
          <w:szCs w:val="28"/>
          <w:lang w:val="ru-RU"/>
        </w:rPr>
        <w:t>анкт-Петербург</w:t>
      </w:r>
      <w:r>
        <w:rPr>
          <w:rFonts w:ascii="Times New Roman" w:hAnsi="Times New Roman"/>
          <w:sz w:val="28"/>
          <w:szCs w:val="28"/>
          <w:lang w:val="ru-RU"/>
        </w:rPr>
        <w:t xml:space="preserve">: Питер, 2002. </w:t>
      </w:r>
      <w:r w:rsidRPr="009F3703">
        <w:rPr>
          <w:rFonts w:ascii="Times New Roman" w:hAnsi="Times New Roman"/>
          <w:sz w:val="28"/>
          <w:szCs w:val="28"/>
          <w:lang w:val="ru-RU"/>
        </w:rPr>
        <w:t>544 с.</w:t>
      </w:r>
    </w:p>
    <w:p w:rsidR="00651636" w:rsidRPr="009F3703" w:rsidRDefault="00651636" w:rsidP="00651636">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Клецина И.С. Гендерна</w:t>
      </w:r>
      <w:r>
        <w:rPr>
          <w:rFonts w:ascii="Times New Roman" w:hAnsi="Times New Roman"/>
          <w:sz w:val="28"/>
          <w:szCs w:val="28"/>
          <w:lang w:val="ru-RU"/>
        </w:rPr>
        <w:t xml:space="preserve">я социализация: Учебное пособие. </w:t>
      </w:r>
      <w:r w:rsidR="00AF4CD1">
        <w:rPr>
          <w:rFonts w:ascii="Times New Roman" w:hAnsi="Times New Roman"/>
          <w:sz w:val="28"/>
          <w:szCs w:val="28"/>
          <w:lang w:val="ru-RU"/>
        </w:rPr>
        <w:t>Санкт-Петербург:</w:t>
      </w:r>
      <w:r w:rsidRPr="009F3703">
        <w:rPr>
          <w:rFonts w:ascii="Times New Roman" w:hAnsi="Times New Roman"/>
          <w:sz w:val="28"/>
          <w:szCs w:val="28"/>
          <w:lang w:val="ru-RU"/>
        </w:rPr>
        <w:t xml:space="preserve"> Издательств</w:t>
      </w:r>
      <w:r>
        <w:rPr>
          <w:rFonts w:ascii="Times New Roman" w:hAnsi="Times New Roman"/>
          <w:sz w:val="28"/>
          <w:szCs w:val="28"/>
          <w:lang w:val="ru-RU"/>
        </w:rPr>
        <w:t>о РГПУ им. А.И.</w:t>
      </w:r>
      <w:r w:rsidR="00AF4CD1">
        <w:rPr>
          <w:rFonts w:ascii="Times New Roman" w:hAnsi="Times New Roman"/>
          <w:sz w:val="28"/>
          <w:szCs w:val="28"/>
          <w:lang w:val="ru-RU"/>
        </w:rPr>
        <w:t xml:space="preserve"> </w:t>
      </w:r>
      <w:r>
        <w:rPr>
          <w:rFonts w:ascii="Times New Roman" w:hAnsi="Times New Roman"/>
          <w:sz w:val="28"/>
          <w:szCs w:val="28"/>
          <w:lang w:val="ru-RU"/>
        </w:rPr>
        <w:t xml:space="preserve">Герцена, 1998. </w:t>
      </w:r>
      <w:r w:rsidRPr="009F3703">
        <w:rPr>
          <w:rFonts w:ascii="Times New Roman" w:hAnsi="Times New Roman"/>
          <w:sz w:val="28"/>
          <w:szCs w:val="28"/>
          <w:lang w:val="ru-RU"/>
        </w:rPr>
        <w:t xml:space="preserve">92 с. </w:t>
      </w:r>
    </w:p>
    <w:p w:rsidR="00651636" w:rsidRPr="009F3703" w:rsidRDefault="00651636" w:rsidP="00651636">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Клецина И.С. Гендерные исследования в отечественной психологии: история развития и теоретические подходы</w:t>
      </w:r>
      <w:r w:rsidR="00AF4CD1">
        <w:rPr>
          <w:rFonts w:ascii="Times New Roman" w:hAnsi="Times New Roman"/>
          <w:sz w:val="28"/>
          <w:szCs w:val="28"/>
          <w:lang w:val="ru-RU"/>
        </w:rPr>
        <w:t>.</w:t>
      </w:r>
      <w:r w:rsidRPr="009F3703">
        <w:rPr>
          <w:rFonts w:ascii="Times New Roman" w:hAnsi="Times New Roman"/>
          <w:sz w:val="28"/>
          <w:szCs w:val="28"/>
          <w:lang w:val="ru-RU"/>
        </w:rPr>
        <w:t xml:space="preserve"> </w:t>
      </w:r>
      <w:r w:rsidRPr="00AF4CD1">
        <w:rPr>
          <w:rFonts w:ascii="Times New Roman" w:hAnsi="Times New Roman"/>
          <w:i/>
          <w:sz w:val="28"/>
          <w:szCs w:val="28"/>
          <w:lang w:val="ru-RU"/>
        </w:rPr>
        <w:t>Женщина. Образование. Демократия. Материалы 3-ей международной междисциплинарной научно-практической конференции (8-9 декабря 2000 года).</w:t>
      </w:r>
      <w:r>
        <w:rPr>
          <w:rFonts w:ascii="Times New Roman" w:hAnsi="Times New Roman"/>
          <w:sz w:val="28"/>
          <w:szCs w:val="28"/>
          <w:lang w:val="ru-RU"/>
        </w:rPr>
        <w:t xml:space="preserve">  Минск, 2001. </w:t>
      </w:r>
      <w:r w:rsidRPr="009F3703">
        <w:rPr>
          <w:rFonts w:ascii="Times New Roman" w:hAnsi="Times New Roman"/>
          <w:sz w:val="28"/>
          <w:szCs w:val="28"/>
          <w:lang w:val="ru-RU"/>
        </w:rPr>
        <w:t xml:space="preserve"> С. 168-177. </w:t>
      </w:r>
    </w:p>
    <w:p w:rsidR="00651636" w:rsidRPr="009F3703" w:rsidRDefault="00651636" w:rsidP="00651636">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 xml:space="preserve">Кон И.С. Мужские исследования: меняющиеся мужчины в </w:t>
      </w:r>
      <w:r w:rsidRPr="009F3703">
        <w:rPr>
          <w:rFonts w:ascii="Times New Roman" w:hAnsi="Times New Roman"/>
          <w:sz w:val="28"/>
          <w:szCs w:val="28"/>
          <w:lang w:val="ru-RU"/>
        </w:rPr>
        <w:lastRenderedPageBreak/>
        <w:t>изменяющемся мире</w:t>
      </w:r>
      <w:r>
        <w:rPr>
          <w:rFonts w:ascii="Times New Roman" w:hAnsi="Times New Roman"/>
          <w:sz w:val="28"/>
          <w:szCs w:val="28"/>
          <w:lang w:val="ru-RU"/>
        </w:rPr>
        <w:t>.</w:t>
      </w:r>
      <w:r w:rsidRPr="009F3703">
        <w:rPr>
          <w:rFonts w:ascii="Times New Roman" w:hAnsi="Times New Roman"/>
          <w:sz w:val="28"/>
          <w:szCs w:val="28"/>
          <w:lang w:val="ru-RU"/>
        </w:rPr>
        <w:t xml:space="preserve"> Введение в гендерные исследования: учебное пособи</w:t>
      </w:r>
      <w:r>
        <w:rPr>
          <w:rFonts w:ascii="Times New Roman" w:hAnsi="Times New Roman"/>
          <w:sz w:val="28"/>
          <w:szCs w:val="28"/>
          <w:lang w:val="ru-RU"/>
        </w:rPr>
        <w:t>е /  ред. И.А. Жеребкиной. Харьков, 2001. Ч.1.</w:t>
      </w:r>
      <w:r w:rsidRPr="009F3703">
        <w:rPr>
          <w:rFonts w:ascii="Times New Roman" w:hAnsi="Times New Roman"/>
          <w:sz w:val="28"/>
          <w:szCs w:val="28"/>
          <w:lang w:val="ru-RU"/>
        </w:rPr>
        <w:t xml:space="preserve"> С. 562-605. </w:t>
      </w:r>
    </w:p>
    <w:p w:rsidR="00651636" w:rsidRPr="009F3703" w:rsidRDefault="00651636" w:rsidP="00651636">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 xml:space="preserve">Кретти Б. Дж. </w:t>
      </w:r>
      <w:r>
        <w:rPr>
          <w:rFonts w:ascii="Times New Roman" w:hAnsi="Times New Roman"/>
          <w:sz w:val="28"/>
          <w:szCs w:val="28"/>
          <w:lang w:val="ru-RU"/>
        </w:rPr>
        <w:t>Психология в современном спорте</w:t>
      </w:r>
      <w:r w:rsidR="00AF4CD1">
        <w:rPr>
          <w:rFonts w:ascii="Times New Roman" w:hAnsi="Times New Roman"/>
          <w:sz w:val="28"/>
          <w:szCs w:val="28"/>
          <w:lang w:val="ru-RU"/>
        </w:rPr>
        <w:t xml:space="preserve"> </w:t>
      </w:r>
      <w:r>
        <w:rPr>
          <w:rFonts w:ascii="Times New Roman" w:hAnsi="Times New Roman"/>
          <w:sz w:val="28"/>
          <w:szCs w:val="28"/>
          <w:lang w:val="ru-RU"/>
        </w:rPr>
        <w:t xml:space="preserve">/ </w:t>
      </w:r>
      <w:r w:rsidR="00AF4CD1">
        <w:rPr>
          <w:rFonts w:ascii="Times New Roman" w:hAnsi="Times New Roman"/>
          <w:sz w:val="28"/>
          <w:szCs w:val="28"/>
          <w:lang w:val="ru-RU"/>
        </w:rPr>
        <w:t>п</w:t>
      </w:r>
      <w:r>
        <w:rPr>
          <w:rFonts w:ascii="Times New Roman" w:hAnsi="Times New Roman"/>
          <w:sz w:val="28"/>
          <w:szCs w:val="28"/>
          <w:lang w:val="ru-RU"/>
        </w:rPr>
        <w:t>ер. с англ. Ханина</w:t>
      </w:r>
      <w:r w:rsidR="00AF4CD1">
        <w:rPr>
          <w:rFonts w:ascii="Times New Roman" w:hAnsi="Times New Roman"/>
          <w:sz w:val="28"/>
          <w:szCs w:val="28"/>
          <w:lang w:val="ru-RU"/>
        </w:rPr>
        <w:t> </w:t>
      </w:r>
      <w:r>
        <w:rPr>
          <w:rFonts w:ascii="Times New Roman" w:hAnsi="Times New Roman"/>
          <w:sz w:val="28"/>
          <w:szCs w:val="28"/>
          <w:lang w:val="ru-RU"/>
        </w:rPr>
        <w:t>Ю.Л.  М</w:t>
      </w:r>
      <w:r w:rsidR="00AF4CD1">
        <w:rPr>
          <w:rFonts w:ascii="Times New Roman" w:hAnsi="Times New Roman"/>
          <w:sz w:val="28"/>
          <w:szCs w:val="28"/>
          <w:lang w:val="ru-RU"/>
        </w:rPr>
        <w:t>осква.</w:t>
      </w:r>
      <w:r>
        <w:rPr>
          <w:rFonts w:ascii="Times New Roman" w:hAnsi="Times New Roman"/>
          <w:sz w:val="28"/>
          <w:szCs w:val="28"/>
          <w:lang w:val="ru-RU"/>
        </w:rPr>
        <w:t xml:space="preserve"> 1978. </w:t>
      </w:r>
      <w:r w:rsidRPr="009F3703">
        <w:rPr>
          <w:rFonts w:ascii="Times New Roman" w:hAnsi="Times New Roman"/>
          <w:sz w:val="28"/>
          <w:szCs w:val="28"/>
          <w:lang w:val="ru-RU"/>
        </w:rPr>
        <w:t xml:space="preserve"> 224 с. </w:t>
      </w:r>
    </w:p>
    <w:p w:rsidR="00651636" w:rsidRDefault="00651636" w:rsidP="00651636">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Лубышева Л.И. Жен</w:t>
      </w:r>
      <w:r>
        <w:rPr>
          <w:rFonts w:ascii="Times New Roman" w:hAnsi="Times New Roman"/>
          <w:sz w:val="28"/>
          <w:szCs w:val="28"/>
          <w:lang w:val="ru-RU"/>
        </w:rPr>
        <w:t xml:space="preserve">щина и спорт: социальный аспект. </w:t>
      </w:r>
      <w:r w:rsidRPr="00651636">
        <w:rPr>
          <w:rFonts w:ascii="Times New Roman" w:hAnsi="Times New Roman"/>
          <w:i/>
          <w:sz w:val="28"/>
          <w:szCs w:val="28"/>
          <w:lang w:val="ru-RU"/>
        </w:rPr>
        <w:t>Теория и практика физической культуры.</w:t>
      </w:r>
      <w:r>
        <w:rPr>
          <w:rFonts w:ascii="Times New Roman" w:hAnsi="Times New Roman"/>
          <w:sz w:val="28"/>
          <w:szCs w:val="28"/>
          <w:lang w:val="ru-RU"/>
        </w:rPr>
        <w:t xml:space="preserve">  2000. №</w:t>
      </w:r>
      <w:r w:rsidR="00AF4CD1">
        <w:rPr>
          <w:rFonts w:ascii="Times New Roman" w:hAnsi="Times New Roman"/>
          <w:sz w:val="28"/>
          <w:szCs w:val="28"/>
          <w:lang w:val="ru-RU"/>
        </w:rPr>
        <w:t xml:space="preserve"> </w:t>
      </w:r>
      <w:r>
        <w:rPr>
          <w:rFonts w:ascii="Times New Roman" w:hAnsi="Times New Roman"/>
          <w:sz w:val="28"/>
          <w:szCs w:val="28"/>
          <w:lang w:val="ru-RU"/>
        </w:rPr>
        <w:t xml:space="preserve">6. </w:t>
      </w:r>
      <w:r w:rsidRPr="009F3703">
        <w:rPr>
          <w:rFonts w:ascii="Times New Roman" w:hAnsi="Times New Roman"/>
          <w:sz w:val="28"/>
          <w:szCs w:val="28"/>
          <w:lang w:val="ru-RU"/>
        </w:rPr>
        <w:t xml:space="preserve"> С. 13-16</w:t>
      </w:r>
    </w:p>
    <w:p w:rsidR="00651636" w:rsidRPr="009F3703" w:rsidRDefault="00651636" w:rsidP="00651636">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Ожигова Л.Н. Гендерная идентичность личности и смысловые механизмы её реализации: автореф. дис</w:t>
      </w:r>
      <w:r>
        <w:rPr>
          <w:rFonts w:ascii="Times New Roman" w:hAnsi="Times New Roman"/>
          <w:sz w:val="28"/>
          <w:szCs w:val="28"/>
          <w:lang w:val="ru-RU"/>
        </w:rPr>
        <w:t>. д-ра</w:t>
      </w:r>
      <w:r w:rsidRPr="009F3703">
        <w:rPr>
          <w:rFonts w:ascii="Times New Roman" w:hAnsi="Times New Roman"/>
          <w:sz w:val="28"/>
          <w:szCs w:val="28"/>
          <w:lang w:val="ru-RU"/>
        </w:rPr>
        <w:t>. психол. наук: 19.00.01</w:t>
      </w:r>
      <w:r w:rsidR="00AF4CD1">
        <w:rPr>
          <w:rFonts w:ascii="Times New Roman" w:hAnsi="Times New Roman"/>
          <w:sz w:val="28"/>
          <w:szCs w:val="28"/>
          <w:lang w:val="ru-RU"/>
        </w:rPr>
        <w:t xml:space="preserve"> /</w:t>
      </w:r>
      <w:r w:rsidRPr="009F3703">
        <w:rPr>
          <w:rFonts w:ascii="Times New Roman" w:hAnsi="Times New Roman"/>
          <w:sz w:val="28"/>
          <w:szCs w:val="28"/>
          <w:lang w:val="ru-RU"/>
        </w:rPr>
        <w:t xml:space="preserve"> Краснод</w:t>
      </w:r>
      <w:r w:rsidR="00B76CEC">
        <w:rPr>
          <w:rFonts w:ascii="Times New Roman" w:hAnsi="Times New Roman"/>
          <w:sz w:val="28"/>
          <w:szCs w:val="28"/>
          <w:lang w:val="ru-RU"/>
        </w:rPr>
        <w:t xml:space="preserve">ар: Кубанский гос. ун-т, 2006. </w:t>
      </w:r>
      <w:r w:rsidRPr="009F3703">
        <w:rPr>
          <w:rFonts w:ascii="Times New Roman" w:hAnsi="Times New Roman"/>
          <w:sz w:val="28"/>
          <w:szCs w:val="28"/>
          <w:lang w:val="ru-RU"/>
        </w:rPr>
        <w:t xml:space="preserve"> 46 с. </w:t>
      </w:r>
    </w:p>
    <w:p w:rsidR="00F04733" w:rsidRPr="00F04733" w:rsidRDefault="00F04733" w:rsidP="00F04733">
      <w:pPr>
        <w:pStyle w:val="ab"/>
        <w:numPr>
          <w:ilvl w:val="0"/>
          <w:numId w:val="7"/>
        </w:numPr>
        <w:spacing w:before="0" w:beforeAutospacing="0" w:after="0" w:afterAutospacing="0" w:line="360" w:lineRule="auto"/>
        <w:rPr>
          <w:sz w:val="28"/>
          <w:szCs w:val="28"/>
        </w:rPr>
      </w:pPr>
      <w:r w:rsidRPr="00F04733">
        <w:rPr>
          <w:sz w:val="28"/>
          <w:szCs w:val="28"/>
        </w:rPr>
        <w:t>Петренко О. Б. Гендерна психологія. Практикум</w:t>
      </w:r>
      <w:r w:rsidRPr="00F04733">
        <w:rPr>
          <w:sz w:val="28"/>
          <w:szCs w:val="28"/>
          <w:lang w:val="uk-UA"/>
        </w:rPr>
        <w:t>.</w:t>
      </w:r>
      <w:r w:rsidRPr="00F04733">
        <w:rPr>
          <w:sz w:val="28"/>
          <w:szCs w:val="28"/>
        </w:rPr>
        <w:t xml:space="preserve"> Рівне:</w:t>
      </w:r>
      <w:r w:rsidRPr="00F04733">
        <w:rPr>
          <w:sz w:val="28"/>
          <w:szCs w:val="28"/>
          <w:lang w:val="uk-UA"/>
        </w:rPr>
        <w:t xml:space="preserve"> </w:t>
      </w:r>
      <w:r w:rsidRPr="00F04733">
        <w:rPr>
          <w:sz w:val="28"/>
          <w:szCs w:val="28"/>
        </w:rPr>
        <w:t>РДГУ, видавець Олег Зень, 2012.  127 с.</w:t>
      </w:r>
    </w:p>
    <w:p w:rsidR="00B76CEC" w:rsidRPr="009F3703" w:rsidRDefault="00B76CEC" w:rsidP="00B76CEC">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 xml:space="preserve">Староста В. Обосновано ли деление видов спорта на мужские и женские? </w:t>
      </w:r>
      <w:r w:rsidRPr="00B76CEC">
        <w:rPr>
          <w:rFonts w:ascii="Times New Roman" w:hAnsi="Times New Roman"/>
          <w:i/>
          <w:sz w:val="28"/>
          <w:szCs w:val="28"/>
          <w:lang w:val="ru-RU"/>
        </w:rPr>
        <w:t>Теория и практика физической культуры.</w:t>
      </w:r>
      <w:r>
        <w:rPr>
          <w:rFonts w:ascii="Times New Roman" w:hAnsi="Times New Roman"/>
          <w:sz w:val="28"/>
          <w:szCs w:val="28"/>
          <w:lang w:val="ru-RU"/>
        </w:rPr>
        <w:t xml:space="preserve"> 1999. №8. </w:t>
      </w:r>
      <w:r w:rsidRPr="009F3703">
        <w:rPr>
          <w:rFonts w:ascii="Times New Roman" w:hAnsi="Times New Roman"/>
          <w:sz w:val="28"/>
          <w:szCs w:val="28"/>
          <w:lang w:val="ru-RU"/>
        </w:rPr>
        <w:t xml:space="preserve">С. 55-58. </w:t>
      </w:r>
    </w:p>
    <w:p w:rsidR="00F04733" w:rsidRPr="00F04733" w:rsidRDefault="00F04733" w:rsidP="00F04733">
      <w:pPr>
        <w:pStyle w:val="ab"/>
        <w:numPr>
          <w:ilvl w:val="0"/>
          <w:numId w:val="7"/>
        </w:numPr>
        <w:spacing w:before="0" w:beforeAutospacing="0" w:after="0" w:afterAutospacing="0" w:line="360" w:lineRule="auto"/>
        <w:rPr>
          <w:sz w:val="28"/>
          <w:szCs w:val="28"/>
        </w:rPr>
      </w:pPr>
      <w:r w:rsidRPr="00F04733">
        <w:rPr>
          <w:sz w:val="28"/>
          <w:szCs w:val="28"/>
        </w:rPr>
        <w:t>Ткалич М. Г. Гендерна психологія</w:t>
      </w:r>
      <w:r w:rsidRPr="00F04733">
        <w:rPr>
          <w:sz w:val="28"/>
          <w:szCs w:val="28"/>
          <w:lang w:val="uk-UA"/>
        </w:rPr>
        <w:t>.</w:t>
      </w:r>
      <w:r w:rsidRPr="00F04733">
        <w:rPr>
          <w:sz w:val="28"/>
          <w:szCs w:val="28"/>
        </w:rPr>
        <w:t xml:space="preserve"> К</w:t>
      </w:r>
      <w:r w:rsidRPr="00F04733">
        <w:rPr>
          <w:sz w:val="28"/>
          <w:szCs w:val="28"/>
          <w:lang w:val="uk-UA"/>
        </w:rPr>
        <w:t>иїв</w:t>
      </w:r>
      <w:r>
        <w:rPr>
          <w:sz w:val="28"/>
          <w:szCs w:val="28"/>
        </w:rPr>
        <w:t xml:space="preserve"> : Академія, 2011. </w:t>
      </w:r>
      <w:r w:rsidRPr="00F04733">
        <w:rPr>
          <w:sz w:val="28"/>
          <w:szCs w:val="28"/>
        </w:rPr>
        <w:t>248с.</w:t>
      </w:r>
    </w:p>
    <w:p w:rsidR="00B76CEC" w:rsidRPr="00B76CEC" w:rsidRDefault="00B76CEC" w:rsidP="00F04733">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B76CEC">
        <w:rPr>
          <w:rFonts w:ascii="Times New Roman" w:hAnsi="Times New Roman"/>
          <w:sz w:val="28"/>
          <w:szCs w:val="28"/>
          <w:lang w:val="ru-RU"/>
        </w:rPr>
        <w:t xml:space="preserve">Усольцева А.А. Представления о гендерной идентичности профессиональных спортсменок и девушек, профессионально не занимающихся спортом. </w:t>
      </w:r>
      <w:r w:rsidRPr="00B76CEC">
        <w:rPr>
          <w:rFonts w:ascii="Times New Roman" w:hAnsi="Times New Roman"/>
          <w:i/>
          <w:sz w:val="28"/>
          <w:szCs w:val="28"/>
          <w:lang w:val="ru-RU"/>
        </w:rPr>
        <w:t>Современные исследования социальных проблем</w:t>
      </w:r>
      <w:r w:rsidR="00C91374">
        <w:rPr>
          <w:rFonts w:ascii="Times New Roman" w:hAnsi="Times New Roman"/>
          <w:i/>
          <w:sz w:val="28"/>
          <w:szCs w:val="28"/>
          <w:lang w:val="ru-RU"/>
        </w:rPr>
        <w:t>.</w:t>
      </w:r>
      <w:r w:rsidRPr="00B76CEC">
        <w:rPr>
          <w:rFonts w:ascii="Times New Roman" w:hAnsi="Times New Roman"/>
          <w:i/>
          <w:sz w:val="28"/>
          <w:szCs w:val="28"/>
          <w:lang w:val="ru-RU"/>
        </w:rPr>
        <w:t xml:space="preserve"> </w:t>
      </w:r>
      <w:r w:rsidRPr="00B76CEC">
        <w:rPr>
          <w:rFonts w:ascii="Times New Roman" w:hAnsi="Times New Roman"/>
          <w:sz w:val="28"/>
          <w:szCs w:val="28"/>
          <w:lang w:val="ru-RU"/>
        </w:rPr>
        <w:t>2014.  №9</w:t>
      </w:r>
      <w:r w:rsidR="00837ADB" w:rsidRPr="00F04733">
        <w:rPr>
          <w:rFonts w:ascii="Times New Roman" w:hAnsi="Times New Roman"/>
          <w:sz w:val="28"/>
          <w:szCs w:val="28"/>
          <w:lang w:val="ru-RU"/>
        </w:rPr>
        <w:t xml:space="preserve"> </w:t>
      </w:r>
      <w:r w:rsidRPr="00B76CEC">
        <w:rPr>
          <w:rFonts w:ascii="Times New Roman" w:hAnsi="Times New Roman"/>
          <w:sz w:val="28"/>
          <w:szCs w:val="28"/>
          <w:lang w:val="ru-RU"/>
        </w:rPr>
        <w:t xml:space="preserve">(41). </w:t>
      </w:r>
      <w:r>
        <w:rPr>
          <w:rFonts w:ascii="Times New Roman" w:hAnsi="Times New Roman"/>
          <w:sz w:val="28"/>
          <w:szCs w:val="28"/>
          <w:lang w:val="uk-UA"/>
        </w:rPr>
        <w:t>С. 76-86.</w:t>
      </w:r>
    </w:p>
    <w:p w:rsidR="00B76CEC" w:rsidRPr="009F3703" w:rsidRDefault="00B76CEC" w:rsidP="00B76CEC">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Цикунова Н.С. Гендерные характеристики личности спортсменов в маскулинных видах спорта: дис. …канд психол. наук: 13.00.04</w:t>
      </w:r>
      <w:r w:rsidR="00AF4CD1">
        <w:rPr>
          <w:rFonts w:ascii="Times New Roman" w:hAnsi="Times New Roman"/>
          <w:sz w:val="28"/>
          <w:szCs w:val="28"/>
          <w:lang w:val="ru-RU"/>
        </w:rPr>
        <w:t xml:space="preserve"> / </w:t>
      </w:r>
      <w:r>
        <w:rPr>
          <w:rFonts w:ascii="Times New Roman" w:hAnsi="Times New Roman"/>
          <w:sz w:val="28"/>
          <w:szCs w:val="28"/>
          <w:lang w:val="ru-RU"/>
        </w:rPr>
        <w:t>С</w:t>
      </w:r>
      <w:r w:rsidR="00AF4CD1">
        <w:rPr>
          <w:rFonts w:ascii="Times New Roman" w:hAnsi="Times New Roman"/>
          <w:sz w:val="28"/>
          <w:szCs w:val="28"/>
          <w:lang w:val="ru-RU"/>
        </w:rPr>
        <w:t>анкт-Петербург.</w:t>
      </w:r>
      <w:r>
        <w:rPr>
          <w:rFonts w:ascii="Times New Roman" w:hAnsi="Times New Roman"/>
          <w:sz w:val="28"/>
          <w:szCs w:val="28"/>
          <w:lang w:val="ru-RU"/>
        </w:rPr>
        <w:t xml:space="preserve"> 2003. </w:t>
      </w:r>
      <w:r w:rsidRPr="009F3703">
        <w:rPr>
          <w:rFonts w:ascii="Times New Roman" w:hAnsi="Times New Roman"/>
          <w:sz w:val="28"/>
          <w:szCs w:val="28"/>
          <w:lang w:val="ru-RU"/>
        </w:rPr>
        <w:t xml:space="preserve">181с. </w:t>
      </w:r>
    </w:p>
    <w:p w:rsidR="00B76CEC" w:rsidRPr="009F3703" w:rsidRDefault="00B76CEC" w:rsidP="00B76CEC">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Широбокова А.Ю. Психолого-педагогическое обеспечение состояния готовности женщин к соревнованию по спортивным единоборствам: дис. …канд психол. наук: 13.00.04</w:t>
      </w:r>
      <w:r w:rsidR="00AF4CD1">
        <w:rPr>
          <w:rFonts w:ascii="Times New Roman" w:hAnsi="Times New Roman"/>
          <w:sz w:val="28"/>
          <w:szCs w:val="28"/>
          <w:lang w:val="ru-RU"/>
        </w:rPr>
        <w:t xml:space="preserve"> /</w:t>
      </w:r>
      <w:r w:rsidRPr="009F3703">
        <w:rPr>
          <w:rFonts w:ascii="Times New Roman" w:hAnsi="Times New Roman"/>
          <w:sz w:val="28"/>
          <w:szCs w:val="28"/>
          <w:lang w:val="ru-RU"/>
        </w:rPr>
        <w:t xml:space="preserve"> </w:t>
      </w:r>
      <w:r>
        <w:rPr>
          <w:rFonts w:ascii="Times New Roman" w:hAnsi="Times New Roman"/>
          <w:sz w:val="28"/>
          <w:szCs w:val="28"/>
          <w:lang w:val="ru-RU"/>
        </w:rPr>
        <w:t>С</w:t>
      </w:r>
      <w:r w:rsidR="00F04733">
        <w:rPr>
          <w:rFonts w:ascii="Times New Roman" w:hAnsi="Times New Roman"/>
          <w:sz w:val="28"/>
          <w:szCs w:val="28"/>
          <w:lang w:val="ru-RU"/>
        </w:rPr>
        <w:t>анкт-Петербург.</w:t>
      </w:r>
      <w:r>
        <w:rPr>
          <w:rFonts w:ascii="Times New Roman" w:hAnsi="Times New Roman"/>
          <w:sz w:val="28"/>
          <w:szCs w:val="28"/>
          <w:lang w:val="ru-RU"/>
        </w:rPr>
        <w:t xml:space="preserve"> 1999. </w:t>
      </w:r>
      <w:r w:rsidRPr="009F3703">
        <w:rPr>
          <w:rFonts w:ascii="Times New Roman" w:hAnsi="Times New Roman"/>
          <w:sz w:val="28"/>
          <w:szCs w:val="28"/>
          <w:lang w:val="ru-RU"/>
        </w:rPr>
        <w:t xml:space="preserve"> 178 с. </w:t>
      </w:r>
    </w:p>
    <w:p w:rsidR="00B76CEC" w:rsidRPr="009F3703" w:rsidRDefault="00B76CEC" w:rsidP="00B76CEC">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Шнейдер Л.Б. Личностная, гендерная и профессиональная идентичност</w:t>
      </w:r>
      <w:r>
        <w:rPr>
          <w:rFonts w:ascii="Times New Roman" w:hAnsi="Times New Roman"/>
          <w:sz w:val="28"/>
          <w:szCs w:val="28"/>
          <w:lang w:val="ru-RU"/>
        </w:rPr>
        <w:t xml:space="preserve">ь: теория и методы диагностики. Москва: МПСИ, 2007. </w:t>
      </w:r>
      <w:r w:rsidRPr="009F3703">
        <w:rPr>
          <w:rFonts w:ascii="Times New Roman" w:hAnsi="Times New Roman"/>
          <w:sz w:val="28"/>
          <w:szCs w:val="28"/>
          <w:lang w:val="ru-RU"/>
        </w:rPr>
        <w:t xml:space="preserve"> 128 с. </w:t>
      </w:r>
    </w:p>
    <w:p w:rsidR="00B76CEC" w:rsidRPr="009F3703" w:rsidRDefault="00B76CEC" w:rsidP="00B76CEC">
      <w:pPr>
        <w:pStyle w:val="a3"/>
        <w:widowControl w:val="0"/>
        <w:numPr>
          <w:ilvl w:val="0"/>
          <w:numId w:val="7"/>
        </w:numPr>
        <w:suppressAutoHyphens w:val="0"/>
        <w:overflowPunct w:val="0"/>
        <w:autoSpaceDE w:val="0"/>
        <w:autoSpaceDN w:val="0"/>
        <w:adjustRightInd w:val="0"/>
        <w:rPr>
          <w:rFonts w:ascii="Times New Roman" w:hAnsi="Times New Roman"/>
          <w:sz w:val="28"/>
          <w:szCs w:val="28"/>
          <w:lang w:val="ru-RU"/>
        </w:rPr>
      </w:pPr>
      <w:r w:rsidRPr="009F3703">
        <w:rPr>
          <w:rFonts w:ascii="Times New Roman" w:hAnsi="Times New Roman"/>
          <w:sz w:val="28"/>
          <w:szCs w:val="28"/>
          <w:lang w:val="ru-RU"/>
        </w:rPr>
        <w:t>Штылева Л.В. Педагогика и гендер: развитие г</w:t>
      </w:r>
      <w:r>
        <w:rPr>
          <w:rFonts w:ascii="Times New Roman" w:hAnsi="Times New Roman"/>
          <w:sz w:val="28"/>
          <w:szCs w:val="28"/>
          <w:lang w:val="ru-RU"/>
        </w:rPr>
        <w:t xml:space="preserve">ендерных подходов в образовании. </w:t>
      </w:r>
      <w:r w:rsidRPr="00B76CEC">
        <w:rPr>
          <w:rFonts w:ascii="Times New Roman" w:hAnsi="Times New Roman"/>
          <w:i/>
          <w:sz w:val="28"/>
          <w:szCs w:val="28"/>
          <w:lang w:val="ru-RU"/>
        </w:rPr>
        <w:t>Женщина в российском обществе.</w:t>
      </w:r>
      <w:r>
        <w:rPr>
          <w:rFonts w:ascii="Times New Roman" w:hAnsi="Times New Roman"/>
          <w:sz w:val="28"/>
          <w:szCs w:val="28"/>
          <w:lang w:val="ru-RU"/>
        </w:rPr>
        <w:t xml:space="preserve"> 2000. №3 (19)</w:t>
      </w:r>
      <w:r w:rsidR="00BE486B">
        <w:rPr>
          <w:rFonts w:ascii="Times New Roman" w:hAnsi="Times New Roman"/>
          <w:sz w:val="28"/>
          <w:szCs w:val="28"/>
          <w:lang w:val="ru-RU"/>
        </w:rPr>
        <w:t>. С.61-66.</w:t>
      </w:r>
    </w:p>
    <w:p w:rsidR="00BE486B" w:rsidRPr="009F3703" w:rsidRDefault="00BE486B" w:rsidP="00BE486B">
      <w:pPr>
        <w:pStyle w:val="a3"/>
        <w:numPr>
          <w:ilvl w:val="0"/>
          <w:numId w:val="7"/>
        </w:numPr>
        <w:tabs>
          <w:tab w:val="left" w:pos="396"/>
        </w:tabs>
        <w:ind w:right="20"/>
        <w:rPr>
          <w:rFonts w:ascii="Times New Roman" w:hAnsi="Times New Roman"/>
          <w:sz w:val="28"/>
          <w:szCs w:val="28"/>
          <w:lang w:val="ru-RU"/>
        </w:rPr>
      </w:pPr>
      <w:r w:rsidRPr="009F3703">
        <w:rPr>
          <w:rFonts w:ascii="Times New Roman" w:hAnsi="Times New Roman"/>
          <w:color w:val="000000"/>
          <w:sz w:val="28"/>
          <w:szCs w:val="28"/>
          <w:lang w:val="ru-RU"/>
        </w:rPr>
        <w:t>Эриксон Э</w:t>
      </w:r>
      <w:r>
        <w:rPr>
          <w:rFonts w:ascii="Times New Roman" w:hAnsi="Times New Roman"/>
          <w:color w:val="000000"/>
          <w:sz w:val="28"/>
          <w:szCs w:val="28"/>
          <w:lang w:val="ru-RU"/>
        </w:rPr>
        <w:t xml:space="preserve">. Идентичность: юность и кризис. Мосва: Прогресс, 1996. </w:t>
      </w:r>
      <w:r w:rsidRPr="009F3703">
        <w:rPr>
          <w:rFonts w:ascii="Times New Roman" w:hAnsi="Times New Roman"/>
          <w:color w:val="000000"/>
          <w:sz w:val="28"/>
          <w:szCs w:val="28"/>
          <w:lang w:val="ru-RU"/>
        </w:rPr>
        <w:t>344 с.</w:t>
      </w:r>
    </w:p>
    <w:p w:rsidR="00BE486B" w:rsidRPr="009F3703" w:rsidRDefault="00BE486B" w:rsidP="00BE486B">
      <w:pPr>
        <w:pStyle w:val="a3"/>
        <w:numPr>
          <w:ilvl w:val="0"/>
          <w:numId w:val="7"/>
        </w:numPr>
        <w:rPr>
          <w:rFonts w:ascii="Times New Roman" w:hAnsi="Times New Roman"/>
          <w:sz w:val="28"/>
          <w:szCs w:val="28"/>
        </w:rPr>
      </w:pPr>
      <w:r w:rsidRPr="009F3703">
        <w:rPr>
          <w:rFonts w:ascii="Times New Roman" w:hAnsi="Times New Roman"/>
          <w:sz w:val="28"/>
          <w:szCs w:val="28"/>
        </w:rPr>
        <w:lastRenderedPageBreak/>
        <w:t>Anshel M. H.</w:t>
      </w:r>
      <w:r w:rsidR="00CB34F1">
        <w:rPr>
          <w:rFonts w:ascii="Times New Roman" w:hAnsi="Times New Roman"/>
          <w:sz w:val="28"/>
          <w:szCs w:val="28"/>
          <w:lang w:val="uk-UA"/>
        </w:rPr>
        <w:t xml:space="preserve">, </w:t>
      </w:r>
      <w:r w:rsidRPr="009F3703">
        <w:rPr>
          <w:rFonts w:ascii="Times New Roman" w:hAnsi="Times New Roman"/>
          <w:sz w:val="28"/>
          <w:szCs w:val="28"/>
        </w:rPr>
        <w:t xml:space="preserve"> </w:t>
      </w:r>
      <w:r w:rsidR="00CB34F1" w:rsidRPr="009F3703">
        <w:rPr>
          <w:rFonts w:ascii="Times New Roman" w:hAnsi="Times New Roman"/>
          <w:sz w:val="28"/>
          <w:szCs w:val="28"/>
        </w:rPr>
        <w:t>Porter</w:t>
      </w:r>
      <w:r w:rsidR="00CB34F1">
        <w:rPr>
          <w:rFonts w:ascii="Times New Roman" w:hAnsi="Times New Roman"/>
          <w:sz w:val="28"/>
          <w:szCs w:val="28"/>
          <w:lang w:val="uk-UA"/>
        </w:rPr>
        <w:t xml:space="preserve"> А.</w:t>
      </w:r>
      <w:r w:rsidR="00CB34F1" w:rsidRPr="009F3703">
        <w:rPr>
          <w:rFonts w:ascii="Times New Roman" w:hAnsi="Times New Roman"/>
          <w:sz w:val="28"/>
          <w:szCs w:val="28"/>
        </w:rPr>
        <w:t xml:space="preserve">, Quek J.J. </w:t>
      </w:r>
      <w:r w:rsidRPr="009F3703">
        <w:rPr>
          <w:rFonts w:ascii="Times New Roman" w:hAnsi="Times New Roman"/>
          <w:sz w:val="28"/>
          <w:szCs w:val="28"/>
        </w:rPr>
        <w:t xml:space="preserve">Coping with acute stress in sport as a function of gender: An exploratory study </w:t>
      </w:r>
      <w:r w:rsidR="00CB34F1">
        <w:rPr>
          <w:rFonts w:ascii="Times New Roman" w:hAnsi="Times New Roman"/>
          <w:sz w:val="28"/>
          <w:szCs w:val="28"/>
          <w:lang w:val="uk-UA"/>
        </w:rPr>
        <w:t>.</w:t>
      </w:r>
      <w:r w:rsidRPr="009F3703">
        <w:rPr>
          <w:rFonts w:ascii="Times New Roman" w:hAnsi="Times New Roman"/>
          <w:sz w:val="28"/>
          <w:szCs w:val="28"/>
        </w:rPr>
        <w:t xml:space="preserve"> </w:t>
      </w:r>
      <w:r w:rsidRPr="00CB34F1">
        <w:rPr>
          <w:rFonts w:ascii="Times New Roman" w:hAnsi="Times New Roman"/>
          <w:i/>
          <w:sz w:val="28"/>
          <w:szCs w:val="28"/>
        </w:rPr>
        <w:t>Journal of Sport Behavior</w:t>
      </w:r>
      <w:r w:rsidRPr="009F3703">
        <w:rPr>
          <w:rFonts w:ascii="Times New Roman" w:hAnsi="Times New Roman"/>
          <w:sz w:val="28"/>
          <w:szCs w:val="28"/>
        </w:rPr>
        <w:t xml:space="preserve">. – 1998. – No 21. – P. 363-369. </w:t>
      </w:r>
    </w:p>
    <w:p w:rsidR="00BE486B" w:rsidRPr="00CB34F1" w:rsidRDefault="00BE486B" w:rsidP="00BE486B">
      <w:pPr>
        <w:pStyle w:val="a3"/>
        <w:widowControl w:val="0"/>
        <w:numPr>
          <w:ilvl w:val="0"/>
          <w:numId w:val="7"/>
        </w:numPr>
        <w:suppressAutoHyphens w:val="0"/>
        <w:overflowPunct w:val="0"/>
        <w:autoSpaceDE w:val="0"/>
        <w:autoSpaceDN w:val="0"/>
        <w:adjustRightInd w:val="0"/>
        <w:rPr>
          <w:rFonts w:ascii="Times New Roman" w:hAnsi="Times New Roman"/>
          <w:sz w:val="28"/>
          <w:szCs w:val="28"/>
        </w:rPr>
      </w:pPr>
      <w:r w:rsidRPr="009F3703">
        <w:rPr>
          <w:rFonts w:ascii="Times New Roman" w:hAnsi="Times New Roman"/>
          <w:sz w:val="28"/>
          <w:szCs w:val="28"/>
        </w:rPr>
        <w:t xml:space="preserve">Lamont-Mills A. Sex, Gender, and gender identity in sport </w:t>
      </w:r>
      <w:r w:rsidR="00CB34F1">
        <w:rPr>
          <w:rFonts w:ascii="Times New Roman" w:hAnsi="Times New Roman"/>
          <w:sz w:val="28"/>
          <w:szCs w:val="28"/>
          <w:lang w:val="uk-UA"/>
        </w:rPr>
        <w:t xml:space="preserve">. </w:t>
      </w:r>
      <w:r w:rsidRPr="009F3703">
        <w:rPr>
          <w:rFonts w:ascii="Times New Roman" w:hAnsi="Times New Roman"/>
          <w:sz w:val="28"/>
          <w:szCs w:val="28"/>
        </w:rPr>
        <w:t xml:space="preserve"> </w:t>
      </w:r>
      <w:r w:rsidRPr="00CB34F1">
        <w:rPr>
          <w:rFonts w:ascii="Times New Roman" w:hAnsi="Times New Roman"/>
          <w:sz w:val="28"/>
          <w:szCs w:val="28"/>
        </w:rPr>
        <w:t xml:space="preserve">The Inaugural Wendy EY Women in sport Essay Prize 1998: Exploring Perceptions of Sex, Gender, and Gender Identity in Australian Sport. </w:t>
      </w:r>
    </w:p>
    <w:p w:rsidR="00BE486B" w:rsidRPr="009F3703" w:rsidRDefault="00BE486B" w:rsidP="00BE486B">
      <w:pPr>
        <w:pStyle w:val="a3"/>
        <w:widowControl w:val="0"/>
        <w:numPr>
          <w:ilvl w:val="0"/>
          <w:numId w:val="7"/>
        </w:numPr>
        <w:suppressAutoHyphens w:val="0"/>
        <w:overflowPunct w:val="0"/>
        <w:autoSpaceDE w:val="0"/>
        <w:autoSpaceDN w:val="0"/>
        <w:adjustRightInd w:val="0"/>
        <w:rPr>
          <w:rFonts w:ascii="Times New Roman" w:hAnsi="Times New Roman"/>
          <w:sz w:val="28"/>
          <w:szCs w:val="28"/>
        </w:rPr>
      </w:pPr>
      <w:r w:rsidRPr="009F3703">
        <w:rPr>
          <w:rFonts w:ascii="Times New Roman" w:hAnsi="Times New Roman"/>
          <w:sz w:val="28"/>
          <w:szCs w:val="28"/>
        </w:rPr>
        <w:t>Lantz C.D.</w:t>
      </w:r>
      <w:r w:rsidR="00CB34F1">
        <w:rPr>
          <w:rFonts w:ascii="Times New Roman" w:hAnsi="Times New Roman"/>
          <w:sz w:val="28"/>
          <w:szCs w:val="28"/>
          <w:lang w:val="uk-UA"/>
        </w:rPr>
        <w:t xml:space="preserve">, </w:t>
      </w:r>
      <w:r w:rsidRPr="009F3703">
        <w:rPr>
          <w:rFonts w:ascii="Times New Roman" w:hAnsi="Times New Roman"/>
          <w:sz w:val="28"/>
          <w:szCs w:val="28"/>
        </w:rPr>
        <w:t xml:space="preserve"> </w:t>
      </w:r>
      <w:r w:rsidR="00CB34F1" w:rsidRPr="009F3703">
        <w:rPr>
          <w:rFonts w:ascii="Times New Roman" w:hAnsi="Times New Roman"/>
          <w:sz w:val="28"/>
          <w:szCs w:val="28"/>
        </w:rPr>
        <w:t>Schroede P.J</w:t>
      </w:r>
      <w:r w:rsidR="00CB34F1">
        <w:rPr>
          <w:rFonts w:ascii="Times New Roman" w:hAnsi="Times New Roman"/>
          <w:sz w:val="28"/>
          <w:szCs w:val="28"/>
          <w:lang w:val="uk-UA"/>
        </w:rPr>
        <w:t>.</w:t>
      </w:r>
      <w:r w:rsidR="00CB34F1" w:rsidRPr="009F3703">
        <w:rPr>
          <w:rFonts w:ascii="Times New Roman" w:hAnsi="Times New Roman"/>
          <w:sz w:val="28"/>
          <w:szCs w:val="28"/>
        </w:rPr>
        <w:t xml:space="preserve"> </w:t>
      </w:r>
      <w:r w:rsidRPr="009F3703">
        <w:rPr>
          <w:rFonts w:ascii="Times New Roman" w:hAnsi="Times New Roman"/>
          <w:sz w:val="28"/>
          <w:szCs w:val="28"/>
        </w:rPr>
        <w:t>Endorsement of masculine and feminine gender roles: Differences between participation in and identification with the athletic role</w:t>
      </w:r>
      <w:r w:rsidR="00CB34F1">
        <w:rPr>
          <w:rFonts w:ascii="Times New Roman" w:hAnsi="Times New Roman"/>
          <w:sz w:val="28"/>
          <w:szCs w:val="28"/>
          <w:lang w:val="uk-UA"/>
        </w:rPr>
        <w:t xml:space="preserve">. </w:t>
      </w:r>
      <w:r w:rsidRPr="009F3703">
        <w:rPr>
          <w:rFonts w:ascii="Times New Roman" w:hAnsi="Times New Roman"/>
          <w:sz w:val="28"/>
          <w:szCs w:val="28"/>
        </w:rPr>
        <w:t xml:space="preserve"> </w:t>
      </w:r>
      <w:r w:rsidRPr="00CB34F1">
        <w:rPr>
          <w:rFonts w:ascii="Times New Roman" w:hAnsi="Times New Roman"/>
          <w:i/>
          <w:sz w:val="28"/>
          <w:szCs w:val="28"/>
        </w:rPr>
        <w:t>Journal of Sport Behavior</w:t>
      </w:r>
      <w:r w:rsidRPr="009F3703">
        <w:rPr>
          <w:rFonts w:ascii="Times New Roman" w:hAnsi="Times New Roman"/>
          <w:sz w:val="28"/>
          <w:szCs w:val="28"/>
        </w:rPr>
        <w:t xml:space="preserve">, 1999. – No 22, P. 545-557. </w:t>
      </w:r>
    </w:p>
    <w:p w:rsidR="00BE486B" w:rsidRPr="009F3703" w:rsidRDefault="00BE486B" w:rsidP="00BE486B">
      <w:pPr>
        <w:pStyle w:val="a3"/>
        <w:widowControl w:val="0"/>
        <w:numPr>
          <w:ilvl w:val="0"/>
          <w:numId w:val="7"/>
        </w:numPr>
        <w:suppressAutoHyphens w:val="0"/>
        <w:overflowPunct w:val="0"/>
        <w:autoSpaceDE w:val="0"/>
        <w:autoSpaceDN w:val="0"/>
        <w:adjustRightInd w:val="0"/>
        <w:rPr>
          <w:rFonts w:ascii="Times New Roman" w:hAnsi="Times New Roman"/>
          <w:sz w:val="28"/>
          <w:szCs w:val="28"/>
        </w:rPr>
      </w:pPr>
      <w:r w:rsidRPr="009F3703">
        <w:rPr>
          <w:rFonts w:ascii="Times New Roman" w:hAnsi="Times New Roman"/>
          <w:color w:val="000000"/>
          <w:sz w:val="28"/>
          <w:szCs w:val="28"/>
        </w:rPr>
        <w:t>Mead G.H. Mind, Self and Society</w:t>
      </w:r>
      <w:r w:rsidR="00CB34F1">
        <w:rPr>
          <w:rFonts w:ascii="Times New Roman" w:hAnsi="Times New Roman"/>
          <w:color w:val="000000"/>
          <w:sz w:val="28"/>
          <w:szCs w:val="28"/>
          <w:lang w:val="uk-UA"/>
        </w:rPr>
        <w:t>.</w:t>
      </w:r>
      <w:r w:rsidRPr="009F3703">
        <w:rPr>
          <w:rFonts w:ascii="Times New Roman" w:hAnsi="Times New Roman"/>
          <w:color w:val="000000"/>
          <w:sz w:val="28"/>
          <w:szCs w:val="28"/>
        </w:rPr>
        <w:t xml:space="preserve"> Chicago: The Univ. of Chicago Press, 1946.</w:t>
      </w:r>
      <w:r w:rsidR="00CB34F1">
        <w:rPr>
          <w:rFonts w:ascii="Times New Roman" w:hAnsi="Times New Roman"/>
          <w:color w:val="000000"/>
          <w:sz w:val="28"/>
          <w:szCs w:val="28"/>
          <w:lang w:val="uk-UA"/>
        </w:rPr>
        <w:t xml:space="preserve"> </w:t>
      </w:r>
      <w:r>
        <w:rPr>
          <w:rFonts w:ascii="Times New Roman" w:hAnsi="Times New Roman"/>
          <w:color w:val="000000"/>
          <w:sz w:val="28"/>
          <w:szCs w:val="28"/>
        </w:rPr>
        <w:t>P.</w:t>
      </w:r>
      <w:bookmarkStart w:id="0" w:name="_GoBack"/>
      <w:bookmarkEnd w:id="0"/>
      <w:r>
        <w:rPr>
          <w:rFonts w:ascii="Times New Roman" w:hAnsi="Times New Roman"/>
          <w:color w:val="000000"/>
          <w:sz w:val="28"/>
          <w:szCs w:val="28"/>
        </w:rPr>
        <w:t>401.</w:t>
      </w:r>
    </w:p>
    <w:p w:rsidR="00B76CEC" w:rsidRPr="00BE486B" w:rsidRDefault="00BE486B" w:rsidP="00BE486B">
      <w:pPr>
        <w:pStyle w:val="a3"/>
        <w:widowControl w:val="0"/>
        <w:numPr>
          <w:ilvl w:val="0"/>
          <w:numId w:val="7"/>
        </w:numPr>
        <w:suppressAutoHyphens w:val="0"/>
        <w:overflowPunct w:val="0"/>
        <w:autoSpaceDE w:val="0"/>
        <w:autoSpaceDN w:val="0"/>
        <w:adjustRightInd w:val="0"/>
        <w:rPr>
          <w:rFonts w:ascii="Times New Roman" w:hAnsi="Times New Roman"/>
          <w:sz w:val="28"/>
          <w:szCs w:val="28"/>
        </w:rPr>
      </w:pPr>
      <w:r w:rsidRPr="009F3703">
        <w:rPr>
          <w:rFonts w:ascii="Times New Roman" w:hAnsi="Times New Roman"/>
          <w:sz w:val="28"/>
          <w:szCs w:val="28"/>
        </w:rPr>
        <w:t>Vealey R.S. Transforming the silence on lesbians in sport. Suggested directions for theory and research in sport psychology</w:t>
      </w:r>
      <w:r w:rsidR="00CB34F1" w:rsidRPr="00CB34F1">
        <w:rPr>
          <w:rFonts w:ascii="Times New Roman" w:hAnsi="Times New Roman"/>
          <w:i/>
          <w:sz w:val="28"/>
          <w:szCs w:val="28"/>
          <w:lang w:val="uk-UA"/>
        </w:rPr>
        <w:t>.</w:t>
      </w:r>
      <w:r w:rsidRPr="00CB34F1">
        <w:rPr>
          <w:rFonts w:ascii="Times New Roman" w:hAnsi="Times New Roman"/>
          <w:i/>
          <w:sz w:val="28"/>
          <w:szCs w:val="28"/>
        </w:rPr>
        <w:t xml:space="preserve"> Journal of Women in Sport and Physical Activity,</w:t>
      </w:r>
      <w:r w:rsidRPr="009F3703">
        <w:rPr>
          <w:rFonts w:ascii="Times New Roman" w:hAnsi="Times New Roman"/>
          <w:sz w:val="28"/>
          <w:szCs w:val="28"/>
        </w:rPr>
        <w:t xml:space="preserve"> 1997. – No 6, P. 165-188. </w:t>
      </w:r>
    </w:p>
    <w:p w:rsidR="00837ADB" w:rsidRPr="00CB34F1" w:rsidRDefault="00837ADB" w:rsidP="00AF4CD1">
      <w:pPr>
        <w:pStyle w:val="ab"/>
        <w:ind w:left="720"/>
        <w:rPr>
          <w:lang w:val="en-US"/>
        </w:rPr>
      </w:pPr>
    </w:p>
    <w:p w:rsidR="00910ED4" w:rsidRPr="00CB34F1" w:rsidRDefault="00910ED4" w:rsidP="00910ED4">
      <w:pPr>
        <w:spacing w:after="0" w:line="360" w:lineRule="auto"/>
        <w:jc w:val="both"/>
        <w:rPr>
          <w:rFonts w:ascii="Times New Roman" w:hAnsi="Times New Roman" w:cs="Times New Roman"/>
          <w:sz w:val="28"/>
          <w:szCs w:val="28"/>
          <w:lang w:val="en-US"/>
        </w:rPr>
      </w:pPr>
    </w:p>
    <w:sectPr w:rsidR="00910ED4" w:rsidRPr="00CB34F1" w:rsidSect="001C160E">
      <w:headerReference w:type="default" r:id="rId10"/>
      <w:footerReference w:type="default" r:id="rId1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117C" w:rsidRDefault="0005117C" w:rsidP="00B24B46">
      <w:pPr>
        <w:spacing w:after="0" w:line="240" w:lineRule="auto"/>
      </w:pPr>
      <w:r>
        <w:separator/>
      </w:r>
    </w:p>
  </w:endnote>
  <w:endnote w:type="continuationSeparator" w:id="1">
    <w:p w:rsidR="0005117C" w:rsidRDefault="0005117C" w:rsidP="00B24B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407" w:rsidRDefault="00535407">
    <w:pPr>
      <w:pStyle w:val="a6"/>
      <w:jc w:val="right"/>
    </w:pPr>
  </w:p>
  <w:p w:rsidR="00535407" w:rsidRDefault="0053540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117C" w:rsidRDefault="0005117C" w:rsidP="00B24B46">
      <w:pPr>
        <w:spacing w:after="0" w:line="240" w:lineRule="auto"/>
      </w:pPr>
      <w:r>
        <w:separator/>
      </w:r>
    </w:p>
  </w:footnote>
  <w:footnote w:type="continuationSeparator" w:id="1">
    <w:p w:rsidR="0005117C" w:rsidRDefault="0005117C" w:rsidP="00B24B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7589"/>
      <w:docPartObj>
        <w:docPartGallery w:val="Номера страниц (вверху страницы)"/>
        <w:docPartUnique/>
      </w:docPartObj>
    </w:sdtPr>
    <w:sdtContent>
      <w:p w:rsidR="00535407" w:rsidRDefault="00535407">
        <w:pPr>
          <w:pStyle w:val="a4"/>
          <w:jc w:val="right"/>
        </w:pPr>
        <w:fldSimple w:instr=" PAGE   \* MERGEFORMAT ">
          <w:r w:rsidR="00A75305">
            <w:rPr>
              <w:noProof/>
            </w:rPr>
            <w:t>33</w:t>
          </w:r>
        </w:fldSimple>
      </w:p>
    </w:sdtContent>
  </w:sdt>
  <w:p w:rsidR="00535407" w:rsidRDefault="0053540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Num24"/>
    <w:lvl w:ilvl="0">
      <w:start w:val="1"/>
      <w:numFmt w:val="decimal"/>
      <w:lvlText w:val="%1."/>
      <w:lvlJc w:val="left"/>
      <w:pPr>
        <w:tabs>
          <w:tab w:val="num" w:pos="0"/>
        </w:tabs>
        <w:ind w:left="360" w:hanging="360"/>
      </w:pPr>
      <w:rPr>
        <w:color w:val="00000A"/>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nsid w:val="27C45192"/>
    <w:multiLevelType w:val="hybridMultilevel"/>
    <w:tmpl w:val="2EDE85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E2215DE"/>
    <w:multiLevelType w:val="multilevel"/>
    <w:tmpl w:val="1AD009D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2F574EE3"/>
    <w:multiLevelType w:val="hybridMultilevel"/>
    <w:tmpl w:val="1C60E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076835"/>
    <w:multiLevelType w:val="hybridMultilevel"/>
    <w:tmpl w:val="8632C254"/>
    <w:lvl w:ilvl="0" w:tplc="59880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DAE4DCB"/>
    <w:multiLevelType w:val="hybridMultilevel"/>
    <w:tmpl w:val="3C7CEF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59B13516"/>
    <w:multiLevelType w:val="hybridMultilevel"/>
    <w:tmpl w:val="9DC88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DB5C99"/>
    <w:multiLevelType w:val="multilevel"/>
    <w:tmpl w:val="4AE8021E"/>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num w:numId="1">
    <w:abstractNumId w:val="7"/>
  </w:num>
  <w:num w:numId="2">
    <w:abstractNumId w:val="0"/>
  </w:num>
  <w:num w:numId="3">
    <w:abstractNumId w:val="6"/>
  </w:num>
  <w:num w:numId="4">
    <w:abstractNumId w:val="2"/>
  </w:num>
  <w:num w:numId="5">
    <w:abstractNumId w:val="5"/>
  </w:num>
  <w:num w:numId="6">
    <w:abstractNumId w:val="1"/>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54F73"/>
    <w:rsid w:val="00001567"/>
    <w:rsid w:val="00006B9E"/>
    <w:rsid w:val="00021D10"/>
    <w:rsid w:val="0003731A"/>
    <w:rsid w:val="0005117C"/>
    <w:rsid w:val="00073282"/>
    <w:rsid w:val="000D58FA"/>
    <w:rsid w:val="000E3DD2"/>
    <w:rsid w:val="00121F21"/>
    <w:rsid w:val="00147801"/>
    <w:rsid w:val="001874FC"/>
    <w:rsid w:val="00193D2B"/>
    <w:rsid w:val="001C160E"/>
    <w:rsid w:val="001E1527"/>
    <w:rsid w:val="001F0117"/>
    <w:rsid w:val="001F073C"/>
    <w:rsid w:val="00233244"/>
    <w:rsid w:val="00254F73"/>
    <w:rsid w:val="002639FF"/>
    <w:rsid w:val="002A3FF1"/>
    <w:rsid w:val="002E236E"/>
    <w:rsid w:val="00300902"/>
    <w:rsid w:val="003076CF"/>
    <w:rsid w:val="00315911"/>
    <w:rsid w:val="00321656"/>
    <w:rsid w:val="0038689F"/>
    <w:rsid w:val="003E6233"/>
    <w:rsid w:val="003F6451"/>
    <w:rsid w:val="00430523"/>
    <w:rsid w:val="00475C04"/>
    <w:rsid w:val="0047679A"/>
    <w:rsid w:val="00485566"/>
    <w:rsid w:val="004A220F"/>
    <w:rsid w:val="004A4EFB"/>
    <w:rsid w:val="004B10B5"/>
    <w:rsid w:val="004B580B"/>
    <w:rsid w:val="004B758E"/>
    <w:rsid w:val="004E5FD2"/>
    <w:rsid w:val="005111AB"/>
    <w:rsid w:val="00523A69"/>
    <w:rsid w:val="005316A5"/>
    <w:rsid w:val="005344CB"/>
    <w:rsid w:val="00535407"/>
    <w:rsid w:val="005606E7"/>
    <w:rsid w:val="0056655F"/>
    <w:rsid w:val="00566D8E"/>
    <w:rsid w:val="005C25C5"/>
    <w:rsid w:val="005D5BF3"/>
    <w:rsid w:val="005E165B"/>
    <w:rsid w:val="0060279A"/>
    <w:rsid w:val="00651636"/>
    <w:rsid w:val="00671D9D"/>
    <w:rsid w:val="006923E9"/>
    <w:rsid w:val="0069269B"/>
    <w:rsid w:val="00692CBE"/>
    <w:rsid w:val="006B6F80"/>
    <w:rsid w:val="006C76D0"/>
    <w:rsid w:val="0076510C"/>
    <w:rsid w:val="00790435"/>
    <w:rsid w:val="007A5C8D"/>
    <w:rsid w:val="008254E9"/>
    <w:rsid w:val="00832044"/>
    <w:rsid w:val="00835F85"/>
    <w:rsid w:val="00837ADB"/>
    <w:rsid w:val="008400EB"/>
    <w:rsid w:val="0087508B"/>
    <w:rsid w:val="00881281"/>
    <w:rsid w:val="0089529D"/>
    <w:rsid w:val="00896D71"/>
    <w:rsid w:val="008A0298"/>
    <w:rsid w:val="008A65DA"/>
    <w:rsid w:val="008A7584"/>
    <w:rsid w:val="008C0D7F"/>
    <w:rsid w:val="008C6932"/>
    <w:rsid w:val="008D4BE0"/>
    <w:rsid w:val="008D5DE9"/>
    <w:rsid w:val="00910ED4"/>
    <w:rsid w:val="00927A29"/>
    <w:rsid w:val="00935A15"/>
    <w:rsid w:val="009540D3"/>
    <w:rsid w:val="0097290A"/>
    <w:rsid w:val="00994141"/>
    <w:rsid w:val="00995942"/>
    <w:rsid w:val="00995D8E"/>
    <w:rsid w:val="009F020C"/>
    <w:rsid w:val="00A06EB2"/>
    <w:rsid w:val="00A43DC4"/>
    <w:rsid w:val="00A47CF5"/>
    <w:rsid w:val="00A75305"/>
    <w:rsid w:val="00A93DFE"/>
    <w:rsid w:val="00AB7128"/>
    <w:rsid w:val="00AF4CD1"/>
    <w:rsid w:val="00AF592D"/>
    <w:rsid w:val="00B15934"/>
    <w:rsid w:val="00B24B46"/>
    <w:rsid w:val="00B4650B"/>
    <w:rsid w:val="00B76CEC"/>
    <w:rsid w:val="00B94149"/>
    <w:rsid w:val="00B9782D"/>
    <w:rsid w:val="00BB6C89"/>
    <w:rsid w:val="00BB704F"/>
    <w:rsid w:val="00BC0E10"/>
    <w:rsid w:val="00BC6FFF"/>
    <w:rsid w:val="00BE486B"/>
    <w:rsid w:val="00C15469"/>
    <w:rsid w:val="00C64C75"/>
    <w:rsid w:val="00C91374"/>
    <w:rsid w:val="00C92A25"/>
    <w:rsid w:val="00CA1D8C"/>
    <w:rsid w:val="00CB1D8A"/>
    <w:rsid w:val="00CB34F1"/>
    <w:rsid w:val="00CE2143"/>
    <w:rsid w:val="00D27653"/>
    <w:rsid w:val="00D27F2F"/>
    <w:rsid w:val="00D6498E"/>
    <w:rsid w:val="00D81A66"/>
    <w:rsid w:val="00D97671"/>
    <w:rsid w:val="00DB4092"/>
    <w:rsid w:val="00E836AC"/>
    <w:rsid w:val="00E93326"/>
    <w:rsid w:val="00EB1DDD"/>
    <w:rsid w:val="00EE7E04"/>
    <w:rsid w:val="00F01852"/>
    <w:rsid w:val="00F04733"/>
    <w:rsid w:val="00F11700"/>
    <w:rsid w:val="00F531B4"/>
    <w:rsid w:val="00F53DEA"/>
    <w:rsid w:val="00F67691"/>
    <w:rsid w:val="00F7111A"/>
    <w:rsid w:val="00F92CE5"/>
    <w:rsid w:val="00FA16EB"/>
    <w:rsid w:val="00FA4715"/>
    <w:rsid w:val="00FA6E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D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1F21"/>
    <w:pPr>
      <w:suppressAutoHyphens/>
      <w:spacing w:after="0" w:line="360" w:lineRule="auto"/>
      <w:ind w:left="720" w:firstLine="709"/>
      <w:contextualSpacing/>
      <w:jc w:val="both"/>
    </w:pPr>
    <w:rPr>
      <w:rFonts w:ascii="Calibri" w:eastAsia="Times New Roman" w:hAnsi="Calibri" w:cs="Times New Roman"/>
      <w:lang w:val="en-US" w:eastAsia="ar-SA"/>
    </w:rPr>
  </w:style>
  <w:style w:type="paragraph" w:styleId="a4">
    <w:name w:val="header"/>
    <w:basedOn w:val="a"/>
    <w:link w:val="a5"/>
    <w:uiPriority w:val="99"/>
    <w:unhideWhenUsed/>
    <w:rsid w:val="00B24B4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24B46"/>
  </w:style>
  <w:style w:type="paragraph" w:styleId="a6">
    <w:name w:val="footer"/>
    <w:basedOn w:val="a"/>
    <w:link w:val="a7"/>
    <w:uiPriority w:val="99"/>
    <w:unhideWhenUsed/>
    <w:rsid w:val="00B24B4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24B46"/>
  </w:style>
  <w:style w:type="table" w:styleId="a8">
    <w:name w:val="Table Grid"/>
    <w:basedOn w:val="a1"/>
    <w:uiPriority w:val="59"/>
    <w:rsid w:val="000D58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1C160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160E"/>
    <w:rPr>
      <w:rFonts w:ascii="Tahoma" w:hAnsi="Tahoma" w:cs="Tahoma"/>
      <w:sz w:val="16"/>
      <w:szCs w:val="16"/>
    </w:rPr>
  </w:style>
  <w:style w:type="paragraph" w:styleId="ab">
    <w:name w:val="Normal (Web)"/>
    <w:basedOn w:val="a"/>
    <w:uiPriority w:val="99"/>
    <w:semiHidden/>
    <w:unhideWhenUsed/>
    <w:rsid w:val="00837A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2680353">
      <w:bodyDiv w:val="1"/>
      <w:marLeft w:val="0"/>
      <w:marRight w:val="0"/>
      <w:marTop w:val="0"/>
      <w:marBottom w:val="0"/>
      <w:divBdr>
        <w:top w:val="none" w:sz="0" w:space="0" w:color="auto"/>
        <w:left w:val="none" w:sz="0" w:space="0" w:color="auto"/>
        <w:bottom w:val="none" w:sz="0" w:space="0" w:color="auto"/>
        <w:right w:val="none" w:sz="0" w:space="0" w:color="auto"/>
      </w:divBdr>
    </w:div>
    <w:div w:id="936904868">
      <w:bodyDiv w:val="1"/>
      <w:marLeft w:val="0"/>
      <w:marRight w:val="0"/>
      <w:marTop w:val="0"/>
      <w:marBottom w:val="0"/>
      <w:divBdr>
        <w:top w:val="none" w:sz="0" w:space="0" w:color="auto"/>
        <w:left w:val="none" w:sz="0" w:space="0" w:color="auto"/>
        <w:bottom w:val="none" w:sz="0" w:space="0" w:color="auto"/>
        <w:right w:val="none" w:sz="0" w:space="0" w:color="auto"/>
      </w:divBdr>
    </w:div>
    <w:div w:id="146361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title>
      <c:tx>
        <c:rich>
          <a:bodyPr/>
          <a:lstStyle/>
          <a:p>
            <a:pPr algn="ctr">
              <a:defRPr/>
            </a:pPr>
            <a:r>
              <a:rPr lang="ru-RU">
                <a:latin typeface="Times New Roman" pitchFamily="18" charset="0"/>
                <a:cs typeface="Times New Roman" pitchFamily="18" charset="0"/>
              </a:rPr>
              <a:t>Типи психологічної статі</a:t>
            </a:r>
          </a:p>
        </c:rich>
      </c:tx>
    </c:title>
    <c:plotArea>
      <c:layout/>
      <c:pieChart>
        <c:varyColors val="1"/>
        <c:ser>
          <c:idx val="0"/>
          <c:order val="0"/>
          <c:tx>
            <c:strRef>
              <c:f>Лист1!$B$1</c:f>
              <c:strCache>
                <c:ptCount val="1"/>
                <c:pt idx="0">
                  <c:v>Тип психологічної статі</c:v>
                </c:pt>
              </c:strCache>
            </c:strRef>
          </c:tx>
          <c:explosion val="25"/>
          <c:dLbls>
            <c:dLbl>
              <c:idx val="0"/>
              <c:tx>
                <c:rich>
                  <a:bodyPr/>
                  <a:lstStyle/>
                  <a:p>
                    <a:r>
                      <a:rPr lang="ru-RU" sz="1200">
                        <a:latin typeface="Times New Roman" pitchFamily="18" charset="0"/>
                        <a:cs typeface="Times New Roman" pitchFamily="18" charset="0"/>
                      </a:rPr>
                      <a:t>андрогінність
77%</a:t>
                    </a:r>
                  </a:p>
                </c:rich>
              </c:tx>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318-4F35-ABC7-13E2B077B863}"/>
                </c:ext>
              </c:extLst>
            </c:dLbl>
            <c:dLbl>
              <c:idx val="1"/>
              <c:tx>
                <c:rich>
                  <a:bodyPr/>
                  <a:lstStyle/>
                  <a:p>
                    <a:r>
                      <a:rPr lang="ru-RU" sz="1200">
                        <a:latin typeface="Times New Roman" pitchFamily="18" charset="0"/>
                        <a:cs typeface="Times New Roman" pitchFamily="18" charset="0"/>
                      </a:rPr>
                      <a:t>маскулінність
6%</a:t>
                    </a:r>
                  </a:p>
                </c:rich>
              </c:tx>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318-4F35-ABC7-13E2B077B863}"/>
                </c:ext>
              </c:extLst>
            </c:dLbl>
            <c:dLbl>
              <c:idx val="2"/>
              <c:tx>
                <c:rich>
                  <a:bodyPr/>
                  <a:lstStyle/>
                  <a:p>
                    <a:r>
                      <a:rPr lang="ru-RU" sz="1200">
                        <a:latin typeface="Times New Roman" pitchFamily="18" charset="0"/>
                        <a:cs typeface="Times New Roman" pitchFamily="18" charset="0"/>
                      </a:rPr>
                      <a:t>фемінність
17%</a:t>
                    </a:r>
                  </a:p>
                </c:rich>
              </c:tx>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318-4F35-ABC7-13E2B077B863}"/>
                </c:ext>
              </c:extLst>
            </c:dLbl>
            <c:spPr>
              <a:noFill/>
              <a:ln>
                <a:noFill/>
              </a:ln>
              <a:effectLst/>
            </c:spPr>
            <c:txPr>
              <a:bodyPr/>
              <a:lstStyle/>
              <a:p>
                <a:pPr>
                  <a:defRPr sz="1200"/>
                </a:pPr>
                <a:endParaRPr lang="ru-RU"/>
              </a:p>
            </c:txPr>
            <c:showCatName val="1"/>
            <c:showPercent val="1"/>
            <c:extLst xmlns:c16r2="http://schemas.microsoft.com/office/drawing/2015/06/chart">
              <c:ext xmlns:c15="http://schemas.microsoft.com/office/drawing/2012/chart" uri="{CE6537A1-D6FC-4f65-9D91-7224C49458BB}"/>
            </c:extLst>
          </c:dLbls>
          <c:cat>
            <c:strRef>
              <c:f>Лист1!$A$2:$A$5</c:f>
              <c:strCache>
                <c:ptCount val="3"/>
                <c:pt idx="0">
                  <c:v>андрогіннсть</c:v>
                </c:pt>
                <c:pt idx="1">
                  <c:v>маскулінність</c:v>
                </c:pt>
                <c:pt idx="2">
                  <c:v>фемінність</c:v>
                </c:pt>
              </c:strCache>
            </c:strRef>
          </c:cat>
          <c:val>
            <c:numRef>
              <c:f>Лист1!$B$2:$B$5</c:f>
              <c:numCache>
                <c:formatCode>General</c:formatCode>
                <c:ptCount val="4"/>
                <c:pt idx="0">
                  <c:v>26</c:v>
                </c:pt>
                <c:pt idx="1">
                  <c:v>3</c:v>
                </c:pt>
                <c:pt idx="2">
                  <c:v>6</c:v>
                </c:pt>
              </c:numCache>
            </c:numRef>
          </c:val>
          <c:extLst xmlns:c16r2="http://schemas.microsoft.com/office/drawing/2015/06/chart">
            <c:ext xmlns:c16="http://schemas.microsoft.com/office/drawing/2014/chart" uri="{C3380CC4-5D6E-409C-BE32-E72D297353CC}">
              <c16:uniqueId val="{00000003-6318-4F35-ABC7-13E2B077B863}"/>
            </c:ext>
          </c:extLst>
        </c:ser>
        <c:dLbls>
          <c:showCatName val="1"/>
          <c:showPercent val="1"/>
        </c:dLbls>
        <c:firstSliceAng val="0"/>
      </c:pieChart>
    </c:plotArea>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barChart>
        <c:barDir val="col"/>
        <c:grouping val="clustered"/>
        <c:ser>
          <c:idx val="0"/>
          <c:order val="0"/>
          <c:tx>
            <c:strRef>
              <c:f>Лист1!$B$1</c:f>
              <c:strCache>
                <c:ptCount val="1"/>
                <c:pt idx="0">
                  <c:v>Передчасна ідентичність</c:v>
                </c:pt>
              </c:strCache>
            </c:strRef>
          </c:tx>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Особистісна ідентичність</c:v>
                </c:pt>
                <c:pt idx="1">
                  <c:v>Гендерна ідентичність</c:v>
                </c:pt>
              </c:strCache>
            </c:strRef>
          </c:cat>
          <c:val>
            <c:numRef>
              <c:f>Лист1!$B$2:$B$3</c:f>
              <c:numCache>
                <c:formatCode>General</c:formatCode>
                <c:ptCount val="2"/>
                <c:pt idx="0">
                  <c:v>6</c:v>
                </c:pt>
                <c:pt idx="1">
                  <c:v>9</c:v>
                </c:pt>
              </c:numCache>
            </c:numRef>
          </c:val>
          <c:extLst xmlns:c16r2="http://schemas.microsoft.com/office/drawing/2015/06/chart">
            <c:ext xmlns:c16="http://schemas.microsoft.com/office/drawing/2014/chart" uri="{C3380CC4-5D6E-409C-BE32-E72D297353CC}">
              <c16:uniqueId val="{00000000-6C47-4E41-A1F1-63BEE94A8B32}"/>
            </c:ext>
          </c:extLst>
        </c:ser>
        <c:ser>
          <c:idx val="1"/>
          <c:order val="1"/>
          <c:tx>
            <c:strRef>
              <c:f>Лист1!$C$1</c:f>
              <c:strCache>
                <c:ptCount val="1"/>
                <c:pt idx="0">
                  <c:v>Дифузна ідентичність</c:v>
                </c:pt>
              </c:strCache>
            </c:strRef>
          </c:tx>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Особистісна ідентичність</c:v>
                </c:pt>
                <c:pt idx="1">
                  <c:v>Гендерна ідентичність</c:v>
                </c:pt>
              </c:strCache>
            </c:strRef>
          </c:cat>
          <c:val>
            <c:numRef>
              <c:f>Лист1!$C$2:$C$3</c:f>
              <c:numCache>
                <c:formatCode>General</c:formatCode>
                <c:ptCount val="2"/>
                <c:pt idx="0">
                  <c:v>28</c:v>
                </c:pt>
                <c:pt idx="1">
                  <c:v>54</c:v>
                </c:pt>
              </c:numCache>
            </c:numRef>
          </c:val>
          <c:extLst xmlns:c16r2="http://schemas.microsoft.com/office/drawing/2015/06/chart">
            <c:ext xmlns:c16="http://schemas.microsoft.com/office/drawing/2014/chart" uri="{C3380CC4-5D6E-409C-BE32-E72D297353CC}">
              <c16:uniqueId val="{00000001-6C47-4E41-A1F1-63BEE94A8B32}"/>
            </c:ext>
          </c:extLst>
        </c:ser>
        <c:ser>
          <c:idx val="2"/>
          <c:order val="2"/>
          <c:tx>
            <c:strRef>
              <c:f>Лист1!$D$1</c:f>
              <c:strCache>
                <c:ptCount val="1"/>
                <c:pt idx="0">
                  <c:v>Мораторій</c:v>
                </c:pt>
              </c:strCache>
            </c:strRef>
          </c:tx>
          <c:spPr>
            <a:gradFill rotWithShape="1">
              <a:gsLst>
                <a:gs pos="0">
                  <a:schemeClr val="dk1">
                    <a:tint val="75000"/>
                    <a:satMod val="103000"/>
                    <a:lumMod val="102000"/>
                    <a:tint val="94000"/>
                  </a:schemeClr>
                </a:gs>
                <a:gs pos="50000">
                  <a:schemeClr val="dk1">
                    <a:tint val="75000"/>
                    <a:satMod val="110000"/>
                    <a:lumMod val="100000"/>
                    <a:shade val="100000"/>
                  </a:schemeClr>
                </a:gs>
                <a:gs pos="100000">
                  <a:schemeClr val="dk1">
                    <a:tint val="75000"/>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Особистісна ідентичність</c:v>
                </c:pt>
                <c:pt idx="1">
                  <c:v>Гендерна ідентичність</c:v>
                </c:pt>
              </c:strCache>
            </c:strRef>
          </c:cat>
          <c:val>
            <c:numRef>
              <c:f>Лист1!$D$2:$D$3</c:f>
              <c:numCache>
                <c:formatCode>General</c:formatCode>
                <c:ptCount val="2"/>
                <c:pt idx="0">
                  <c:v>23</c:v>
                </c:pt>
                <c:pt idx="1">
                  <c:v>31</c:v>
                </c:pt>
              </c:numCache>
            </c:numRef>
          </c:val>
          <c:extLst xmlns:c16r2="http://schemas.microsoft.com/office/drawing/2015/06/chart">
            <c:ext xmlns:c16="http://schemas.microsoft.com/office/drawing/2014/chart" uri="{C3380CC4-5D6E-409C-BE32-E72D297353CC}">
              <c16:uniqueId val="{00000002-6C47-4E41-A1F1-63BEE94A8B32}"/>
            </c:ext>
          </c:extLst>
        </c:ser>
        <c:ser>
          <c:idx val="3"/>
          <c:order val="3"/>
          <c:tx>
            <c:strRef>
              <c:f>Лист1!$E$1</c:f>
              <c:strCache>
                <c:ptCount val="1"/>
                <c:pt idx="0">
                  <c:v>Досягнута позитивна ідентичність</c:v>
                </c:pt>
              </c:strCache>
            </c:strRef>
          </c:tx>
          <c:spPr>
            <a:gradFill rotWithShape="1">
              <a:gsLst>
                <a:gs pos="0">
                  <a:schemeClr val="dk1">
                    <a:tint val="98500"/>
                    <a:satMod val="103000"/>
                    <a:lumMod val="102000"/>
                    <a:tint val="94000"/>
                  </a:schemeClr>
                </a:gs>
                <a:gs pos="50000">
                  <a:schemeClr val="dk1">
                    <a:tint val="98500"/>
                    <a:satMod val="110000"/>
                    <a:lumMod val="100000"/>
                    <a:shade val="100000"/>
                  </a:schemeClr>
                </a:gs>
                <a:gs pos="100000">
                  <a:schemeClr val="dk1">
                    <a:tint val="98500"/>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Особистісна ідентичність</c:v>
                </c:pt>
                <c:pt idx="1">
                  <c:v>Гендерна ідентичність</c:v>
                </c:pt>
              </c:strCache>
            </c:strRef>
          </c:cat>
          <c:val>
            <c:numRef>
              <c:f>Лист1!$E$2:$E$3</c:f>
              <c:numCache>
                <c:formatCode>General</c:formatCode>
                <c:ptCount val="2"/>
                <c:pt idx="0">
                  <c:v>20</c:v>
                </c:pt>
                <c:pt idx="1">
                  <c:v>3</c:v>
                </c:pt>
              </c:numCache>
            </c:numRef>
          </c:val>
          <c:extLst xmlns:c16r2="http://schemas.microsoft.com/office/drawing/2015/06/chart">
            <c:ext xmlns:c16="http://schemas.microsoft.com/office/drawing/2014/chart" uri="{C3380CC4-5D6E-409C-BE32-E72D297353CC}">
              <c16:uniqueId val="{00000003-6C47-4E41-A1F1-63BEE94A8B32}"/>
            </c:ext>
          </c:extLst>
        </c:ser>
        <c:ser>
          <c:idx val="4"/>
          <c:order val="4"/>
          <c:tx>
            <c:strRef>
              <c:f>Лист1!$F$1</c:f>
              <c:strCache>
                <c:ptCount val="1"/>
                <c:pt idx="0">
                  <c:v>Псевдопозитивна ідентичність</c:v>
                </c:pt>
              </c:strCache>
            </c:strRef>
          </c:tx>
          <c:spPr>
            <a:gradFill rotWithShape="1">
              <a:gsLst>
                <a:gs pos="0">
                  <a:schemeClr val="dk1">
                    <a:tint val="30000"/>
                    <a:satMod val="103000"/>
                    <a:lumMod val="102000"/>
                    <a:tint val="94000"/>
                  </a:schemeClr>
                </a:gs>
                <a:gs pos="50000">
                  <a:schemeClr val="dk1">
                    <a:tint val="30000"/>
                    <a:satMod val="110000"/>
                    <a:lumMod val="100000"/>
                    <a:shade val="100000"/>
                  </a:schemeClr>
                </a:gs>
                <a:gs pos="100000">
                  <a:schemeClr val="dk1">
                    <a:tint val="30000"/>
                    <a:lumMod val="99000"/>
                    <a:satMod val="120000"/>
                    <a:shade val="78000"/>
                  </a:schemeClr>
                </a:gs>
              </a:gsLst>
              <a:lin ang="5400000" scaled="0"/>
            </a:gradFill>
            <a:ln>
              <a:noFill/>
            </a:ln>
            <a:effectLst/>
          </c:spPr>
          <c:dLbls>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Особистісна ідентичність</c:v>
                </c:pt>
                <c:pt idx="1">
                  <c:v>Гендерна ідентичність</c:v>
                </c:pt>
              </c:strCache>
            </c:strRef>
          </c:cat>
          <c:val>
            <c:numRef>
              <c:f>Лист1!$F$2:$F$3</c:f>
              <c:numCache>
                <c:formatCode>General</c:formatCode>
                <c:ptCount val="2"/>
                <c:pt idx="0">
                  <c:v>23</c:v>
                </c:pt>
                <c:pt idx="1">
                  <c:v>3</c:v>
                </c:pt>
              </c:numCache>
            </c:numRef>
          </c:val>
          <c:extLst xmlns:c16r2="http://schemas.microsoft.com/office/drawing/2015/06/chart">
            <c:ext xmlns:c16="http://schemas.microsoft.com/office/drawing/2014/chart" uri="{C3380CC4-5D6E-409C-BE32-E72D297353CC}">
              <c16:uniqueId val="{00000004-6C47-4E41-A1F1-63BEE94A8B32}"/>
            </c:ext>
          </c:extLst>
        </c:ser>
        <c:dLbls>
          <c:showVal val="1"/>
        </c:dLbls>
        <c:gapWidth val="100"/>
        <c:overlap val="-24"/>
        <c:axId val="76439552"/>
        <c:axId val="76441088"/>
      </c:barChart>
      <c:catAx>
        <c:axId val="76439552"/>
        <c:scaling>
          <c:orientation val="minMax"/>
        </c:scaling>
        <c:axPos val="b"/>
        <c:numFmt formatCode="General" sourceLinked="0"/>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ru-RU"/>
          </a:p>
        </c:txPr>
        <c:crossAx val="76441088"/>
        <c:crosses val="autoZero"/>
        <c:auto val="1"/>
        <c:lblAlgn val="ctr"/>
        <c:lblOffset val="100"/>
      </c:catAx>
      <c:valAx>
        <c:axId val="76441088"/>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ru-RU"/>
          </a:p>
        </c:txPr>
        <c:crossAx val="76439552"/>
        <c:crosses val="autoZero"/>
        <c:crossBetween val="between"/>
      </c:valAx>
      <c:spPr>
        <a:noFill/>
        <a:ln>
          <a:noFill/>
        </a:ln>
        <a:effectLst/>
      </c:spPr>
    </c:plotArea>
    <c:legend>
      <c:legendPos val="r"/>
      <c:layout>
        <c:manualLayout>
          <c:xMode val="edge"/>
          <c:yMode val="edge"/>
          <c:x val="0.68746936687558868"/>
          <c:y val="0.17139622253100736"/>
          <c:w val="0.31253063312441204"/>
          <c:h val="0.65720755493798566"/>
        </c:manualLayout>
      </c:layout>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ru-RU"/>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sz="1000"/>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4EEE4-57CD-441D-99B4-21C86418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1650</TotalTime>
  <Pages>1</Pages>
  <Words>7751</Words>
  <Characters>44181</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Тесля</dc:creator>
  <cp:keywords/>
  <dc:description/>
  <cp:lastModifiedBy>user</cp:lastModifiedBy>
  <cp:revision>21</cp:revision>
  <cp:lastPrinted>2020-02-06T19:09:00Z</cp:lastPrinted>
  <dcterms:created xsi:type="dcterms:W3CDTF">2020-01-15T16:11:00Z</dcterms:created>
  <dcterms:modified xsi:type="dcterms:W3CDTF">2020-02-06T19:13:00Z</dcterms:modified>
</cp:coreProperties>
</file>