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7B3" w:rsidRDefault="00C447B3" w:rsidP="00C447B3">
      <w:pPr>
        <w:pStyle w:val="a9"/>
        <w:spacing w:line="360" w:lineRule="auto"/>
        <w:ind w:left="3540"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C333D">
        <w:rPr>
          <w:rFonts w:ascii="Times New Roman" w:hAnsi="Times New Roman"/>
          <w:sz w:val="28"/>
          <w:szCs w:val="28"/>
          <w:lang w:val="uk-UA"/>
        </w:rPr>
        <w:t>ШИФР: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«Зірка»</w:t>
      </w:r>
    </w:p>
    <w:p w:rsidR="003237F1" w:rsidRDefault="003237F1" w:rsidP="003237F1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237F1" w:rsidRDefault="003237F1" w:rsidP="00C447B3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237F1" w:rsidRDefault="003237F1" w:rsidP="003237F1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237F1" w:rsidRDefault="003237F1" w:rsidP="003237F1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237F1" w:rsidRDefault="003237F1" w:rsidP="003237F1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237F1" w:rsidRPr="005C333D" w:rsidRDefault="003237F1" w:rsidP="003237F1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5C333D">
        <w:rPr>
          <w:rFonts w:ascii="Times New Roman" w:hAnsi="Times New Roman"/>
          <w:sz w:val="28"/>
          <w:szCs w:val="28"/>
          <w:lang w:val="uk-UA"/>
        </w:rPr>
        <w:t>Тема:</w:t>
      </w:r>
    </w:p>
    <w:p w:rsidR="003237F1" w:rsidRDefault="003237F1" w:rsidP="003237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E83ADE">
        <w:rPr>
          <w:rFonts w:ascii="Times New Roman" w:hAnsi="Times New Roman" w:cs="Times New Roman"/>
          <w:b/>
          <w:sz w:val="28"/>
          <w:szCs w:val="28"/>
          <w:lang w:val="uk-UA"/>
        </w:rPr>
        <w:t>ПСИХОЛОГІЧНА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ПІДГОТОВКА МАЙБУТНІХ ПСИХОЛОГІВ </w:t>
      </w:r>
      <w:r w:rsidRPr="00E83ADE">
        <w:rPr>
          <w:rFonts w:ascii="Times New Roman" w:hAnsi="Times New Roman" w:cs="Times New Roman"/>
          <w:b/>
          <w:sz w:val="28"/>
          <w:szCs w:val="28"/>
          <w:lang w:val="uk-UA"/>
        </w:rPr>
        <w:t>ДО РОБОТИ З ПРОБЛЕМОЮ БУЛІНГУ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3237F1" w:rsidRDefault="003237F1" w:rsidP="003237F1">
      <w:pPr>
        <w:pStyle w:val="a9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237F1" w:rsidRDefault="003237F1" w:rsidP="003237F1">
      <w:pPr>
        <w:pStyle w:val="a9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447B3" w:rsidRDefault="00C447B3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8117EC" w:rsidRDefault="008117EC" w:rsidP="008117E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8603"/>
        <w:gridCol w:w="615"/>
      </w:tblGrid>
      <w:tr w:rsidR="005928F3" w:rsidRPr="00D01C25" w:rsidTr="00AE418C">
        <w:tc>
          <w:tcPr>
            <w:tcW w:w="9181" w:type="dxa"/>
            <w:gridSpan w:val="2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………………………………………………………………………….</w:t>
            </w:r>
          </w:p>
        </w:tc>
        <w:tc>
          <w:tcPr>
            <w:tcW w:w="673" w:type="dxa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5928F3" w:rsidRPr="00D01C25" w:rsidTr="00AE418C">
        <w:tc>
          <w:tcPr>
            <w:tcW w:w="9181" w:type="dxa"/>
            <w:gridSpan w:val="2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1. ТЕОРЕТИКО-МЕТОДОЛОГІЧНІ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ОСНОВИ ДОСЛІДЖЕННЯ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ПСИХОЛОГІЧНОЇ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ПІДГОТОВКИ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МАЙБУТНІХ ПСИХОЛОГІВ 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РОБОТИ 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ПРОБЛЕМОЮ 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БУЛІНГУ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</w:t>
            </w:r>
            <w:r w:rsidR="000732CA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r w:rsidR="000732CA" w:rsidRPr="000732CA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0732CA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673" w:type="dxa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928F3" w:rsidRPr="005053CD" w:rsidRDefault="005053CD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8117EC" w:rsidRPr="00D01C25" w:rsidTr="00AE418C">
        <w:tc>
          <w:tcPr>
            <w:tcW w:w="566" w:type="dxa"/>
          </w:tcPr>
          <w:p w:rsidR="008117EC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</w:t>
            </w:r>
            <w:r w:rsidR="00D01C25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8615" w:type="dxa"/>
          </w:tcPr>
          <w:p w:rsidR="008117EC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Теоретичні засади дослідження </w:t>
            </w:r>
            <w:proofErr w:type="spellStart"/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="007A3A5A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улінгу</w:t>
            </w:r>
            <w:proofErr w:type="spellEnd"/>
            <w:r w:rsidR="007A3A5A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</w:t>
            </w:r>
            <w:r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соціально-психологічного явища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………………………………………………………………………</w:t>
            </w:r>
          </w:p>
        </w:tc>
        <w:tc>
          <w:tcPr>
            <w:tcW w:w="673" w:type="dxa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117EC" w:rsidRPr="005053CD" w:rsidRDefault="005053CD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8117EC" w:rsidRPr="00D01C25" w:rsidTr="00AE418C">
        <w:tc>
          <w:tcPr>
            <w:tcW w:w="566" w:type="dxa"/>
          </w:tcPr>
          <w:p w:rsidR="008117EC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</w:t>
            </w:r>
            <w:r w:rsidR="00D01C25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8615" w:type="dxa"/>
          </w:tcPr>
          <w:p w:rsidR="008117EC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Робота з </w:t>
            </w:r>
            <w:r w:rsidR="008A1D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проблемою </w:t>
            </w:r>
            <w:proofErr w:type="spellStart"/>
            <w:r w:rsidR="008A1D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улінгу</w:t>
            </w:r>
            <w:proofErr w:type="spellEnd"/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професійній діяльності сучасного психолога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</w:t>
            </w:r>
            <w:r w:rsidR="008A1D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73" w:type="dxa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117EC" w:rsidRPr="005053CD" w:rsidRDefault="005053CD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8117EC" w:rsidRPr="00D01C25" w:rsidTr="00AE418C">
        <w:tc>
          <w:tcPr>
            <w:tcW w:w="566" w:type="dxa"/>
          </w:tcPr>
          <w:p w:rsidR="008117EC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</w:t>
            </w:r>
            <w:r w:rsidR="00D01C25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8615" w:type="dxa"/>
          </w:tcPr>
          <w:p w:rsidR="008117EC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Структура психологічної підготовки майбутніх психологів до роботи з проблемою </w:t>
            </w:r>
            <w:proofErr w:type="spellStart"/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булінгу</w:t>
            </w:r>
            <w:proofErr w:type="spellEnd"/>
            <w:r w:rsid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</w:t>
            </w:r>
            <w:r w:rsidR="00D01C25" w:rsidRPr="00D01C25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</w:t>
            </w:r>
          </w:p>
        </w:tc>
        <w:tc>
          <w:tcPr>
            <w:tcW w:w="673" w:type="dxa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117EC" w:rsidRPr="005053CD" w:rsidRDefault="005053CD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928F3" w:rsidRPr="00D01C25" w:rsidTr="00AE418C">
        <w:tc>
          <w:tcPr>
            <w:tcW w:w="9181" w:type="dxa"/>
            <w:gridSpan w:val="2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Висновки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розділу 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01C25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</w:t>
            </w:r>
            <w:r w:rsid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….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</w:t>
            </w:r>
          </w:p>
        </w:tc>
        <w:tc>
          <w:tcPr>
            <w:tcW w:w="673" w:type="dxa"/>
          </w:tcPr>
          <w:p w:rsidR="005928F3" w:rsidRPr="005053CD" w:rsidRDefault="005928F3" w:rsidP="005053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053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928F3" w:rsidRPr="00D01C25" w:rsidTr="00AE418C">
        <w:tc>
          <w:tcPr>
            <w:tcW w:w="9181" w:type="dxa"/>
            <w:gridSpan w:val="2"/>
          </w:tcPr>
          <w:p w:rsidR="005928F3" w:rsidRPr="000732CA" w:rsidRDefault="005928F3" w:rsidP="00B42A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 2. ЕМПІРИЧНЕ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ДОСЛІДЖЕННЯ 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ОСОБИСТІСНИХ ЧИННИКІВ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МАЙБУТНІХ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ПСИХОЛОГІВ,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НЕОБХІДНИХ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1D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РОБОТІ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ПРОБЛЕМОЮ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БУЛІНГУ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</w:t>
            </w:r>
            <w:r w:rsidR="000732CA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r w:rsidR="000732CA" w:rsidRPr="000732CA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="00B42A49" w:rsidRPr="00D01C25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</w:t>
            </w:r>
            <w:r w:rsidR="000732CA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673" w:type="dxa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928F3" w:rsidRPr="005053CD" w:rsidRDefault="005928F3" w:rsidP="005053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053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8117EC" w:rsidRPr="008A1D87" w:rsidTr="00AE418C">
        <w:tc>
          <w:tcPr>
            <w:tcW w:w="566" w:type="dxa"/>
          </w:tcPr>
          <w:p w:rsidR="008117EC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</w:t>
            </w:r>
            <w:r w:rsidR="00D01C25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8615" w:type="dxa"/>
          </w:tcPr>
          <w:p w:rsidR="008117EC" w:rsidRPr="00D01C25" w:rsidRDefault="005928F3" w:rsidP="008A1D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Емпіричне дослідження особистісних чинників майбутніх психологів</w:t>
            </w:r>
            <w:r w:rsidR="008A1D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необхідних в роботі з </w:t>
            </w:r>
            <w:r w:rsidR="008A1D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проблемою </w:t>
            </w:r>
            <w:proofErr w:type="spellStart"/>
            <w:r w:rsidR="008A1D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улінгу</w:t>
            </w:r>
            <w:proofErr w:type="spellEnd"/>
            <w:r w:rsidR="008A1D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………………</w:t>
            </w:r>
          </w:p>
        </w:tc>
        <w:tc>
          <w:tcPr>
            <w:tcW w:w="673" w:type="dxa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117EC" w:rsidRPr="005053CD" w:rsidRDefault="005928F3" w:rsidP="005053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053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5928F3" w:rsidRPr="008A1D87" w:rsidTr="00AE418C">
        <w:tc>
          <w:tcPr>
            <w:tcW w:w="566" w:type="dxa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2.2</w:t>
            </w:r>
            <w:r w:rsidR="00D01C25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8615" w:type="dxa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 та інтерпретація результатів емпіричного дослідження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……….</w:t>
            </w:r>
          </w:p>
        </w:tc>
        <w:tc>
          <w:tcPr>
            <w:tcW w:w="673" w:type="dxa"/>
          </w:tcPr>
          <w:p w:rsidR="005928F3" w:rsidRPr="005053CD" w:rsidRDefault="005928F3" w:rsidP="005053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053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928F3" w:rsidRPr="00D01C25" w:rsidTr="00AE418C">
        <w:tc>
          <w:tcPr>
            <w:tcW w:w="566" w:type="dxa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615" w:type="dxa"/>
          </w:tcPr>
          <w:p w:rsidR="005928F3" w:rsidRPr="00D01C25" w:rsidRDefault="005928F3" w:rsidP="00D01C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Висновки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розділу</w:t>
            </w:r>
            <w:r w:rsidR="00D01C25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</w:t>
            </w:r>
            <w:r w:rsidR="00073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</w:t>
            </w:r>
            <w:r w:rsidR="00D01C25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….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A1D87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73" w:type="dxa"/>
          </w:tcPr>
          <w:p w:rsidR="005928F3" w:rsidRPr="005053CD" w:rsidRDefault="005928F3" w:rsidP="005053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5053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5928F3" w:rsidRPr="00D01C25" w:rsidTr="00AE418C">
        <w:tc>
          <w:tcPr>
            <w:tcW w:w="9181" w:type="dxa"/>
            <w:gridSpan w:val="2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3. ПРАКТИКО-ОРІЄНТОВАНА ПРОГРАМА ПСИХОЛОГІЧНОЇ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ПІДГОТОВКИ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МАЙБУТНІХ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ПСИХОЛОГІВ ДО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РОБОТИ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ПРОБЛЕМОЮ 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БУЛІНГУ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r w:rsidR="000732CA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0732CA" w:rsidRPr="000732CA"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  <w:r w:rsidR="000732CA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</w:t>
            </w:r>
          </w:p>
        </w:tc>
        <w:tc>
          <w:tcPr>
            <w:tcW w:w="673" w:type="dxa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928F3" w:rsidRPr="005053CD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5053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928F3" w:rsidRPr="00D01C25" w:rsidTr="00AE418C">
        <w:tc>
          <w:tcPr>
            <w:tcW w:w="566" w:type="dxa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3.1</w:t>
            </w:r>
            <w:r w:rsidR="00D01C25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8615" w:type="dxa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Опис практико-орієнтованої програми підготовки майбутніх психологів до роботи з проблемою </w:t>
            </w:r>
            <w:proofErr w:type="spellStart"/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булінгу</w:t>
            </w:r>
            <w:proofErr w:type="spellEnd"/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…………………………….</w:t>
            </w:r>
          </w:p>
        </w:tc>
        <w:tc>
          <w:tcPr>
            <w:tcW w:w="673" w:type="dxa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928F3" w:rsidRPr="005053CD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5053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928F3" w:rsidRPr="00D01C25" w:rsidTr="00AE418C">
        <w:tc>
          <w:tcPr>
            <w:tcW w:w="566" w:type="dxa"/>
          </w:tcPr>
          <w:p w:rsidR="005928F3" w:rsidRPr="000732CA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3.2</w:t>
            </w:r>
            <w:r w:rsidR="00073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8615" w:type="dxa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Перевірка ефективності практико-орієнтованої  програми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</w:t>
            </w:r>
          </w:p>
        </w:tc>
        <w:tc>
          <w:tcPr>
            <w:tcW w:w="673" w:type="dxa"/>
          </w:tcPr>
          <w:p w:rsidR="005928F3" w:rsidRPr="005053CD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5053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5928F3" w:rsidRPr="00D01C25" w:rsidTr="00AE418C">
        <w:tc>
          <w:tcPr>
            <w:tcW w:w="566" w:type="dxa"/>
          </w:tcPr>
          <w:p w:rsidR="005928F3" w:rsidRPr="000732CA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615" w:type="dxa"/>
          </w:tcPr>
          <w:p w:rsidR="005928F3" w:rsidRPr="00D01C25" w:rsidRDefault="005928F3" w:rsidP="00D01C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Висновки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розділу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01C25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……...……</w:t>
            </w:r>
            <w:r w:rsidR="00D01C25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...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…..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</w:t>
            </w:r>
          </w:p>
        </w:tc>
        <w:tc>
          <w:tcPr>
            <w:tcW w:w="673" w:type="dxa"/>
          </w:tcPr>
          <w:p w:rsidR="005928F3" w:rsidRPr="005053CD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5053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928F3" w:rsidRPr="00D01C25" w:rsidTr="00AE418C">
        <w:tc>
          <w:tcPr>
            <w:tcW w:w="9181" w:type="dxa"/>
            <w:gridSpan w:val="2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ВИСНОВКИ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</w:t>
            </w:r>
            <w:r w:rsidR="00073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</w:t>
            </w:r>
          </w:p>
        </w:tc>
        <w:tc>
          <w:tcPr>
            <w:tcW w:w="673" w:type="dxa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5928F3" w:rsidRPr="00D01C25" w:rsidTr="00AE418C">
        <w:tc>
          <w:tcPr>
            <w:tcW w:w="9181" w:type="dxa"/>
            <w:gridSpan w:val="2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СПИСОК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ВИКОРИСТАНОЇ 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ЛІТЕРАТУРИ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</w:t>
            </w:r>
            <w:r w:rsidR="00073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….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</w:t>
            </w:r>
            <w:r w:rsidR="00073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</w:t>
            </w:r>
            <w:r w:rsidR="0025383F" w:rsidRPr="00D01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…….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</w:p>
        </w:tc>
        <w:tc>
          <w:tcPr>
            <w:tcW w:w="673" w:type="dxa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</w:tr>
      <w:tr w:rsidR="005928F3" w:rsidRPr="00D01C25" w:rsidTr="00AE418C">
        <w:tc>
          <w:tcPr>
            <w:tcW w:w="9181" w:type="dxa"/>
            <w:gridSpan w:val="2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ДОДАТК</w:t>
            </w:r>
            <w:r w:rsidR="00AE418C"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И………………………………………………………………………</w:t>
            </w:r>
          </w:p>
        </w:tc>
        <w:tc>
          <w:tcPr>
            <w:tcW w:w="673" w:type="dxa"/>
          </w:tcPr>
          <w:p w:rsidR="005928F3" w:rsidRPr="00D01C25" w:rsidRDefault="005928F3" w:rsidP="005928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1C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</w:tr>
    </w:tbl>
    <w:p w:rsidR="00E10249" w:rsidRPr="003E6B6C" w:rsidRDefault="00E10249" w:rsidP="002665A7">
      <w:pPr>
        <w:spacing w:after="0" w:line="360" w:lineRule="auto"/>
        <w:jc w:val="center"/>
        <w:rPr>
          <w:rFonts w:ascii="Times New Roman" w:hAnsi="Times New Roman" w:cs="Times New Roman"/>
          <w:b/>
          <w:spacing w:val="-18"/>
          <w:sz w:val="28"/>
          <w:szCs w:val="28"/>
          <w:lang w:val="uk-UA"/>
        </w:rPr>
      </w:pPr>
      <w:r w:rsidRPr="003E6B6C">
        <w:rPr>
          <w:rFonts w:ascii="Times New Roman" w:hAnsi="Times New Roman" w:cs="Times New Roman"/>
          <w:b/>
          <w:spacing w:val="-18"/>
          <w:sz w:val="28"/>
          <w:szCs w:val="28"/>
          <w:lang w:val="uk-UA"/>
        </w:rPr>
        <w:lastRenderedPageBreak/>
        <w:t>ВСТУП</w:t>
      </w:r>
    </w:p>
    <w:p w:rsidR="00B959C2" w:rsidRPr="003154DD" w:rsidRDefault="004455A1" w:rsidP="003154D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</w:pPr>
      <w:r w:rsidRPr="003154DD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>Актуальність.</w:t>
      </w:r>
      <w:r w:rsidR="004F6AA5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На сьогодні проблема </w:t>
      </w:r>
      <w:proofErr w:type="spellStart"/>
      <w:r w:rsidR="004F6AA5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булінгу</w:t>
      </w:r>
      <w:proofErr w:type="spellEnd"/>
      <w:r w:rsidR="00176B3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є надзвичайно</w:t>
      </w:r>
      <w:r w:rsidR="00DE6AE6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актуальною</w:t>
      </w:r>
      <w:r w:rsidR="004F6AA5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AE418C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в </w:t>
      </w:r>
      <w:r w:rsidR="004F6AA5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сучасному суспільстві, </w:t>
      </w:r>
      <w:r w:rsidR="009A36EC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що</w:t>
      </w:r>
      <w:r w:rsidR="004F6AA5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зумовлено </w:t>
      </w:r>
      <w:r w:rsidR="009A36EC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швидким поширенням цього </w:t>
      </w:r>
      <w:r w:rsidR="00FE264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негативного </w:t>
      </w:r>
      <w:r w:rsidR="009A36EC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явища у багатьох соціальних практика</w:t>
      </w:r>
      <w:r w:rsidR="00FE264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х</w:t>
      </w:r>
      <w:r w:rsidR="00176B3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, </w:t>
      </w:r>
      <w:r w:rsidR="009A36EC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зокрема</w:t>
      </w:r>
      <w:r w:rsidR="008A1D87">
        <w:rPr>
          <w:rFonts w:ascii="Times New Roman" w:hAnsi="Times New Roman" w:cs="Times New Roman"/>
          <w:spacing w:val="-16"/>
          <w:sz w:val="28"/>
          <w:szCs w:val="28"/>
          <w:lang w:val="uk-UA"/>
        </w:rPr>
        <w:t>,</w:t>
      </w:r>
      <w:r w:rsidR="009A36EC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освітній, виробничій, бізнесовій, сімейній, військовій тощо. Це пов’язано з </w:t>
      </w:r>
      <w:r w:rsidR="00176B3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переходом від одних</w:t>
      </w:r>
      <w:r w:rsidR="004F6AA5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9A36EC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соціальних </w:t>
      </w:r>
      <w:r w:rsidR="004F6AA5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орієнтир</w:t>
      </w:r>
      <w:r w:rsidR="005747D5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ів і цінностей </w:t>
      </w:r>
      <w:r w:rsidR="009A36EC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до </w:t>
      </w:r>
      <w:r w:rsidR="004F6AA5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нових,</w:t>
      </w:r>
      <w:r w:rsidR="009A36EC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EC71FA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з руйнуванням старих соціально-психологічних обмежувачів і не сформованіст</w:t>
      </w:r>
      <w:r w:rsidR="00FE264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ю</w:t>
      </w:r>
      <w:r w:rsidR="00EC71FA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нових, оскільки українське суспільство знаходиться у стані швидких трансформацій</w:t>
      </w:r>
      <w:r w:rsidR="00176B3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. </w:t>
      </w:r>
      <w:r w:rsidR="00EC71FA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Також слід відмітити, що прояви </w:t>
      </w:r>
      <w:proofErr w:type="spellStart"/>
      <w:r w:rsidR="00EC71FA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булінгу</w:t>
      </w:r>
      <w:proofErr w:type="spellEnd"/>
      <w:r w:rsidR="00EC71FA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були й раніше, хоча термін цей не використовувався, але вони замовчува</w:t>
      </w:r>
      <w:r w:rsidR="00FE264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лись, приховувались. Сьогодні</w:t>
      </w:r>
      <w:r w:rsidR="00EC71FA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, коли  в Україні активно вибудовується громадянське суспільство, ця проблема широко обговорюється, йде активний пошук шляхів </w:t>
      </w:r>
      <w:r w:rsidR="00FE264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її подолання і профілактики. </w:t>
      </w:r>
      <w:r w:rsidR="004F6AA5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У зв’язку зі збільшенням масштабності</w:t>
      </w:r>
      <w:r w:rsidR="00DE6AE6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зафіксованих н</w:t>
      </w:r>
      <w:r w:rsidR="003154DD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егативних наслідків </w:t>
      </w:r>
      <w:proofErr w:type="spellStart"/>
      <w:r w:rsidR="003154DD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булінгу</w:t>
      </w:r>
      <w:proofErr w:type="spellEnd"/>
      <w:r w:rsidR="008A1D87">
        <w:rPr>
          <w:rFonts w:ascii="Times New Roman" w:hAnsi="Times New Roman" w:cs="Times New Roman"/>
          <w:spacing w:val="-16"/>
          <w:sz w:val="28"/>
          <w:szCs w:val="28"/>
          <w:lang w:val="uk-UA"/>
        </w:rPr>
        <w:t>,</w:t>
      </w:r>
      <w:r w:rsidR="00FE264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сформувався стійкий запит суспільства на роботу з проблемою </w:t>
      </w:r>
      <w:proofErr w:type="spellStart"/>
      <w:r w:rsidR="00FE264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булінгу</w:t>
      </w:r>
      <w:proofErr w:type="spellEnd"/>
      <w:r w:rsidR="00FE264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в різних соціальних сферах, </w:t>
      </w:r>
      <w:r w:rsidR="00AF3085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що</w:t>
      </w:r>
      <w:r w:rsidR="008A1D87">
        <w:rPr>
          <w:rFonts w:ascii="Times New Roman" w:hAnsi="Times New Roman" w:cs="Times New Roman"/>
          <w:spacing w:val="-16"/>
          <w:sz w:val="28"/>
          <w:szCs w:val="28"/>
          <w:lang w:val="uk-UA"/>
        </w:rPr>
        <w:t>,</w:t>
      </w:r>
      <w:r w:rsidR="00AF3085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в свою чергу</w:t>
      </w:r>
      <w:r w:rsidR="008A1D87">
        <w:rPr>
          <w:rFonts w:ascii="Times New Roman" w:hAnsi="Times New Roman" w:cs="Times New Roman"/>
          <w:spacing w:val="-16"/>
          <w:sz w:val="28"/>
          <w:szCs w:val="28"/>
          <w:lang w:val="uk-UA"/>
        </w:rPr>
        <w:t>,</w:t>
      </w:r>
      <w:r w:rsidR="00AF3085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зумовлює необхідність</w:t>
      </w:r>
      <w:r w:rsidR="00F4592C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підготовк</w:t>
      </w:r>
      <w:r w:rsidR="00AF3085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и</w:t>
      </w:r>
      <w:r w:rsidR="00F4592C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фахівців, які </w:t>
      </w:r>
      <w:r w:rsidR="003154DD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з</w:t>
      </w:r>
      <w:r w:rsidR="00F4592C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можуть компетентно виконувати таку соціально-значущу задачу. </w:t>
      </w:r>
      <w:r w:rsidR="00AF3085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Таким чином, сучасні психологи, які працюють у різноманітних соціальних практиках повинні бути готовими до роботи з проблемою </w:t>
      </w:r>
      <w:proofErr w:type="spellStart"/>
      <w:r w:rsidR="00AF3085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булінгу</w:t>
      </w:r>
      <w:proofErr w:type="spellEnd"/>
      <w:r w:rsidR="00AF3085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.</w:t>
      </w:r>
      <w:r w:rsidR="008A1D87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Звідс</w:t>
      </w:r>
      <w:r w:rsidR="00684EB3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и </w:t>
      </w:r>
      <w:r w:rsidR="00C9383F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виникає необхідність у дослідженні</w:t>
      </w:r>
      <w:r w:rsidR="00DE6AE6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психологічної підготовки майбутніх психологів до робот</w:t>
      </w:r>
      <w:r w:rsidR="00C9383F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и з проблемою </w:t>
      </w:r>
      <w:proofErr w:type="spellStart"/>
      <w:r w:rsidR="00C9383F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булінгу</w:t>
      </w:r>
      <w:proofErr w:type="spellEnd"/>
      <w:r w:rsidR="00C9383F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, що нині</w:t>
      </w:r>
      <w:r w:rsidR="00DE6AE6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має важливе прикладне значення для </w:t>
      </w:r>
      <w:r w:rsidR="0031738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її </w:t>
      </w:r>
      <w:r w:rsidR="00DE6AE6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виріш</w:t>
      </w:r>
      <w:r w:rsidR="0031738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ення</w:t>
      </w:r>
      <w:r w:rsidR="00DE6AE6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.</w:t>
      </w:r>
      <w:r w:rsidR="00C441AF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B6695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А</w:t>
      </w:r>
      <w:r w:rsidR="00B959C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ктуальність даної пр</w:t>
      </w:r>
      <w:r w:rsidR="005747D5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облеми зумовила</w:t>
      </w:r>
      <w:r w:rsidR="00ED14DB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вибір теми дослідження і</w:t>
      </w:r>
      <w:r w:rsidR="00684EB3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визначила</w:t>
      </w:r>
      <w:r w:rsidR="00B959C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спрямованість наукового пошуку.</w:t>
      </w:r>
    </w:p>
    <w:p w:rsidR="00B25402" w:rsidRPr="003154DD" w:rsidRDefault="00B25402" w:rsidP="003154DD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3154DD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>Об’єкт дослідження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– психологічна підготовка майбутніх психологів до професійної діяльності. </w:t>
      </w:r>
    </w:p>
    <w:p w:rsidR="002B3ED4" w:rsidRPr="003154DD" w:rsidRDefault="00B25402" w:rsidP="003154DD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3154DD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>Предмет дослідження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– особливості психологічної підготовки майбутніх психологів до роботи з </w:t>
      </w:r>
      <w:r w:rsidR="004A0438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проблемою </w:t>
      </w:r>
      <w:proofErr w:type="spellStart"/>
      <w:r w:rsidR="004A0438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булінгу</w:t>
      </w:r>
      <w:proofErr w:type="spellEnd"/>
      <w:r w:rsidR="004A0438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</w:p>
    <w:p w:rsidR="00B25402" w:rsidRPr="003154DD" w:rsidRDefault="00B25402" w:rsidP="003154DD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3154DD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>Мета дослідження:</w:t>
      </w:r>
      <w:r w:rsidR="00684EB3" w:rsidRPr="003154DD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 xml:space="preserve"> 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теоретично обґрунтувати та </w:t>
      </w:r>
      <w:r w:rsidR="003273FE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розробити практико-орієнтовану програму підготовки майбутніх психологів до роботи з проблемою </w:t>
      </w:r>
      <w:proofErr w:type="spellStart"/>
      <w:r w:rsidR="003273FE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булінгу</w:t>
      </w:r>
      <w:proofErr w:type="spellEnd"/>
      <w:r w:rsidR="0031738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.</w:t>
      </w:r>
    </w:p>
    <w:p w:rsidR="00B25402" w:rsidRPr="003154DD" w:rsidRDefault="00247512" w:rsidP="003154DD">
      <w:pPr>
        <w:spacing w:after="0" w:line="360" w:lineRule="auto"/>
        <w:jc w:val="both"/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</w:pP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Для досягненн</w:t>
      </w:r>
      <w:r w:rsidR="0031738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я мети були поставлені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наступні</w:t>
      </w:r>
      <w:r w:rsidR="00684EB3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Pr="003154DD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>завдання</w:t>
      </w:r>
      <w:r w:rsidR="00317382" w:rsidRPr="003154DD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 xml:space="preserve"> дослідження</w:t>
      </w:r>
      <w:r w:rsidR="00B25402" w:rsidRPr="003154DD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>:</w:t>
      </w:r>
    </w:p>
    <w:p w:rsidR="00B25402" w:rsidRPr="003154DD" w:rsidRDefault="003273FE" w:rsidP="003154DD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здійснити </w:t>
      </w:r>
      <w:r w:rsidR="00B2540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теоретичн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ий</w:t>
      </w:r>
      <w:r w:rsidR="00684EB3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93692A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аналіз</w:t>
      </w:r>
      <w:r w:rsidR="00B44EA7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проблеми </w:t>
      </w:r>
      <w:proofErr w:type="spellStart"/>
      <w:r w:rsidR="00B44EA7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б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улінгу</w:t>
      </w:r>
      <w:proofErr w:type="spellEnd"/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, її </w:t>
      </w:r>
      <w:r w:rsidR="0093692A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місце 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і значення у </w:t>
      </w:r>
      <w:r w:rsidR="00684EB3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сучасному суспільстві і </w:t>
      </w:r>
      <w:r w:rsidR="0093692A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професійн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ій </w:t>
      </w:r>
      <w:r w:rsidR="0093692A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діяльності 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психолога;</w:t>
      </w:r>
    </w:p>
    <w:p w:rsidR="00FD27F6" w:rsidRPr="003154DD" w:rsidRDefault="00FD27F6" w:rsidP="003154DD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</w:pP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е</w:t>
      </w:r>
      <w:r w:rsidR="0093692A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м</w:t>
      </w:r>
      <w:r w:rsidR="00B6695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піричним шляхом дослідити особ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истісні чинники майбутніх психологів, які є нео</w:t>
      </w:r>
      <w:r w:rsidR="00B44EA7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бхідними у роботі з проблемою </w:t>
      </w:r>
      <w:proofErr w:type="spellStart"/>
      <w:r w:rsidR="00B44EA7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б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улінгу</w:t>
      </w:r>
      <w:proofErr w:type="spellEnd"/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;</w:t>
      </w:r>
    </w:p>
    <w:p w:rsidR="00FD27F6" w:rsidRPr="003154DD" w:rsidRDefault="00FD27F6" w:rsidP="003154D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lastRenderedPageBreak/>
        <w:t>р</w:t>
      </w:r>
      <w:r w:rsidR="00B2540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озробити 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практико-орієнтовану програму психологічної підготовки майбутніх психологів до роботи з проблемою</w:t>
      </w:r>
      <w:r w:rsidR="00684EB3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proofErr w:type="spellStart"/>
      <w:r w:rsidR="00B44EA7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б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улінгу</w:t>
      </w:r>
      <w:proofErr w:type="spellEnd"/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. </w:t>
      </w:r>
    </w:p>
    <w:p w:rsidR="00AD2D29" w:rsidRPr="003154DD" w:rsidRDefault="00B25402" w:rsidP="003154DD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3154DD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>Методи дослідження:</w:t>
      </w:r>
      <w:r w:rsidR="00684EB3" w:rsidRPr="003154DD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 xml:space="preserve"> </w:t>
      </w:r>
      <w:r w:rsidR="00FD27F6" w:rsidRPr="003154DD">
        <w:rPr>
          <w:rFonts w:ascii="Times New Roman" w:hAnsi="Times New Roman" w:cs="Times New Roman"/>
          <w:i/>
          <w:spacing w:val="-16"/>
          <w:sz w:val="28"/>
          <w:szCs w:val="28"/>
          <w:lang w:val="uk-UA"/>
        </w:rPr>
        <w:t>теоретичні</w:t>
      </w:r>
      <w:r w:rsidR="000C4FFE" w:rsidRPr="003154DD">
        <w:rPr>
          <w:rFonts w:ascii="Times New Roman" w:hAnsi="Times New Roman" w:cs="Times New Roman"/>
          <w:i/>
          <w:spacing w:val="-16"/>
          <w:sz w:val="28"/>
          <w:szCs w:val="28"/>
          <w:lang w:val="uk-UA"/>
        </w:rPr>
        <w:t xml:space="preserve"> </w:t>
      </w:r>
      <w:r w:rsidR="005313F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–</w:t>
      </w:r>
      <w:r w:rsidR="000C4FFE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684EB3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аналіз, 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синтез, </w:t>
      </w:r>
      <w:r w:rsidR="00684EB3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узагальнення,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систематизація</w:t>
      </w:r>
      <w:r w:rsidR="005313F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, </w:t>
      </w:r>
      <w:r w:rsidR="005313F4" w:rsidRPr="003154DD">
        <w:rPr>
          <w:rFonts w:ascii="Times New Roman" w:hAnsi="Times New Roman" w:cs="Times New Roman"/>
          <w:i/>
          <w:spacing w:val="-16"/>
          <w:sz w:val="28"/>
          <w:szCs w:val="28"/>
          <w:lang w:val="uk-UA"/>
        </w:rPr>
        <w:t>емпіричні</w:t>
      </w:r>
      <w:r w:rsidR="005313F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–</w:t>
      </w:r>
      <w:r w:rsidR="00684EB3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5313F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спостереження, бесіда, </w:t>
      </w:r>
      <w:r w:rsidR="0033402F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авторська анкета «</w:t>
      </w:r>
      <w:r w:rsidR="00B207B6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Самоаналіз психологічної готовності до роботи з проблемою </w:t>
      </w:r>
      <w:proofErr w:type="spellStart"/>
      <w:r w:rsidR="00B207B6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булігну</w:t>
      </w:r>
      <w:proofErr w:type="spellEnd"/>
      <w:r w:rsidR="0033402F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»</w:t>
      </w:r>
      <w:r w:rsidR="00C31CAF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B207B6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(у двох часинах)</w:t>
      </w:r>
      <w:r w:rsidR="0033402F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, </w:t>
      </w:r>
      <w:r w:rsidR="005313F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тест </w:t>
      </w:r>
      <w:proofErr w:type="spellStart"/>
      <w:r w:rsidR="005313F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Томаса-Кілманна</w:t>
      </w:r>
      <w:proofErr w:type="spellEnd"/>
      <w:r w:rsidR="00684EB3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895C4E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«Визначення стилю поведінки в конфліктній ситуації»</w:t>
      </w:r>
      <w:r w:rsidR="00421382">
        <w:rPr>
          <w:rFonts w:ascii="Times New Roman" w:hAnsi="Times New Roman" w:cs="Times New Roman"/>
          <w:spacing w:val="-16"/>
          <w:sz w:val="28"/>
          <w:szCs w:val="28"/>
          <w:lang w:val="uk-UA"/>
        </w:rPr>
        <w:t>,</w:t>
      </w:r>
      <w:r w:rsidR="00895C4E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5313F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тест</w:t>
      </w:r>
      <w:r w:rsidR="00684EB3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2B3ED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Т. </w:t>
      </w:r>
      <w:proofErr w:type="spellStart"/>
      <w:r w:rsidR="005313F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Елерса</w:t>
      </w:r>
      <w:proofErr w:type="spellEnd"/>
      <w:r w:rsidR="005313F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«Діагностика</w:t>
      </w:r>
      <w:r w:rsidR="000C4FFE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5313F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мотивації досягнення успіху та уникання невдачі»</w:t>
      </w:r>
      <w:r w:rsidR="00895C4E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, </w:t>
      </w:r>
      <w:r w:rsidR="005313F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тест</w:t>
      </w:r>
      <w:r w:rsidR="002B3ED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В.В. </w:t>
      </w:r>
      <w:r w:rsidR="004A0438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Бойко</w:t>
      </w:r>
      <w:r w:rsidR="000C4FFE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4A0438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«Діагностика рівня емпатії»</w:t>
      </w:r>
      <w:r w:rsidR="00895C4E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,</w:t>
      </w:r>
      <w:r w:rsidR="005313F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тест</w:t>
      </w:r>
      <w:r w:rsidR="001A1107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САМОАЛ </w:t>
      </w:r>
      <w:r w:rsidR="0033402F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«Визначення рів</w:t>
      </w:r>
      <w:r w:rsidR="004A0438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ня самоактуалізації особистості</w:t>
      </w:r>
      <w:r w:rsidR="0033402F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», «Тест руки</w:t>
      </w:r>
      <w:r w:rsidR="001A1107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» </w:t>
      </w:r>
      <w:r w:rsidR="0033402F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Е.</w:t>
      </w:r>
      <w:r w:rsidR="002B3ED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 </w:t>
      </w:r>
      <w:r w:rsidR="0033402F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Вагнер</w:t>
      </w:r>
      <w:r w:rsidR="001A1107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а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,</w:t>
      </w:r>
      <w:r w:rsidR="000C4FFE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Pr="008A1D87">
        <w:rPr>
          <w:rFonts w:ascii="Times New Roman" w:hAnsi="Times New Roman" w:cs="Times New Roman"/>
          <w:i/>
          <w:spacing w:val="-16"/>
          <w:sz w:val="28"/>
          <w:szCs w:val="28"/>
          <w:lang w:val="uk-UA"/>
        </w:rPr>
        <w:t xml:space="preserve">методи </w:t>
      </w:r>
      <w:r w:rsidR="005313F4" w:rsidRPr="008A1D87">
        <w:rPr>
          <w:rFonts w:ascii="Times New Roman" w:hAnsi="Times New Roman" w:cs="Times New Roman"/>
          <w:i/>
          <w:spacing w:val="-16"/>
          <w:sz w:val="28"/>
          <w:szCs w:val="28"/>
          <w:lang w:val="uk-UA"/>
        </w:rPr>
        <w:t>с</w:t>
      </w:r>
      <w:r w:rsidRPr="008A1D87">
        <w:rPr>
          <w:rFonts w:ascii="Times New Roman" w:hAnsi="Times New Roman" w:cs="Times New Roman"/>
          <w:i/>
          <w:spacing w:val="-16"/>
          <w:sz w:val="28"/>
          <w:szCs w:val="28"/>
          <w:lang w:val="uk-UA"/>
        </w:rPr>
        <w:t>татистичної об</w:t>
      </w:r>
      <w:r w:rsidR="00B95CAD" w:rsidRPr="008A1D87">
        <w:rPr>
          <w:rFonts w:ascii="Times New Roman" w:hAnsi="Times New Roman" w:cs="Times New Roman"/>
          <w:i/>
          <w:spacing w:val="-16"/>
          <w:sz w:val="28"/>
          <w:szCs w:val="28"/>
          <w:lang w:val="uk-UA"/>
        </w:rPr>
        <w:t>робки результатів дослідження</w:t>
      </w:r>
      <w:r w:rsidR="00B95CAD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5313F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– </w:t>
      </w:r>
      <w:r w:rsidR="00B95CAD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непараметричний критерій </w:t>
      </w:r>
      <w:proofErr w:type="spellStart"/>
      <w:r w:rsidR="00B95CAD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Пірсона</w:t>
      </w:r>
      <w:proofErr w:type="spellEnd"/>
      <w:r w:rsidR="005313F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, критерій </w:t>
      </w:r>
      <w:r w:rsidR="00AD2D29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кутового перетворення</w:t>
      </w:r>
      <w:r w:rsidR="00B95CAD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Фішера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.</w:t>
      </w:r>
    </w:p>
    <w:p w:rsidR="00AD2D29" w:rsidRPr="003154DD" w:rsidRDefault="00AD2D29" w:rsidP="003154DD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3154DD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>Експериментальна база</w:t>
      </w:r>
      <w:r w:rsidR="000C4FFE" w:rsidRPr="003154DD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 xml:space="preserve"> дослідження</w:t>
      </w:r>
      <w:r w:rsidRPr="003154DD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>: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62 студенти </w:t>
      </w:r>
      <w:r w:rsidR="005313F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ІІ-</w:t>
      </w:r>
      <w:r w:rsidR="005313F4" w:rsidRPr="003154DD">
        <w:rPr>
          <w:rFonts w:ascii="Times New Roman" w:hAnsi="Times New Roman" w:cs="Times New Roman"/>
          <w:spacing w:val="-16"/>
          <w:sz w:val="28"/>
          <w:szCs w:val="28"/>
          <w:lang w:val="en-US"/>
        </w:rPr>
        <w:t>IV</w:t>
      </w:r>
      <w:r w:rsidR="005313F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курсів </w:t>
      </w:r>
      <w:r w:rsidR="007A485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спеціальності </w:t>
      </w:r>
      <w:r w:rsidR="008A1D87">
        <w:rPr>
          <w:rFonts w:ascii="Times New Roman" w:hAnsi="Times New Roman" w:cs="Times New Roman"/>
          <w:spacing w:val="-16"/>
          <w:sz w:val="28"/>
          <w:szCs w:val="28"/>
          <w:lang w:val="uk-UA"/>
        </w:rPr>
        <w:t>«</w:t>
      </w:r>
      <w:r w:rsidR="007A485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053 Психологія</w:t>
      </w:r>
      <w:r w:rsidR="008A1D87">
        <w:rPr>
          <w:rFonts w:ascii="Times New Roman" w:hAnsi="Times New Roman" w:cs="Times New Roman"/>
          <w:spacing w:val="-16"/>
          <w:sz w:val="28"/>
          <w:szCs w:val="28"/>
          <w:lang w:val="uk-UA"/>
        </w:rPr>
        <w:t>»</w:t>
      </w:r>
      <w:r w:rsidR="007A485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5313F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віком </w:t>
      </w:r>
      <w:r w:rsidR="000C4FFE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від 19 до </w:t>
      </w:r>
      <w:r w:rsidR="005313F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22 рок</w:t>
      </w:r>
      <w:r w:rsidR="000C4FFE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ів</w:t>
      </w:r>
      <w:r w:rsidR="008A1D87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: </w:t>
      </w:r>
      <w:r w:rsidR="005313F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48 дівчат, </w:t>
      </w:r>
      <w:r w:rsidR="007A485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14 хлопців.</w:t>
      </w:r>
    </w:p>
    <w:p w:rsidR="00B25402" w:rsidRPr="003154DD" w:rsidRDefault="00B25402" w:rsidP="003154DD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3154DD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>Наукова новизна дослідження</w:t>
      </w:r>
      <w:r w:rsidR="007A4854" w:rsidRPr="003154DD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 xml:space="preserve">: </w:t>
      </w:r>
      <w:r w:rsidR="007A485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поглиблено уявлення про </w:t>
      </w:r>
      <w:proofErr w:type="spellStart"/>
      <w:r w:rsidR="008A1D87">
        <w:rPr>
          <w:rFonts w:ascii="Times New Roman" w:hAnsi="Times New Roman" w:cs="Times New Roman"/>
          <w:spacing w:val="-16"/>
          <w:sz w:val="28"/>
          <w:szCs w:val="28"/>
          <w:lang w:val="uk-UA"/>
        </w:rPr>
        <w:t>булінг</w:t>
      </w:r>
      <w:proofErr w:type="spellEnd"/>
      <w:r w:rsidR="000C4FFE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як соціально-психологічне явище, </w:t>
      </w:r>
      <w:r w:rsidR="007A485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місце </w:t>
      </w:r>
      <w:r w:rsidR="00692EEA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і значення роботи з проблемою </w:t>
      </w:r>
      <w:proofErr w:type="spellStart"/>
      <w:r w:rsidR="00692EEA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б</w:t>
      </w:r>
      <w:r w:rsidR="007A485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улінгу</w:t>
      </w:r>
      <w:proofErr w:type="spellEnd"/>
      <w:r w:rsidR="007A485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у професійній діяльності сучасного психолога</w:t>
      </w:r>
      <w:r w:rsidR="00446D97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; </w:t>
      </w:r>
      <w:r w:rsidR="007A485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визначено зміст і структуру психологічної підготовки майбутніх псих</w:t>
      </w:r>
      <w:r w:rsidR="00B44EA7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ологів для роботи з проблемою </w:t>
      </w:r>
      <w:proofErr w:type="spellStart"/>
      <w:r w:rsidR="00B44EA7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б</w:t>
      </w:r>
      <w:r w:rsidR="007A485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улінгу</w:t>
      </w:r>
      <w:proofErr w:type="spellEnd"/>
      <w:r w:rsidR="00446D97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; </w:t>
      </w:r>
      <w:r w:rsidR="007A485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розроблено</w:t>
      </w:r>
      <w:r w:rsidR="000C4FFE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7A485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практико-орієнтовану</w:t>
      </w:r>
      <w:r w:rsidR="000C4FFE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програму </w:t>
      </w:r>
      <w:r w:rsidR="00AD2D29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психологічної </w:t>
      </w:r>
      <w:r w:rsidR="007A485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підготовки 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майбутніх психологів до роботи з </w:t>
      </w:r>
      <w:r w:rsidR="001A1107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проблемою </w:t>
      </w:r>
      <w:proofErr w:type="spellStart"/>
      <w:r w:rsidR="000C4FFE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булінгу</w:t>
      </w:r>
      <w:proofErr w:type="spellEnd"/>
      <w:r w:rsidR="000C4FFE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.</w:t>
      </w:r>
    </w:p>
    <w:p w:rsidR="00B25402" w:rsidRPr="003154DD" w:rsidRDefault="007A4854" w:rsidP="003154DD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3154DD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 xml:space="preserve">Результати дослідження апробовані </w:t>
      </w:r>
      <w:r w:rsidR="00637F70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на конференціях: 1) </w:t>
      </w:r>
      <w:r w:rsidR="00B2540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Всеукраїнській науково-практичній конференції «Трансформаційні зміни особистості студентської молоді засобами професі</w:t>
      </w:r>
      <w:r w:rsidR="00637F70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йної освіти» (17 квітня 2018); 2</w:t>
      </w:r>
      <w:r w:rsidR="00B2540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)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 </w:t>
      </w:r>
      <w:r w:rsidR="00B2540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Міжнародній науково-практичній інтернет-конференції «Тенденції та перспективи розвитку науки і освіти в умовах </w:t>
      </w:r>
      <w:r w:rsidR="00637F70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глобалізації» (31 січня 2019); 3</w:t>
      </w:r>
      <w:r w:rsidR="00B2540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)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 </w:t>
      </w:r>
      <w:r w:rsidR="00B2540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Всеукраїнській науково-практичній конференції «Актуальні проблеми протидії дискримінації в українському суспільстві» (19 квітня 2019); </w:t>
      </w:r>
      <w:r w:rsidR="00637F70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4</w:t>
      </w:r>
      <w:r w:rsidR="00FC7DC1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)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 </w:t>
      </w:r>
      <w:r w:rsidR="00FC7DC1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Всеукраїнській студентській науково-практичній конференції «Проблеми соціально-гума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нітарних наук» (6 грудня 2019);</w:t>
      </w:r>
      <w:r w:rsidR="00421382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Pr="003154DD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>опубліковані</w:t>
      </w:r>
      <w:r w:rsidR="000C4FFE" w:rsidRPr="003154DD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 xml:space="preserve"> </w:t>
      </w:r>
      <w:r w:rsidR="00B2540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у статті «Особливості </w:t>
      </w:r>
      <w:proofErr w:type="spellStart"/>
      <w:r w:rsidR="00B2540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булінгу</w:t>
      </w:r>
      <w:proofErr w:type="spellEnd"/>
      <w:r w:rsidR="00B2540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у дітей молодшого шкільного віку» </w:t>
      </w:r>
      <w:r w:rsidR="002C0413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(20.11.2018) (фахове видання) та</w:t>
      </w:r>
      <w:r w:rsidR="000C4FFE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B25402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методичних рекомендаціях (2019).</w:t>
      </w:r>
    </w:p>
    <w:p w:rsidR="000C4FFE" w:rsidRPr="003154DD" w:rsidRDefault="000C4FFE" w:rsidP="003154DD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Рез</w:t>
      </w:r>
      <w:r w:rsidR="00421382">
        <w:rPr>
          <w:rFonts w:ascii="Times New Roman" w:hAnsi="Times New Roman" w:cs="Times New Roman"/>
          <w:spacing w:val="-16"/>
          <w:sz w:val="28"/>
          <w:szCs w:val="28"/>
          <w:lang w:val="uk-UA"/>
        </w:rPr>
        <w:t>ультати дослідження впроваджено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421382">
        <w:rPr>
          <w:rFonts w:ascii="Times New Roman" w:hAnsi="Times New Roman" w:cs="Times New Roman"/>
          <w:spacing w:val="-16"/>
          <w:sz w:val="28"/>
          <w:szCs w:val="28"/>
          <w:lang w:val="uk-UA"/>
        </w:rPr>
        <w:noBreakHyphen/>
        <w:t xml:space="preserve"> д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овідка № 66-11/286 від 13.01.2020.</w:t>
      </w:r>
    </w:p>
    <w:p w:rsidR="003E6B6C" w:rsidRPr="003154DD" w:rsidRDefault="00B25402" w:rsidP="003154DD">
      <w:pPr>
        <w:spacing w:line="360" w:lineRule="auto"/>
        <w:ind w:firstLine="708"/>
        <w:jc w:val="both"/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</w:pPr>
      <w:r w:rsidRPr="003154DD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>Структура наукової роботи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складається зі вступу, трьох розділів, висновків, списку використан</w:t>
      </w:r>
      <w:r w:rsidR="00446D97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ої</w:t>
      </w:r>
      <w:r w:rsidR="000C4FFE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446D97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літератури</w:t>
      </w:r>
      <w:r w:rsidR="00B2478F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(містить 34 </w:t>
      </w:r>
      <w:r w:rsidR="00446D97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джерела</w:t>
      </w:r>
      <w:r w:rsidR="00B2478F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)</w:t>
      </w:r>
      <w:r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і додатків.</w:t>
      </w:r>
      <w:r w:rsidR="00B6695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Робота містить </w:t>
      </w:r>
      <w:r w:rsidR="00D84F5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30</w:t>
      </w:r>
      <w:r w:rsidR="00C447B3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D84F5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>сторінок тексту, 15</w:t>
      </w:r>
      <w:r w:rsidR="00B6695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таблиць</w:t>
      </w:r>
      <w:r w:rsidR="00D84F54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і 16</w:t>
      </w:r>
      <w:r w:rsidR="002F2C87" w:rsidRPr="003154DD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рисунків.</w:t>
      </w:r>
      <w:r w:rsidR="003E6B6C" w:rsidRPr="003154DD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br w:type="page"/>
      </w:r>
    </w:p>
    <w:p w:rsidR="00446D97" w:rsidRDefault="0025383F" w:rsidP="00446D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РОЗДІЛ </w:t>
      </w:r>
      <w:r w:rsidR="00414994" w:rsidRPr="005053CD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883932" w:rsidRPr="00C938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83932" w:rsidRDefault="00883932" w:rsidP="00446D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4912">
        <w:rPr>
          <w:rFonts w:ascii="Times New Roman" w:hAnsi="Times New Roman" w:cs="Times New Roman"/>
          <w:b/>
          <w:sz w:val="28"/>
          <w:szCs w:val="28"/>
          <w:lang w:val="uk-UA"/>
        </w:rPr>
        <w:t>ТЕОРЕТИКО-МЕТОДОЛОГІЧНІ ОСНОВИ ДОСЛІДЖЕННЯ ПСИХОЛОГІЧНОЇ ПІДГОТОВКИ МАЙБУТНІХ ПСИХОЛОГІВ ДО РОБОТИ З ПРОБЛЕМОЮ БУЛІНГУ</w:t>
      </w:r>
    </w:p>
    <w:p w:rsidR="00446D97" w:rsidRDefault="00446D97" w:rsidP="00446D9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3932" w:rsidRPr="00C9383F" w:rsidRDefault="00883932" w:rsidP="00446D9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41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1.1. Теоретичні засади дослідження </w:t>
      </w:r>
      <w:proofErr w:type="spellStart"/>
      <w:r w:rsidRPr="004C4159">
        <w:rPr>
          <w:rFonts w:ascii="Times New Roman" w:hAnsi="Times New Roman" w:cs="Times New Roman"/>
          <w:b/>
          <w:sz w:val="28"/>
          <w:szCs w:val="28"/>
          <w:lang w:val="uk-UA"/>
        </w:rPr>
        <w:t>булінгу</w:t>
      </w:r>
      <w:proofErr w:type="spellEnd"/>
      <w:r w:rsidR="009132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як соціально-психологічного явища</w:t>
      </w:r>
    </w:p>
    <w:p w:rsidR="003E6B6C" w:rsidRDefault="003E6B6C" w:rsidP="003E6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83932" w:rsidRPr="00444D2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 сучасній</w:t>
      </w:r>
      <w:r w:rsidR="00883932" w:rsidRPr="00444D25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психологічній літер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атурі </w:t>
      </w:r>
      <w:proofErr w:type="spellStart"/>
      <w:r w:rsidR="00883932">
        <w:rPr>
          <w:rFonts w:ascii="Times New Roman" w:hAnsi="Times New Roman" w:cs="Times New Roman"/>
          <w:sz w:val="28"/>
          <w:szCs w:val="28"/>
          <w:lang w:val="uk-UA"/>
        </w:rPr>
        <w:t>булінг</w:t>
      </w:r>
      <w:proofErr w:type="spellEnd"/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 розглядається</w:t>
      </w:r>
      <w:r w:rsidR="00883932" w:rsidRPr="00444D25">
        <w:rPr>
          <w:rFonts w:ascii="Times New Roman" w:hAnsi="Times New Roman" w:cs="Times New Roman"/>
          <w:sz w:val="28"/>
          <w:szCs w:val="28"/>
          <w:lang w:val="uk-UA"/>
        </w:rPr>
        <w:t xml:space="preserve"> як сукупність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соціально-психологічних і</w:t>
      </w:r>
      <w:r w:rsidR="00883932" w:rsidRPr="00444D25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их проблем, які охоплюють процес усвідомленого систематичного </w:t>
      </w:r>
      <w:r w:rsidR="00883932" w:rsidRPr="00444D25">
        <w:rPr>
          <w:rFonts w:ascii="Times New Roman" w:hAnsi="Times New Roman" w:cs="Times New Roman"/>
          <w:sz w:val="28"/>
          <w:szCs w:val="28"/>
          <w:lang w:val="uk-UA"/>
        </w:rPr>
        <w:t>психологіч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>ного чи фізичного насилля однієї людини або групи відносно інших, в яком</w:t>
      </w:r>
      <w:r w:rsidR="002A3EC9">
        <w:rPr>
          <w:rFonts w:ascii="Times New Roman" w:hAnsi="Times New Roman" w:cs="Times New Roman"/>
          <w:sz w:val="28"/>
          <w:szCs w:val="28"/>
          <w:lang w:val="uk-UA"/>
        </w:rPr>
        <w:t>у наявний дисбаланс сил і влади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6D97" w:rsidRPr="00446D97" w:rsidRDefault="003E6B6C" w:rsidP="009357F9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ротягом останніх років проблема третирування привертає увагу науковців і фахівців </w:t>
      </w:r>
      <w:proofErr w:type="spellStart"/>
      <w:r w:rsidR="00883932">
        <w:rPr>
          <w:rFonts w:ascii="Times New Roman" w:hAnsi="Times New Roman" w:cs="Times New Roman"/>
          <w:sz w:val="28"/>
          <w:szCs w:val="28"/>
          <w:lang w:val="uk-UA"/>
        </w:rPr>
        <w:t>соціономічної</w:t>
      </w:r>
      <w:proofErr w:type="spellEnd"/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 сфери усіх країн світу, які щоразу виокремлюють нові її аспекти, знаходячи безліч деф</w:t>
      </w:r>
      <w:r w:rsidR="0070054B">
        <w:rPr>
          <w:rFonts w:ascii="Times New Roman" w:hAnsi="Times New Roman" w:cs="Times New Roman"/>
          <w:sz w:val="28"/>
          <w:szCs w:val="28"/>
          <w:lang w:val="uk-UA"/>
        </w:rPr>
        <w:t>ініцій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 даного феномену. </w:t>
      </w:r>
    </w:p>
    <w:p w:rsidR="00883932" w:rsidRDefault="00883932" w:rsidP="003E6B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Одним з перших до теми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звернувся норвезький учений D. </w:t>
      </w:r>
      <w:proofErr w:type="spellStart"/>
      <w:r w:rsidRPr="005C7AB7">
        <w:rPr>
          <w:rFonts w:ascii="Times New Roman" w:hAnsi="Times New Roman" w:cs="Times New Roman"/>
          <w:sz w:val="28"/>
          <w:szCs w:val="28"/>
          <w:lang w:val="uk-UA"/>
        </w:rPr>
        <w:t>Olweus</w:t>
      </w:r>
      <w:proofErr w:type="spellEnd"/>
      <w:r w:rsidRPr="005C7AB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котрий</w:t>
      </w:r>
      <w:r w:rsidR="009132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стверджував, що </w:t>
      </w:r>
      <w:proofErr w:type="spellStart"/>
      <w:r w:rsidR="003E6B6C">
        <w:rPr>
          <w:rFonts w:ascii="Times New Roman" w:hAnsi="Times New Roman" w:cs="Times New Roman"/>
          <w:b/>
          <w:i/>
          <w:sz w:val="28"/>
          <w:szCs w:val="28"/>
          <w:lang w:val="uk-UA"/>
        </w:rPr>
        <w:t>булінг</w:t>
      </w:r>
      <w:proofErr w:type="spellEnd"/>
      <w:r w:rsidR="0091328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155189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155189">
        <w:rPr>
          <w:rFonts w:ascii="Times New Roman" w:hAnsi="Times New Roman" w:cs="Times New Roman"/>
          <w:sz w:val="28"/>
          <w:szCs w:val="28"/>
          <w:lang w:val="uk-UA"/>
        </w:rPr>
        <w:t>bullying</w:t>
      </w:r>
      <w:proofErr w:type="spellEnd"/>
      <w:r w:rsidRPr="00155189">
        <w:rPr>
          <w:rFonts w:ascii="Times New Roman" w:hAnsi="Times New Roman" w:cs="Times New Roman"/>
          <w:sz w:val="28"/>
          <w:szCs w:val="28"/>
          <w:lang w:val="uk-UA"/>
        </w:rPr>
        <w:t>, від анг</w:t>
      </w:r>
      <w:r w:rsidR="001A1107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15518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55189">
        <w:rPr>
          <w:rFonts w:ascii="Times New Roman" w:hAnsi="Times New Roman" w:cs="Times New Roman"/>
          <w:sz w:val="28"/>
          <w:szCs w:val="28"/>
          <w:lang w:val="uk-UA"/>
        </w:rPr>
        <w:t>bully</w:t>
      </w:r>
      <w:proofErr w:type="spellEnd"/>
      <w:r w:rsidRPr="00155189">
        <w:rPr>
          <w:rFonts w:ascii="Times New Roman" w:hAnsi="Times New Roman" w:cs="Times New Roman"/>
          <w:sz w:val="28"/>
          <w:szCs w:val="28"/>
          <w:lang w:val="uk-UA"/>
        </w:rPr>
        <w:t xml:space="preserve"> – хул</w:t>
      </w:r>
      <w:r>
        <w:rPr>
          <w:rFonts w:ascii="Times New Roman" w:hAnsi="Times New Roman" w:cs="Times New Roman"/>
          <w:sz w:val="28"/>
          <w:szCs w:val="28"/>
          <w:lang w:val="uk-UA"/>
        </w:rPr>
        <w:t>іган, забіяка, грубі</w:t>
      </w:r>
      <w:r w:rsidRPr="00155189">
        <w:rPr>
          <w:rFonts w:ascii="Times New Roman" w:hAnsi="Times New Roman" w:cs="Times New Roman"/>
          <w:sz w:val="28"/>
          <w:szCs w:val="28"/>
          <w:lang w:val="uk-UA"/>
        </w:rPr>
        <w:t>ян, насильник)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носить колективний характер, визначається соціальними стосунками у групі, в яких діти системат</w:t>
      </w:r>
      <w:r w:rsidR="0070054B">
        <w:rPr>
          <w:rFonts w:ascii="Times New Roman" w:hAnsi="Times New Roman" w:cs="Times New Roman"/>
          <w:sz w:val="28"/>
          <w:szCs w:val="28"/>
          <w:lang w:val="uk-UA"/>
        </w:rPr>
        <w:t>ично є об’єктами принижень</w:t>
      </w:r>
      <w:r w:rsidR="000701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374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B48CE">
        <w:rPr>
          <w:rFonts w:ascii="Times New Roman" w:hAnsi="Times New Roman" w:cs="Times New Roman"/>
          <w:sz w:val="28"/>
          <w:szCs w:val="28"/>
          <w:lang w:val="uk-UA"/>
        </w:rPr>
        <w:t>33</w:t>
      </w:r>
      <w:r w:rsidRPr="00103740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3932" w:rsidRDefault="00883932" w:rsidP="007804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В.О.</w:t>
      </w:r>
      <w:r w:rsidR="001A110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Стрем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ецька,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Г.О.</w:t>
      </w:r>
      <w:r w:rsidR="001A110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Алєкс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єєнко, досліджую</w:t>
      </w:r>
      <w:r w:rsidR="002A3EC9">
        <w:rPr>
          <w:rFonts w:ascii="Times New Roman" w:hAnsi="Times New Roman" w:cs="Times New Roman"/>
          <w:sz w:val="28"/>
          <w:szCs w:val="28"/>
          <w:lang w:val="uk-UA"/>
        </w:rPr>
        <w:t xml:space="preserve">чи </w:t>
      </w:r>
      <w:proofErr w:type="spellStart"/>
      <w:r w:rsidR="002A3EC9">
        <w:rPr>
          <w:rFonts w:ascii="Times New Roman" w:hAnsi="Times New Roman" w:cs="Times New Roman"/>
          <w:sz w:val="28"/>
          <w:szCs w:val="28"/>
          <w:lang w:val="uk-UA"/>
        </w:rPr>
        <w:t>булінг</w:t>
      </w:r>
      <w:proofErr w:type="spellEnd"/>
      <w:r w:rsidR="002A3EC9">
        <w:rPr>
          <w:rFonts w:ascii="Times New Roman" w:hAnsi="Times New Roman" w:cs="Times New Roman"/>
          <w:sz w:val="28"/>
          <w:szCs w:val="28"/>
          <w:lang w:val="uk-UA"/>
        </w:rPr>
        <w:t xml:space="preserve"> у підліткових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колективах,</w:t>
      </w:r>
      <w:r w:rsidR="00C31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акцентували увагу на тому, що він притаманний добре організованим колективам і визначається багаторазовою повторюваністю актів фізичного</w:t>
      </w:r>
      <w:r w:rsidR="0014674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психологічного насилля одними учнями відносно інших</w:t>
      </w:r>
      <w:r w:rsidRPr="00254117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1B48CE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Pr="00254117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A1D87">
        <w:rPr>
          <w:rFonts w:ascii="Times New Roman" w:hAnsi="Times New Roman" w:cs="Times New Roman"/>
          <w:sz w:val="28"/>
          <w:szCs w:val="28"/>
          <w:lang w:val="uk-UA"/>
        </w:rPr>
        <w:t xml:space="preserve"> О.В</w:t>
      </w:r>
      <w:r w:rsidR="00976A6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976A69">
        <w:rPr>
          <w:rFonts w:ascii="Times New Roman" w:hAnsi="Times New Roman" w:cs="Times New Roman"/>
          <w:sz w:val="28"/>
          <w:szCs w:val="28"/>
          <w:lang w:val="uk-UA"/>
        </w:rPr>
        <w:t>Куле</w:t>
      </w:r>
      <w:r w:rsidR="002A3EC9">
        <w:rPr>
          <w:rFonts w:ascii="Times New Roman" w:hAnsi="Times New Roman" w:cs="Times New Roman"/>
          <w:sz w:val="28"/>
          <w:szCs w:val="28"/>
          <w:lang w:val="uk-UA"/>
        </w:rPr>
        <w:t>шова</w:t>
      </w:r>
      <w:proofErr w:type="spellEnd"/>
      <w:r w:rsidR="002A3EC9">
        <w:rPr>
          <w:rFonts w:ascii="Times New Roman" w:hAnsi="Times New Roman" w:cs="Times New Roman"/>
          <w:sz w:val="28"/>
          <w:szCs w:val="28"/>
          <w:lang w:val="uk-UA"/>
        </w:rPr>
        <w:t xml:space="preserve"> та Л.В. </w:t>
      </w:r>
      <w:proofErr w:type="spellStart"/>
      <w:r w:rsidR="002A3EC9">
        <w:rPr>
          <w:rFonts w:ascii="Times New Roman" w:hAnsi="Times New Roman" w:cs="Times New Roman"/>
          <w:sz w:val="28"/>
          <w:szCs w:val="28"/>
          <w:lang w:val="uk-UA"/>
        </w:rPr>
        <w:t>Міхеєва</w:t>
      </w:r>
      <w:proofErr w:type="spellEnd"/>
      <w:r w:rsidR="009132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6B6C">
        <w:rPr>
          <w:rFonts w:ascii="Times New Roman" w:hAnsi="Times New Roman" w:cs="Times New Roman"/>
          <w:sz w:val="28"/>
          <w:szCs w:val="28"/>
          <w:lang w:val="uk-UA"/>
        </w:rPr>
        <w:t>вказують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Pr="0026077C">
        <w:rPr>
          <w:rFonts w:ascii="Times New Roman" w:hAnsi="Times New Roman" w:cs="Times New Roman"/>
          <w:sz w:val="28"/>
          <w:szCs w:val="28"/>
          <w:lang w:val="uk-UA"/>
        </w:rPr>
        <w:t xml:space="preserve">не кожне насильство слід вважати </w:t>
      </w:r>
      <w:proofErr w:type="spellStart"/>
      <w:r w:rsidRPr="0026077C">
        <w:rPr>
          <w:rFonts w:ascii="Times New Roman" w:hAnsi="Times New Roman" w:cs="Times New Roman"/>
          <w:sz w:val="28"/>
          <w:szCs w:val="28"/>
          <w:lang w:val="uk-UA"/>
        </w:rPr>
        <w:t>булінгом</w:t>
      </w:r>
      <w:proofErr w:type="spellEnd"/>
      <w:r w:rsidRPr="0026077C">
        <w:rPr>
          <w:rFonts w:ascii="Times New Roman" w:hAnsi="Times New Roman" w:cs="Times New Roman"/>
          <w:sz w:val="28"/>
          <w:szCs w:val="28"/>
          <w:lang w:val="uk-UA"/>
        </w:rPr>
        <w:t>: тривалість і ступ</w:t>
      </w:r>
      <w:r w:rsidR="002A3EC9">
        <w:rPr>
          <w:rFonts w:ascii="Times New Roman" w:hAnsi="Times New Roman" w:cs="Times New Roman"/>
          <w:sz w:val="28"/>
          <w:szCs w:val="28"/>
          <w:lang w:val="uk-UA"/>
        </w:rPr>
        <w:t xml:space="preserve">інь </w:t>
      </w:r>
      <w:r w:rsidR="002B0487">
        <w:rPr>
          <w:rFonts w:ascii="Times New Roman" w:hAnsi="Times New Roman" w:cs="Times New Roman"/>
          <w:sz w:val="28"/>
          <w:szCs w:val="28"/>
          <w:lang w:val="uk-UA"/>
        </w:rPr>
        <w:t xml:space="preserve">прояву </w:t>
      </w:r>
      <w:r w:rsidR="002A3EC9">
        <w:rPr>
          <w:rFonts w:ascii="Times New Roman" w:hAnsi="Times New Roman" w:cs="Times New Roman"/>
          <w:sz w:val="28"/>
          <w:szCs w:val="28"/>
          <w:lang w:val="uk-UA"/>
        </w:rPr>
        <w:t>проблеми</w:t>
      </w:r>
      <w:r w:rsidRPr="0026077C">
        <w:rPr>
          <w:rFonts w:ascii="Times New Roman" w:hAnsi="Times New Roman" w:cs="Times New Roman"/>
          <w:sz w:val="28"/>
          <w:szCs w:val="28"/>
          <w:lang w:val="uk-UA"/>
        </w:rPr>
        <w:t xml:space="preserve"> залежить від реакції жертви на агресію </w:t>
      </w:r>
      <w:proofErr w:type="spellStart"/>
      <w:r w:rsidRPr="0026077C">
        <w:rPr>
          <w:rFonts w:ascii="Times New Roman" w:hAnsi="Times New Roman" w:cs="Times New Roman"/>
          <w:sz w:val="28"/>
          <w:szCs w:val="28"/>
          <w:lang w:val="uk-UA"/>
        </w:rPr>
        <w:t>булера</w:t>
      </w:r>
      <w:proofErr w:type="spellEnd"/>
      <w:r w:rsidRPr="0026077C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1B48CE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6077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C219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І.С.</w:t>
      </w:r>
      <w:r w:rsidR="002B048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Литвиненко, досліджуючи різн</w:t>
      </w:r>
      <w:r w:rsidR="002F2C87">
        <w:rPr>
          <w:rFonts w:ascii="Times New Roman" w:hAnsi="Times New Roman" w:cs="Times New Roman"/>
          <w:sz w:val="28"/>
          <w:szCs w:val="28"/>
          <w:lang w:val="uk-UA"/>
        </w:rPr>
        <w:t xml:space="preserve">оманітність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рольової структури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пояснювала</w:t>
      </w:r>
      <w:r w:rsidR="002B0487">
        <w:rPr>
          <w:rFonts w:ascii="Times New Roman" w:hAnsi="Times New Roman" w:cs="Times New Roman"/>
          <w:sz w:val="28"/>
          <w:szCs w:val="28"/>
          <w:lang w:val="uk-UA"/>
        </w:rPr>
        <w:t xml:space="preserve"> її</w:t>
      </w:r>
      <w:r w:rsidR="002C2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2C87">
        <w:rPr>
          <w:rFonts w:ascii="Times New Roman" w:hAnsi="Times New Roman" w:cs="Times New Roman"/>
          <w:sz w:val="28"/>
          <w:szCs w:val="28"/>
          <w:lang w:val="uk-UA"/>
        </w:rPr>
        <w:t>довготривали</w:t>
      </w:r>
      <w:r w:rsidR="002B048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2F2C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219B">
        <w:rPr>
          <w:rFonts w:ascii="Times New Roman" w:hAnsi="Times New Roman" w:cs="Times New Roman"/>
          <w:sz w:val="28"/>
          <w:szCs w:val="28"/>
          <w:lang w:val="uk-UA"/>
        </w:rPr>
        <w:t xml:space="preserve">латентний </w:t>
      </w:r>
      <w:r w:rsidR="002F2C87">
        <w:rPr>
          <w:rFonts w:ascii="Times New Roman" w:hAnsi="Times New Roman" w:cs="Times New Roman"/>
          <w:sz w:val="28"/>
          <w:szCs w:val="28"/>
          <w:lang w:val="uk-UA"/>
        </w:rPr>
        <w:t>характер</w:t>
      </w:r>
      <w:r w:rsidR="002B0487">
        <w:rPr>
          <w:rFonts w:ascii="Times New Roman" w:hAnsi="Times New Roman" w:cs="Times New Roman"/>
          <w:sz w:val="28"/>
          <w:szCs w:val="28"/>
          <w:lang w:val="uk-UA"/>
        </w:rPr>
        <w:t xml:space="preserve">, що робить </w:t>
      </w:r>
      <w:proofErr w:type="spellStart"/>
      <w:r w:rsidR="002B0487">
        <w:rPr>
          <w:rFonts w:ascii="Times New Roman" w:hAnsi="Times New Roman" w:cs="Times New Roman"/>
          <w:sz w:val="28"/>
          <w:szCs w:val="28"/>
          <w:lang w:val="uk-UA"/>
        </w:rPr>
        <w:t>булінг</w:t>
      </w:r>
      <w:proofErr w:type="spellEnd"/>
      <w:r w:rsidR="002C2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487">
        <w:rPr>
          <w:rFonts w:ascii="Times New Roman" w:hAnsi="Times New Roman" w:cs="Times New Roman"/>
          <w:sz w:val="28"/>
          <w:szCs w:val="28"/>
          <w:lang w:val="uk-UA"/>
        </w:rPr>
        <w:t>часто прихованим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суспільства, чим </w:t>
      </w:r>
      <w:r w:rsidR="002B0487">
        <w:rPr>
          <w:rFonts w:ascii="Times New Roman" w:hAnsi="Times New Roman" w:cs="Times New Roman"/>
          <w:sz w:val="28"/>
          <w:szCs w:val="28"/>
          <w:lang w:val="uk-UA"/>
        </w:rPr>
        <w:t>підсилює його</w:t>
      </w:r>
      <w:r w:rsidRPr="00872F5C">
        <w:rPr>
          <w:rFonts w:ascii="Times New Roman" w:hAnsi="Times New Roman" w:cs="Times New Roman"/>
          <w:sz w:val="28"/>
          <w:szCs w:val="28"/>
          <w:lang w:val="uk-UA"/>
        </w:rPr>
        <w:t xml:space="preserve"> потенційну соціально-психологічну загрозу [</w:t>
      </w:r>
      <w:r w:rsidR="001B48CE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872F5C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467D7B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Н.О.</w:t>
      </w:r>
      <w:r w:rsidR="002B048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Прібит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кової</w:t>
      </w:r>
      <w:r w:rsidRPr="00D406D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1B48CE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D406D9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О.Г</w:t>
      </w:r>
      <w:r w:rsidR="003E6B6C">
        <w:rPr>
          <w:rFonts w:ascii="Times New Roman" w:hAnsi="Times New Roman" w:cs="Times New Roman"/>
          <w:sz w:val="28"/>
          <w:szCs w:val="28"/>
          <w:lang w:val="uk-UA"/>
        </w:rPr>
        <w:t>. </w:t>
      </w:r>
      <w:r>
        <w:rPr>
          <w:rFonts w:ascii="Times New Roman" w:hAnsi="Times New Roman" w:cs="Times New Roman"/>
          <w:sz w:val="28"/>
          <w:szCs w:val="28"/>
          <w:lang w:val="uk-UA"/>
        </w:rPr>
        <w:t>Стави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цької</w:t>
      </w:r>
      <w:r w:rsidR="000701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06D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B48CE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D406D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406D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357F9">
        <w:rPr>
          <w:rFonts w:ascii="Times New Roman" w:hAnsi="Times New Roman" w:cs="Times New Roman"/>
          <w:sz w:val="28"/>
          <w:szCs w:val="28"/>
          <w:lang w:val="uk-UA"/>
        </w:rPr>
        <w:t>J. </w:t>
      </w:r>
      <w:proofErr w:type="spellStart"/>
      <w:r w:rsidR="00C8728E">
        <w:rPr>
          <w:rFonts w:ascii="Times New Roman" w:hAnsi="Times New Roman" w:cs="Times New Roman"/>
          <w:sz w:val="28"/>
          <w:szCs w:val="28"/>
          <w:lang w:val="uk-UA"/>
        </w:rPr>
        <w:t>Dion</w:t>
      </w:r>
      <w:proofErr w:type="spellEnd"/>
      <w:r w:rsidR="00C8728E" w:rsidRPr="00C8728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31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728E">
        <w:rPr>
          <w:rFonts w:ascii="Times New Roman" w:hAnsi="Times New Roman" w:cs="Times New Roman"/>
          <w:sz w:val="28"/>
          <w:szCs w:val="28"/>
          <w:lang w:val="uk-UA"/>
        </w:rPr>
        <w:t>C.</w:t>
      </w:r>
      <w:r w:rsidR="007804A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8728E">
        <w:rPr>
          <w:rFonts w:ascii="Times New Roman" w:hAnsi="Times New Roman" w:cs="Times New Roman"/>
          <w:sz w:val="28"/>
          <w:szCs w:val="28"/>
          <w:lang w:val="uk-UA"/>
        </w:rPr>
        <w:t>Matte-Gagne</w:t>
      </w:r>
      <w:r w:rsidR="00C8728E" w:rsidRPr="00C8728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8728E">
        <w:rPr>
          <w:rFonts w:ascii="Times New Roman" w:hAnsi="Times New Roman" w:cs="Times New Roman"/>
          <w:sz w:val="28"/>
          <w:szCs w:val="28"/>
          <w:lang w:val="uk-UA"/>
        </w:rPr>
        <w:t>I.</w:t>
      </w:r>
      <w:r w:rsidR="00467D7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8728E">
        <w:rPr>
          <w:rFonts w:ascii="Times New Roman" w:hAnsi="Times New Roman" w:cs="Times New Roman"/>
          <w:sz w:val="28"/>
          <w:szCs w:val="28"/>
          <w:lang w:val="uk-UA"/>
        </w:rPr>
        <w:t>Daignea</w:t>
      </w:r>
      <w:proofErr w:type="spellEnd"/>
      <w:r w:rsidR="00C8728E">
        <w:rPr>
          <w:rFonts w:ascii="Times New Roman" w:hAnsi="Times New Roman" w:cs="Times New Roman"/>
          <w:sz w:val="28"/>
          <w:szCs w:val="28"/>
          <w:lang w:val="uk-UA"/>
        </w:rPr>
        <w:t>ult</w:t>
      </w:r>
      <w:r w:rsidR="00C8728E" w:rsidRPr="00C8728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8728E">
        <w:rPr>
          <w:rFonts w:ascii="Times New Roman" w:hAnsi="Times New Roman" w:cs="Times New Roman"/>
          <w:sz w:val="28"/>
          <w:szCs w:val="28"/>
          <w:lang w:val="uk-UA"/>
        </w:rPr>
        <w:t>M.E.</w:t>
      </w:r>
      <w:r w:rsidR="009357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8728E">
        <w:rPr>
          <w:rFonts w:ascii="Times New Roman" w:hAnsi="Times New Roman" w:cs="Times New Roman"/>
          <w:sz w:val="28"/>
          <w:szCs w:val="28"/>
          <w:lang w:val="uk-UA"/>
        </w:rPr>
        <w:t>Blac</w:t>
      </w:r>
      <w:proofErr w:type="spellEnd"/>
      <w:r w:rsidR="00C8728E">
        <w:rPr>
          <w:rFonts w:ascii="Times New Roman" w:hAnsi="Times New Roman" w:cs="Times New Roman"/>
          <w:sz w:val="28"/>
          <w:szCs w:val="28"/>
          <w:lang w:val="uk-UA"/>
        </w:rPr>
        <w:t>kburn</w:t>
      </w:r>
      <w:r w:rsidR="00C8728E" w:rsidRPr="00C8728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357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357F9">
        <w:rPr>
          <w:rFonts w:ascii="Times New Roman" w:hAnsi="Times New Roman" w:cs="Times New Roman"/>
          <w:sz w:val="28"/>
          <w:szCs w:val="28"/>
          <w:lang w:val="uk-UA"/>
        </w:rPr>
        <w:lastRenderedPageBreak/>
        <w:t>M. </w:t>
      </w:r>
      <w:r w:rsidR="005C5E39">
        <w:rPr>
          <w:rFonts w:ascii="Times New Roman" w:hAnsi="Times New Roman" w:cs="Times New Roman"/>
          <w:sz w:val="28"/>
          <w:szCs w:val="28"/>
          <w:lang w:val="uk-UA"/>
        </w:rPr>
        <w:t>Heb</w:t>
      </w:r>
      <w:proofErr w:type="spellEnd"/>
      <w:r w:rsidR="005C5E39">
        <w:rPr>
          <w:rFonts w:ascii="Times New Roman" w:hAnsi="Times New Roman" w:cs="Times New Roman"/>
          <w:sz w:val="28"/>
          <w:szCs w:val="28"/>
          <w:lang w:val="uk-UA"/>
        </w:rPr>
        <w:t>ert</w:t>
      </w:r>
      <w:r w:rsidR="00C8728E" w:rsidRPr="00C8728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357F9">
        <w:rPr>
          <w:rFonts w:ascii="Times New Roman" w:hAnsi="Times New Roman" w:cs="Times New Roman"/>
          <w:sz w:val="28"/>
          <w:szCs w:val="28"/>
          <w:lang w:val="uk-UA"/>
        </w:rPr>
        <w:t>P. </w:t>
      </w:r>
      <w:r w:rsidR="005C5E39">
        <w:rPr>
          <w:rFonts w:ascii="Times New Roman" w:hAnsi="Times New Roman" w:cs="Times New Roman"/>
          <w:sz w:val="28"/>
          <w:szCs w:val="28"/>
          <w:lang w:val="uk-UA"/>
        </w:rPr>
        <w:t>Duff [</w:t>
      </w:r>
      <w:r w:rsidR="001B48CE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5C5E3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132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7D7B">
        <w:rPr>
          <w:rFonts w:ascii="Times New Roman" w:hAnsi="Times New Roman" w:cs="Times New Roman"/>
          <w:sz w:val="28"/>
          <w:szCs w:val="28"/>
          <w:lang w:val="uk-UA"/>
        </w:rPr>
        <w:t xml:space="preserve">дали змогу визначити </w:t>
      </w:r>
      <w:r w:rsidRPr="00913FF7">
        <w:rPr>
          <w:rFonts w:ascii="Times New Roman" w:hAnsi="Times New Roman" w:cs="Times New Roman"/>
          <w:b/>
          <w:i/>
          <w:sz w:val="28"/>
          <w:szCs w:val="28"/>
          <w:lang w:val="uk-UA"/>
        </w:rPr>
        <w:t>соціально-рольову структуру</w:t>
      </w:r>
      <w:r w:rsidR="0091328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="00467D7B">
        <w:rPr>
          <w:rFonts w:ascii="Times New Roman" w:hAnsi="Times New Roman" w:cs="Times New Roman"/>
          <w:b/>
          <w:i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яка представлена на рисунку 1.1. </w:t>
      </w:r>
    </w:p>
    <w:p w:rsidR="00913284" w:rsidRDefault="00913284" w:rsidP="008839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932" w:rsidRDefault="00FB7437" w:rsidP="008839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44" o:spid="_x0000_s1026" style="position:absolute;left:0;text-align:left;margin-left:356.4pt;margin-top:1.75pt;width:107.25pt;height:20.25pt;z-index:25229312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" fillcolor="#f2f2f2 [3052]" strokecolor="black [3213]" strokeweight="1pt">
            <v:path arrowok="t"/>
            <v:textbox>
              <w:txbxContent>
                <w:p w:rsidR="008A1D87" w:rsidRPr="007804AC" w:rsidRDefault="008A1D87" w:rsidP="0088393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7804AC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Захисник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46" o:spid="_x0000_s1027" style="position:absolute;left:0;text-align:left;margin-left:192pt;margin-top:-21.5pt;width:249.45pt;height:23.25pt;z-index:252289024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" fillcolor="#f2f2f2" strokecolor="black [3213]" strokeweight="1pt">
            <v:path arrowok="t"/>
            <v:textbox>
              <w:txbxContent>
                <w:p w:rsidR="008A1D87" w:rsidRPr="003662B5" w:rsidRDefault="008A1D87" w:rsidP="0088393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3662B5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 xml:space="preserve">Учасники </w:t>
                  </w:r>
                  <w:proofErr w:type="spellStart"/>
                  <w:r w:rsidRPr="003662B5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булінгу</w:t>
                  </w:r>
                  <w:proofErr w:type="spellEnd"/>
                </w:p>
              </w:txbxContent>
            </v:textbox>
            <w10:wrap anchorx="page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0" o:spid="_x0000_s1028" style="position:absolute;left:0;text-align:left;margin-left:2.7pt;margin-top:1.75pt;width:104.25pt;height:20.25pt;z-index:25229209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" fillcolor="#f2f2f2 [3052]" strokecolor="black [3213]" strokeweight="1pt">
            <v:path arrowok="t"/>
            <v:textbox>
              <w:txbxContent>
                <w:p w:rsidR="008A1D87" w:rsidRPr="007804AC" w:rsidRDefault="008A1D87" w:rsidP="0088393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</w:pPr>
                  <w:proofErr w:type="spellStart"/>
                  <w:r w:rsidRPr="007804AC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Булер</w:t>
                  </w:r>
                  <w:proofErr w:type="spellEnd"/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5" o:spid="_x0000_s1029" style="position:absolute;left:0;text-align:left;margin-left:333.45pt;margin-top:31pt;width:132pt;height:21pt;z-index:25230028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" filled="f" strokecolor="black [3213]" strokeweight="1pt">
            <v:path arrowok="t"/>
            <v:textbox>
              <w:txbxContent>
                <w:p w:rsidR="008A1D87" w:rsidRPr="006A7221" w:rsidRDefault="008A1D87" w:rsidP="008839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Потенційний захисник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" o:spid="_x0000_s1136" type="#_x0000_t32" style="position:absolute;left:0;text-align:left;margin-left:286.2pt;margin-top:13pt;width:70.5pt;height:33pt;flip:x;z-index:25229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" strokecolor="windowText" strokeweight=".5pt">
            <v:stroke endarrow="block" joinstyle="miter"/>
            <o:lock v:ext="edit" shapetype="f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31" o:spid="_x0000_s1135" type="#_x0000_t32" style="position:absolute;left:0;text-align:left;margin-left:106.95pt;margin-top:11.5pt;width:66.75pt;height:31.5pt;z-index:25229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" strokecolor="windowText" strokeweight=".5pt">
            <v:stroke endarrow="block" joinstyle="miter"/>
            <o:lock v:ext="edit" shapetype="f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33" o:spid="_x0000_s1030" style="position:absolute;left:0;text-align:left;margin-left:9.45pt;margin-top:25pt;width:116.25pt;height:21.75pt;z-index:25229721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" filled="f" strokecolor="black [3213]" strokeweight="1pt">
            <v:path arrowok="t"/>
            <v:textbox>
              <w:txbxContent>
                <w:p w:rsidR="008A1D87" w:rsidRPr="006A7221" w:rsidRDefault="008A1D87" w:rsidP="008839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Потенційний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булер</w:t>
                  </w:r>
                  <w:proofErr w:type="spellEnd"/>
                </w:p>
              </w:txbxContent>
            </v:textbox>
            <w10:wrap anchorx="margin"/>
          </v:rect>
        </w:pict>
      </w:r>
    </w:p>
    <w:p w:rsidR="00883932" w:rsidRPr="006A7221" w:rsidRDefault="00FB7437" w:rsidP="008839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7" o:spid="_x0000_s1134" type="#_x0000_t32" style="position:absolute;left:0;text-align:left;margin-left:292.95pt;margin-top:19.1pt;width:40.5pt;height:18.75pt;flip:y;z-index:252443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" strokecolor="black [3213]" strokeweight=".5pt">
            <v:stroke startarrow="block" endarrow="block" joinstyle="miter"/>
            <o:lock v:ext="edit" shapetype="f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57" o:spid="_x0000_s1031" style="position:absolute;left:0;text-align:left;margin-left:258.65pt;margin-top:.95pt;width:111.75pt;height:22.5pt;z-index:252294144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" fillcolor="#f2f2f2 [3052]" strokecolor="black [3213]" strokeweight="1pt">
            <v:path arrowok="t"/>
            <v:textbox>
              <w:txbxContent>
                <w:p w:rsidR="008A1D87" w:rsidRPr="007804AC" w:rsidRDefault="008A1D87" w:rsidP="0088393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7804A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Жертва</w:t>
                  </w:r>
                </w:p>
                <w:p w:rsidR="008A1D87" w:rsidRDefault="008A1D87" w:rsidP="00883932"/>
              </w:txbxContent>
            </v:textbox>
            <w10:wrap anchorx="page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57" o:spid="_x0000_s1032" style="position:absolute;left:0;text-align:left;margin-left:20.7pt;margin-top:16.85pt;width:111pt;height:20.25pt;z-index:2522982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" filled="f" strokecolor="black [3213]" strokeweight="1pt">
            <v:path arrowok="t"/>
            <v:textbox>
              <w:txbxContent>
                <w:p w:rsidR="008A1D87" w:rsidRPr="005E0EF4" w:rsidRDefault="008A1D87" w:rsidP="008839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Пасивний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булер</w:t>
                  </w:r>
                  <w:proofErr w:type="spellEnd"/>
                </w:p>
              </w:txbxContent>
            </v:textbox>
            <w10:wrap anchorx="margin"/>
          </v:rect>
        </w:pict>
      </w:r>
    </w:p>
    <w:p w:rsidR="00883932" w:rsidRDefault="00FB7437" w:rsidP="008839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62" o:spid="_x0000_s1033" style="position:absolute;left:0;text-align:left;margin-left:174.45pt;margin-top:9.15pt;width:118.5pt;height:21pt;z-index:25231052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" fillcolor="#f2f2f2 [3052]" strokecolor="black [3213]" strokeweight="1pt">
            <v:path arrowok="t"/>
            <v:textbox>
              <w:txbxContent>
                <w:p w:rsidR="008A1D87" w:rsidRPr="00527498" w:rsidRDefault="008A1D87" w:rsidP="008839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52749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Спостерігач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6" o:spid="_x0000_s1133" type="#_x0000_t32" style="position:absolute;left:0;text-align:left;margin-left:148.95pt;margin-top:20.4pt;width:24.75pt;height:0;z-index:25244262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" strokecolor="black [3213]" strokeweight=".5pt">
            <v:stroke startarrow="block" endarrow="block" joinstyle="miter"/>
            <o:lock v:ext="edit" shapetype="f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60" o:spid="_x0000_s1034" style="position:absolute;left:0;text-align:left;margin-left:28.95pt;margin-top:10.65pt;width:120.75pt;height:21pt;z-index:2522992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" filled="f" strokecolor="black [3213]" strokeweight="1pt">
            <v:path arrowok="t"/>
            <v:textbox>
              <w:txbxContent>
                <w:p w:rsidR="008A1D87" w:rsidRPr="006A7221" w:rsidRDefault="008A1D87" w:rsidP="008839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Послідовник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булера</w:t>
                  </w:r>
                  <w:proofErr w:type="spellEnd"/>
                </w:p>
              </w:txbxContent>
            </v:textbox>
            <w10:wrap anchorx="margin"/>
          </v:rect>
        </w:pict>
      </w:r>
    </w:p>
    <w:p w:rsidR="00467D7B" w:rsidRDefault="00467D7B" w:rsidP="002F2C87">
      <w:pPr>
        <w:tabs>
          <w:tab w:val="left" w:pos="96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F2C87" w:rsidRDefault="00883932" w:rsidP="007804AC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7D7B">
        <w:rPr>
          <w:rFonts w:ascii="Times New Roman" w:hAnsi="Times New Roman" w:cs="Times New Roman"/>
          <w:sz w:val="28"/>
          <w:szCs w:val="28"/>
          <w:lang w:val="uk-UA"/>
        </w:rPr>
        <w:t>Рис.1.1.</w:t>
      </w:r>
      <w:r w:rsidRPr="005274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Соціально-рольова структура </w:t>
      </w:r>
      <w:proofErr w:type="spellStart"/>
      <w:r w:rsidRPr="00527498">
        <w:rPr>
          <w:rFonts w:ascii="Times New Roman" w:hAnsi="Times New Roman" w:cs="Times New Roman"/>
          <w:b/>
          <w:sz w:val="28"/>
          <w:szCs w:val="28"/>
          <w:lang w:val="uk-UA"/>
        </w:rPr>
        <w:t>булінгу</w:t>
      </w:r>
      <w:proofErr w:type="spellEnd"/>
    </w:p>
    <w:p w:rsidR="00883932" w:rsidRPr="002C219B" w:rsidRDefault="009357F9" w:rsidP="009357F9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14"/>
          <w:sz w:val="28"/>
          <w:szCs w:val="28"/>
          <w:lang w:val="uk-UA"/>
        </w:rPr>
        <w:tab/>
      </w:r>
      <w:r w:rsidR="00883932" w:rsidRPr="002C219B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5C5E39" w:rsidRPr="002C219B">
        <w:rPr>
          <w:rFonts w:ascii="Times New Roman" w:hAnsi="Times New Roman" w:cs="Times New Roman"/>
          <w:sz w:val="28"/>
          <w:szCs w:val="28"/>
          <w:lang w:val="uk-UA"/>
        </w:rPr>
        <w:t xml:space="preserve"> сучасних</w:t>
      </w:r>
      <w:r w:rsidR="00883932" w:rsidRPr="002C219B">
        <w:rPr>
          <w:rFonts w:ascii="Times New Roman" w:hAnsi="Times New Roman" w:cs="Times New Roman"/>
          <w:sz w:val="28"/>
          <w:szCs w:val="28"/>
          <w:lang w:val="uk-UA"/>
        </w:rPr>
        <w:t xml:space="preserve"> наукових праць</w:t>
      </w:r>
      <w:r w:rsidR="000701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5E39" w:rsidRPr="002C219B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українських дослідників: </w:t>
      </w:r>
      <w:proofErr w:type="spellStart"/>
      <w:r w:rsidR="00D406D9" w:rsidRPr="002C219B">
        <w:rPr>
          <w:rFonts w:ascii="Times New Roman" w:hAnsi="Times New Roman" w:cs="Times New Roman"/>
          <w:sz w:val="28"/>
          <w:szCs w:val="28"/>
          <w:lang w:val="uk-UA"/>
        </w:rPr>
        <w:t>Т.Ф</w:t>
      </w:r>
      <w:r w:rsidR="007804AC" w:rsidRPr="002C219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D406D9" w:rsidRPr="002C219B">
        <w:rPr>
          <w:rFonts w:ascii="Times New Roman" w:hAnsi="Times New Roman" w:cs="Times New Roman"/>
          <w:sz w:val="28"/>
          <w:szCs w:val="28"/>
          <w:lang w:val="uk-UA"/>
        </w:rPr>
        <w:t>Алєкс</w:t>
      </w:r>
      <w:proofErr w:type="spellEnd"/>
      <w:r w:rsidR="00D406D9" w:rsidRPr="002C219B">
        <w:rPr>
          <w:rFonts w:ascii="Times New Roman" w:hAnsi="Times New Roman" w:cs="Times New Roman"/>
          <w:sz w:val="28"/>
          <w:szCs w:val="28"/>
          <w:lang w:val="uk-UA"/>
        </w:rPr>
        <w:t>єєнко</w:t>
      </w:r>
      <w:r w:rsidR="002C219B" w:rsidRPr="002C2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6D9" w:rsidRPr="002C219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B48CE" w:rsidRPr="002C219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406D9" w:rsidRPr="002C219B">
        <w:rPr>
          <w:rFonts w:ascii="Times New Roman" w:hAnsi="Times New Roman" w:cs="Times New Roman"/>
          <w:sz w:val="28"/>
          <w:szCs w:val="28"/>
          <w:lang w:val="uk-UA"/>
        </w:rPr>
        <w:t>],</w:t>
      </w:r>
      <w:r w:rsidR="001B48CE" w:rsidRPr="002C219B">
        <w:rPr>
          <w:rFonts w:ascii="Times New Roman" w:hAnsi="Times New Roman" w:cs="Times New Roman"/>
          <w:sz w:val="28"/>
          <w:szCs w:val="28"/>
          <w:lang w:val="uk-UA"/>
        </w:rPr>
        <w:t xml:space="preserve"> О.В. </w:t>
      </w:r>
      <w:proofErr w:type="spellStart"/>
      <w:r w:rsidR="001B48CE" w:rsidRPr="002C219B">
        <w:rPr>
          <w:rFonts w:ascii="Times New Roman" w:hAnsi="Times New Roman" w:cs="Times New Roman"/>
          <w:sz w:val="28"/>
          <w:szCs w:val="28"/>
          <w:lang w:val="uk-UA"/>
        </w:rPr>
        <w:t>Кулешової</w:t>
      </w:r>
      <w:proofErr w:type="spellEnd"/>
      <w:r w:rsidR="001B48CE" w:rsidRPr="002C219B">
        <w:rPr>
          <w:rFonts w:ascii="Times New Roman" w:hAnsi="Times New Roman" w:cs="Times New Roman"/>
          <w:sz w:val="28"/>
          <w:szCs w:val="28"/>
          <w:lang w:val="uk-UA"/>
        </w:rPr>
        <w:t xml:space="preserve">, Л.В </w:t>
      </w:r>
      <w:proofErr w:type="spellStart"/>
      <w:r w:rsidR="001B48CE" w:rsidRPr="002C219B">
        <w:rPr>
          <w:rFonts w:ascii="Times New Roman" w:hAnsi="Times New Roman" w:cs="Times New Roman"/>
          <w:sz w:val="28"/>
          <w:szCs w:val="28"/>
          <w:lang w:val="uk-UA"/>
        </w:rPr>
        <w:t>Міхеєвої</w:t>
      </w:r>
      <w:proofErr w:type="spellEnd"/>
      <w:r w:rsidR="002C219B" w:rsidRPr="002C2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3932" w:rsidRPr="002C219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B48CE" w:rsidRPr="002C219B">
        <w:rPr>
          <w:rFonts w:ascii="Times New Roman" w:hAnsi="Times New Roman" w:cs="Times New Roman"/>
          <w:sz w:val="28"/>
          <w:szCs w:val="28"/>
          <w:lang w:val="uk-UA"/>
        </w:rPr>
        <w:t>9]</w:t>
      </w:r>
      <w:r w:rsidR="002C219B" w:rsidRPr="002C2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5E39" w:rsidRPr="002C219B">
        <w:rPr>
          <w:rFonts w:ascii="Times New Roman" w:hAnsi="Times New Roman" w:cs="Times New Roman"/>
          <w:sz w:val="28"/>
          <w:szCs w:val="28"/>
          <w:lang w:val="uk-UA"/>
        </w:rPr>
        <w:t xml:space="preserve">та зарубіжних: </w:t>
      </w:r>
      <w:r w:rsidR="005B1697" w:rsidRPr="002C219B">
        <w:rPr>
          <w:rFonts w:ascii="Times New Roman" w:hAnsi="Times New Roman" w:cs="Times New Roman"/>
          <w:sz w:val="28"/>
          <w:szCs w:val="28"/>
          <w:lang w:val="uk-UA"/>
        </w:rPr>
        <w:t>C.</w:t>
      </w:r>
      <w:r w:rsidR="007804AC" w:rsidRPr="002C219B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5B1697" w:rsidRPr="002C219B">
        <w:rPr>
          <w:rFonts w:ascii="Times New Roman" w:hAnsi="Times New Roman" w:cs="Times New Roman"/>
          <w:sz w:val="28"/>
          <w:szCs w:val="28"/>
          <w:lang w:val="uk-UA"/>
        </w:rPr>
        <w:t>Cecil</w:t>
      </w:r>
      <w:proofErr w:type="spellEnd"/>
      <w:r w:rsidR="005B1697" w:rsidRPr="002C219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B1697" w:rsidRPr="002C219B">
        <w:rPr>
          <w:rFonts w:ascii="Times New Roman" w:hAnsi="Times New Roman" w:cs="Times New Roman"/>
          <w:sz w:val="28"/>
          <w:szCs w:val="28"/>
          <w:lang w:val="uk-UA"/>
        </w:rPr>
        <w:t>E.</w:t>
      </w:r>
      <w:r w:rsidR="002B0487" w:rsidRPr="002C219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B1697" w:rsidRPr="002C219B">
        <w:rPr>
          <w:rFonts w:ascii="Times New Roman" w:hAnsi="Times New Roman" w:cs="Times New Roman"/>
          <w:sz w:val="28"/>
          <w:szCs w:val="28"/>
          <w:lang w:val="uk-UA"/>
        </w:rPr>
        <w:t>Vid</w:t>
      </w:r>
      <w:proofErr w:type="spellEnd"/>
      <w:r w:rsidR="005B1697" w:rsidRPr="002C219B">
        <w:rPr>
          <w:rFonts w:ascii="Times New Roman" w:hAnsi="Times New Roman" w:cs="Times New Roman"/>
          <w:sz w:val="28"/>
          <w:szCs w:val="28"/>
          <w:lang w:val="uk-UA"/>
        </w:rPr>
        <w:t xml:space="preserve">ing, </w:t>
      </w:r>
      <w:proofErr w:type="spellStart"/>
      <w:r w:rsidR="005B1697" w:rsidRPr="002C219B">
        <w:rPr>
          <w:rFonts w:ascii="Times New Roman" w:hAnsi="Times New Roman" w:cs="Times New Roman"/>
          <w:sz w:val="28"/>
          <w:szCs w:val="28"/>
          <w:lang w:val="uk-UA"/>
        </w:rPr>
        <w:t>E.</w:t>
      </w:r>
      <w:r w:rsidR="002B0487" w:rsidRPr="002C219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B1697" w:rsidRPr="002C219B">
        <w:rPr>
          <w:rFonts w:ascii="Times New Roman" w:hAnsi="Times New Roman" w:cs="Times New Roman"/>
          <w:sz w:val="28"/>
          <w:szCs w:val="28"/>
          <w:lang w:val="uk-UA"/>
        </w:rPr>
        <w:t>Bar</w:t>
      </w:r>
      <w:proofErr w:type="spellEnd"/>
      <w:r w:rsidR="005B1697" w:rsidRPr="002C219B">
        <w:rPr>
          <w:rFonts w:ascii="Times New Roman" w:hAnsi="Times New Roman" w:cs="Times New Roman"/>
          <w:sz w:val="28"/>
          <w:szCs w:val="28"/>
          <w:lang w:val="uk-UA"/>
        </w:rPr>
        <w:t xml:space="preserve">ker, </w:t>
      </w:r>
      <w:proofErr w:type="spellStart"/>
      <w:r w:rsidR="005B1697" w:rsidRPr="002C219B">
        <w:rPr>
          <w:rFonts w:ascii="Times New Roman" w:hAnsi="Times New Roman" w:cs="Times New Roman"/>
          <w:sz w:val="28"/>
          <w:szCs w:val="28"/>
          <w:lang w:val="uk-UA"/>
        </w:rPr>
        <w:t>J.</w:t>
      </w:r>
      <w:r w:rsidR="002B0487" w:rsidRPr="002C219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B1697" w:rsidRPr="002C219B">
        <w:rPr>
          <w:rFonts w:ascii="Times New Roman" w:hAnsi="Times New Roman" w:cs="Times New Roman"/>
          <w:sz w:val="28"/>
          <w:szCs w:val="28"/>
          <w:lang w:val="uk-UA"/>
        </w:rPr>
        <w:t>Gui</w:t>
      </w:r>
      <w:proofErr w:type="spellEnd"/>
      <w:r w:rsidR="005B1697" w:rsidRPr="002C219B">
        <w:rPr>
          <w:rFonts w:ascii="Times New Roman" w:hAnsi="Times New Roman" w:cs="Times New Roman"/>
          <w:sz w:val="28"/>
          <w:szCs w:val="28"/>
          <w:lang w:val="uk-UA"/>
        </w:rPr>
        <w:t xml:space="preserve">ney, </w:t>
      </w:r>
      <w:proofErr w:type="spellStart"/>
      <w:r w:rsidR="005B1697" w:rsidRPr="002C219B">
        <w:rPr>
          <w:rFonts w:ascii="Times New Roman" w:hAnsi="Times New Roman" w:cs="Times New Roman"/>
          <w:sz w:val="28"/>
          <w:szCs w:val="28"/>
          <w:lang w:val="uk-UA"/>
        </w:rPr>
        <w:t>E.</w:t>
      </w:r>
      <w:r w:rsidR="002B0487" w:rsidRPr="002C219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B1697" w:rsidRPr="002C219B">
        <w:rPr>
          <w:rFonts w:ascii="Times New Roman" w:hAnsi="Times New Roman" w:cs="Times New Roman"/>
          <w:sz w:val="28"/>
          <w:szCs w:val="28"/>
          <w:lang w:val="uk-UA"/>
        </w:rPr>
        <w:t>Cr</w:t>
      </w:r>
      <w:proofErr w:type="spellEnd"/>
      <w:r w:rsidR="005B1697" w:rsidRPr="002C219B">
        <w:rPr>
          <w:rFonts w:ascii="Times New Roman" w:hAnsi="Times New Roman" w:cs="Times New Roman"/>
          <w:sz w:val="28"/>
          <w:szCs w:val="28"/>
          <w:lang w:val="uk-UA"/>
        </w:rPr>
        <w:t>ory</w:t>
      </w:r>
      <w:r w:rsidR="007A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48CE" w:rsidRPr="002C219B">
        <w:rPr>
          <w:rFonts w:ascii="Times New Roman" w:hAnsi="Times New Roman" w:cs="Times New Roman"/>
          <w:sz w:val="28"/>
          <w:szCs w:val="28"/>
          <w:lang w:val="uk-UA"/>
        </w:rPr>
        <w:t>[28]</w:t>
      </w:r>
      <w:r w:rsidR="00883932" w:rsidRPr="002C219B">
        <w:rPr>
          <w:rFonts w:ascii="Times New Roman" w:hAnsi="Times New Roman" w:cs="Times New Roman"/>
          <w:sz w:val="28"/>
          <w:szCs w:val="28"/>
          <w:lang w:val="uk-UA"/>
        </w:rPr>
        <w:t xml:space="preserve"> дозволив встановити </w:t>
      </w:r>
      <w:r w:rsidR="00883932" w:rsidRPr="002C219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основні групи причин </w:t>
      </w:r>
      <w:proofErr w:type="spellStart"/>
      <w:r w:rsidR="00883932" w:rsidRPr="002C219B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="00883932" w:rsidRPr="002C219B">
        <w:rPr>
          <w:rFonts w:ascii="Times New Roman" w:hAnsi="Times New Roman" w:cs="Times New Roman"/>
          <w:sz w:val="28"/>
          <w:szCs w:val="28"/>
          <w:lang w:val="uk-UA"/>
        </w:rPr>
        <w:t>, які наочно зображені на рисунку 1.2.</w:t>
      </w:r>
    </w:p>
    <w:p w:rsidR="00883932" w:rsidRDefault="00FB7437" w:rsidP="007804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86" o:spid="_x0000_s1035" style="position:absolute;left:0;text-align:left;margin-left:368.85pt;margin-top:4.2pt;width:112.5pt;height:40.95pt;z-index:25216102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" fillcolor="#f2f2f2" strokecolor="black [3213]" strokeweight="1pt">
            <v:path arrowok="t"/>
            <v:textbox>
              <w:txbxContent>
                <w:p w:rsidR="008A1D87" w:rsidRPr="007C780F" w:rsidRDefault="008A1D87" w:rsidP="0088393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7C780F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Соціокультурні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82" o:spid="_x0000_s1036" style="position:absolute;left:0;text-align:left;margin-left:-4.75pt;margin-top:4.2pt;width:106.5pt;height:40.95pt;z-index:25215897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" fillcolor="#f2f2f2" strokecolor="black [3213]" strokeweight="1pt">
            <v:path arrowok="t"/>
            <v:textbox>
              <w:txbxContent>
                <w:p w:rsidR="008A1D87" w:rsidRPr="007C780F" w:rsidRDefault="008A1D87" w:rsidP="0088393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7C780F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Родинно-побутові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71" o:spid="_x0000_s1037" style="position:absolute;left:0;text-align:left;margin-left:101.75pt;margin-top:4.2pt;width:267.1pt;height:23.65pt;z-index:25231462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" fillcolor="#f2f2f2" strokecolor="black [3213]" strokeweight="1pt">
            <v:path arrowok="t"/>
            <v:textbox>
              <w:txbxContent>
                <w:p w:rsidR="008A1D87" w:rsidRPr="00B44EA7" w:rsidRDefault="008A1D87" w:rsidP="0088393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B44EA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  <w:t xml:space="preserve">Причини </w:t>
                  </w:r>
                  <w:proofErr w:type="spellStart"/>
                  <w:r w:rsidRPr="00B44EA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  <w:t>булінгу</w:t>
                  </w:r>
                  <w:proofErr w:type="spellEnd"/>
                </w:p>
              </w:txbxContent>
            </v:textbox>
            <w10:wrap anchorx="margin"/>
          </v:rect>
        </w:pict>
      </w:r>
    </w:p>
    <w:p w:rsidR="00883932" w:rsidRDefault="00FB7437" w:rsidP="008839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74" o:spid="_x0000_s1038" style="position:absolute;left:0;text-align:left;margin-left:173.6pt;margin-top:3.7pt;width:127.5pt;height:30.8pt;flip:y;z-index:25216000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" fillcolor="#f2f2f2" strokecolor="#41719c" strokeweight="1pt">
            <v:textbox>
              <w:txbxContent>
                <w:p w:rsidR="008A1D87" w:rsidRPr="007C780F" w:rsidRDefault="008A1D87" w:rsidP="0088393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7C780F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Особистісні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94" o:spid="_x0000_s1039" style="position:absolute;left:0;text-align:left;margin-left:368.85pt;margin-top:21pt;width:112.5pt;height:184.85pt;z-index:25216307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" filled="f" strokecolor="black [3213]" strokeweight="1pt">
            <v:path arrowok="t"/>
            <v:textbox>
              <w:txbxContent>
                <w:p w:rsidR="008A1D87" w:rsidRPr="00655BB9" w:rsidRDefault="008A1D87" w:rsidP="00883932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1. Аномія </w:t>
                  </w:r>
                </w:p>
                <w:p w:rsidR="008A1D87" w:rsidRDefault="008A1D87" w:rsidP="00883932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2.Відсутність толерантного ставлення </w:t>
                  </w:r>
                </w:p>
                <w:p w:rsidR="008A1D87" w:rsidRDefault="008A1D87" w:rsidP="00883932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3.Негативний вплив ЗМІ</w:t>
                  </w:r>
                </w:p>
                <w:p w:rsidR="008A1D87" w:rsidRPr="00A477C3" w:rsidRDefault="008A1D87" w:rsidP="00883932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4. Наявність негативних стереотипів.</w:t>
                  </w:r>
                </w:p>
                <w:p w:rsidR="008A1D87" w:rsidRPr="00CB5B72" w:rsidRDefault="008A1D87" w:rsidP="00883932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93" o:spid="_x0000_s1040" style="position:absolute;left:0;text-align:left;margin-left:-4.75pt;margin-top:21pt;width:106.5pt;height:183.75pt;z-index:25216204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" filled="f" strokecolor="black [3213]" strokeweight="1pt">
            <v:path arrowok="t"/>
            <v:textbox>
              <w:txbxContent>
                <w:p w:rsidR="008A1D87" w:rsidRPr="00872F5C" w:rsidRDefault="008A1D87" w:rsidP="00883932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872F5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1.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Неблагопо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лучні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сім’ї</w:t>
                  </w:r>
                  <w:proofErr w:type="spellEnd"/>
                </w:p>
                <w:p w:rsidR="008A1D87" w:rsidRPr="00872F5C" w:rsidRDefault="008A1D87" w:rsidP="00883932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2.Д</w:t>
                  </w:r>
                  <w:r w:rsidRPr="00872F5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освід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домашнього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насильства</w:t>
                  </w:r>
                  <w:proofErr w:type="spellEnd"/>
                </w:p>
                <w:p w:rsidR="008A1D87" w:rsidRPr="00872F5C" w:rsidRDefault="008A1D87" w:rsidP="00883932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3.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Гіпер-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 і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гіпоопіка</w:t>
                  </w:r>
                  <w:proofErr w:type="spellEnd"/>
                </w:p>
                <w:p w:rsidR="008A1D87" w:rsidRPr="00872F5C" w:rsidRDefault="008A1D87" w:rsidP="00883932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872F5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4.Відсутність співпраці з закладам освіти.</w:t>
                  </w:r>
                </w:p>
                <w:p w:rsidR="008A1D87" w:rsidRPr="00293C9E" w:rsidRDefault="008A1D87" w:rsidP="00883932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</w:p>
                <w:p w:rsidR="008A1D87" w:rsidRPr="00CB5B72" w:rsidRDefault="008A1D87" w:rsidP="00883932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margin"/>
          </v:rect>
        </w:pict>
      </w:r>
    </w:p>
    <w:p w:rsidR="00883932" w:rsidRDefault="00FB7437" w:rsidP="00883932">
      <w:pPr>
        <w:tabs>
          <w:tab w:val="left" w:pos="34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87" o:spid="_x0000_s1041" style="position:absolute;left:0;text-align:left;margin-left:244.95pt;margin-top:2.35pt;width:114.9pt;height:51.6pt;z-index:252165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" filled="f" strokecolor="black [3213]" strokeweight="1pt">
            <v:path arrowok="t"/>
            <v:textbox>
              <w:txbxContent>
                <w:p w:rsidR="008A1D87" w:rsidRPr="007C780F" w:rsidRDefault="008A1D87" w:rsidP="0088393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Психологічні характеристики агресора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92" o:spid="_x0000_s1042" style="position:absolute;left:0;text-align:left;margin-left:106.95pt;margin-top:2.35pt;width:129.75pt;height:51.6pt;z-index:2521640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" fillcolor="window" strokecolor="black [3213]" strokeweight="1pt">
            <v:path arrowok="t"/>
            <v:textbox>
              <w:txbxContent>
                <w:p w:rsidR="008A1D87" w:rsidRPr="007C780F" w:rsidRDefault="008A1D87" w:rsidP="0088393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Психологічні характеристики жертви</w:t>
                  </w:r>
                </w:p>
              </w:txbxContent>
            </v:textbox>
          </v:rect>
        </w:pic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883932" w:rsidRDefault="00FB7437" w:rsidP="008839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95" o:spid="_x0000_s1043" style="position:absolute;left:0;text-align:left;margin-left:244.95pt;margin-top:21.8pt;width:114.9pt;height:118.65pt;z-index:252167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" filled="f" strokecolor="black [3213]" strokeweight="1pt">
            <v:path arrowok="t"/>
            <v:textbox>
              <w:txbxContent>
                <w:p w:rsidR="008A1D87" w:rsidRPr="00A477C3" w:rsidRDefault="008A1D87" w:rsidP="00883932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1.Домінантність </w:t>
                  </w:r>
                </w:p>
                <w:p w:rsidR="008A1D87" w:rsidRDefault="008A1D87" w:rsidP="00883932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2. Агресивність</w:t>
                  </w:r>
                </w:p>
                <w:p w:rsidR="008A1D87" w:rsidRDefault="008A1D87" w:rsidP="00883932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3</w:t>
                  </w:r>
                  <w:r w:rsidRPr="00A477C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. Участь у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протиправних угрупуваннях</w:t>
                  </w:r>
                </w:p>
                <w:p w:rsidR="008A1D87" w:rsidRPr="00A477C3" w:rsidRDefault="008A1D87" w:rsidP="00883932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4.Нарцистичність.</w:t>
                  </w:r>
                </w:p>
                <w:p w:rsidR="008A1D87" w:rsidRPr="00293C9E" w:rsidRDefault="008A1D87" w:rsidP="00883932">
                  <w:pPr>
                    <w:rPr>
                      <w:color w:val="000000" w:themeColor="text1"/>
                      <w:lang w:val="uk-UA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02" o:spid="_x0000_s1044" style="position:absolute;left:0;text-align:left;margin-left:106.95pt;margin-top:21.8pt;width:129.75pt;height:118.65pt;z-index:252166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" filled="f" strokecolor="black [3213]" strokeweight="1pt">
            <v:path arrowok="t"/>
            <v:textbox>
              <w:txbxContent>
                <w:p w:rsidR="008A1D87" w:rsidRPr="00A477C3" w:rsidRDefault="008A1D87" w:rsidP="00B47EF5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A477C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1.Невпевненість </w:t>
                  </w:r>
                </w:p>
                <w:p w:rsidR="008A1D87" w:rsidRPr="00A477C3" w:rsidRDefault="008A1D87" w:rsidP="00B47EF5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2.Вразливість </w:t>
                  </w:r>
                </w:p>
                <w:p w:rsidR="008A1D87" w:rsidRDefault="008A1D87" w:rsidP="00B47EF5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3</w:t>
                  </w:r>
                  <w:r w:rsidRPr="00A477C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.Висока тривожність</w:t>
                  </w:r>
                </w:p>
                <w:p w:rsidR="008A1D87" w:rsidRDefault="008A1D87" w:rsidP="00B47EF5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4. Замкненість</w:t>
                  </w:r>
                </w:p>
                <w:p w:rsidR="008A1D87" w:rsidRDefault="008A1D87" w:rsidP="00B47EF5">
                  <w:pPr>
                    <w:spacing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5.Депресивність.</w:t>
                  </w:r>
                </w:p>
                <w:p w:rsidR="008A1D87" w:rsidRDefault="008A1D87" w:rsidP="008839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</w:p>
                <w:p w:rsidR="008A1D87" w:rsidRPr="00A477C3" w:rsidRDefault="008A1D87" w:rsidP="008839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303" o:spid="_x0000_s1132" type="#_x0000_t32" style="position:absolute;left:0;text-align:left;margin-left:224.7pt;margin-top:29.15pt;width:0;height:0;z-index:252157952;visibility:visible;mso-wrap-distance-left:3.17497mm;mso-wrap-distance-top:-3e-5mm;mso-wrap-distance-right:3.17497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" strokecolor="#5b9bd5" strokeweight=".5pt">
            <v:stroke endarrow="block" joinstyle="miter"/>
            <o:lock v:ext="edit" shapetype="f"/>
          </v:shape>
        </w:pict>
      </w:r>
    </w:p>
    <w:p w:rsidR="00883932" w:rsidRDefault="00883932" w:rsidP="008839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932" w:rsidRDefault="00883932" w:rsidP="008839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4674B" w:rsidRDefault="0014674B" w:rsidP="008839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4AC" w:rsidRDefault="007804AC" w:rsidP="005A0A2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3932" w:rsidRPr="0014674B" w:rsidRDefault="00883932" w:rsidP="00CA118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CA1184">
        <w:rPr>
          <w:rFonts w:ascii="Times New Roman" w:hAnsi="Times New Roman" w:cs="Times New Roman"/>
          <w:sz w:val="28"/>
          <w:szCs w:val="28"/>
          <w:lang w:val="uk-UA"/>
        </w:rPr>
        <w:t>Рис.1.2.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Причини виникнення </w:t>
      </w:r>
      <w:proofErr w:type="spellStart"/>
      <w:r w:rsidRPr="00D6378F">
        <w:rPr>
          <w:rFonts w:ascii="Times New Roman" w:hAnsi="Times New Roman" w:cs="Times New Roman"/>
          <w:b/>
          <w:sz w:val="28"/>
          <w:szCs w:val="28"/>
          <w:lang w:val="uk-UA"/>
        </w:rPr>
        <w:t>булінгу</w:t>
      </w:r>
      <w:proofErr w:type="spellEnd"/>
      <w:r w:rsidRPr="00D6378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883932" w:rsidRDefault="00637F70" w:rsidP="00E775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Вищезгадані в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>чені зауважують, що особистісні характеристики уч</w:t>
      </w:r>
      <w:r w:rsidR="002B048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>сників</w:t>
      </w:r>
      <w:r w:rsidR="002C2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83932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 є, з одного боку, причинами, які зумовлюють систематичні акти насилля, а з іншо</w:t>
      </w:r>
      <w:r w:rsidR="00917ADD">
        <w:rPr>
          <w:rFonts w:ascii="Times New Roman" w:hAnsi="Times New Roman" w:cs="Times New Roman"/>
          <w:sz w:val="28"/>
          <w:szCs w:val="28"/>
          <w:lang w:val="uk-UA"/>
        </w:rPr>
        <w:t>го – є і наслідками, які формую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ться в результаті </w:t>
      </w:r>
      <w:proofErr w:type="spellStart"/>
      <w:r w:rsidR="00883932">
        <w:rPr>
          <w:rFonts w:ascii="Times New Roman" w:hAnsi="Times New Roman" w:cs="Times New Roman"/>
          <w:sz w:val="28"/>
          <w:szCs w:val="28"/>
          <w:lang w:val="uk-UA"/>
        </w:rPr>
        <w:t>булінгових</w:t>
      </w:r>
      <w:proofErr w:type="spellEnd"/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 ситуацій</w:t>
      </w:r>
      <w:r w:rsidR="00CA118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Цікавий факт щодо </w:t>
      </w:r>
      <w:r w:rsidR="00883932" w:rsidRPr="000207FE">
        <w:rPr>
          <w:rFonts w:ascii="Times New Roman" w:hAnsi="Times New Roman" w:cs="Times New Roman"/>
          <w:sz w:val="28"/>
          <w:szCs w:val="28"/>
          <w:lang w:val="uk-UA"/>
        </w:rPr>
        <w:t>причин</w:t>
      </w:r>
      <w:r w:rsidR="002C2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83932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 описаний у роботах </w:t>
      </w:r>
      <w:proofErr w:type="spellStart"/>
      <w:r w:rsidR="00883932">
        <w:rPr>
          <w:rFonts w:ascii="Times New Roman" w:hAnsi="Times New Roman" w:cs="Times New Roman"/>
          <w:sz w:val="28"/>
          <w:szCs w:val="28"/>
          <w:lang w:val="uk-UA"/>
        </w:rPr>
        <w:t>І.М.</w:t>
      </w:r>
      <w:r w:rsidR="00CA118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>Куч</w:t>
      </w:r>
      <w:proofErr w:type="spellEnd"/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манич, яка </w:t>
      </w:r>
      <w:r w:rsidR="002B0487">
        <w:rPr>
          <w:rFonts w:ascii="Times New Roman" w:hAnsi="Times New Roman" w:cs="Times New Roman"/>
          <w:sz w:val="28"/>
          <w:szCs w:val="28"/>
          <w:lang w:val="uk-UA"/>
        </w:rPr>
        <w:t>вказувала</w:t>
      </w:r>
      <w:r w:rsidR="00883932" w:rsidRPr="007E6BAE">
        <w:rPr>
          <w:rFonts w:ascii="Times New Roman" w:hAnsi="Times New Roman" w:cs="Times New Roman"/>
          <w:sz w:val="28"/>
          <w:szCs w:val="28"/>
          <w:lang w:val="uk-UA"/>
        </w:rPr>
        <w:t xml:space="preserve">, що стиль батьківського виховання визначає місце </w:t>
      </w:r>
      <w:r w:rsidR="00883932" w:rsidRPr="007E6BA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дитини в </w:t>
      </w:r>
      <w:r w:rsidR="002B0487">
        <w:rPr>
          <w:rFonts w:ascii="Times New Roman" w:hAnsi="Times New Roman" w:cs="Times New Roman"/>
          <w:sz w:val="28"/>
          <w:szCs w:val="28"/>
          <w:lang w:val="uk-UA"/>
        </w:rPr>
        <w:t>соціальних групах</w:t>
      </w:r>
      <w:r w:rsidR="00883932" w:rsidRPr="007E6BAE">
        <w:rPr>
          <w:rFonts w:ascii="Times New Roman" w:hAnsi="Times New Roman" w:cs="Times New Roman"/>
          <w:sz w:val="28"/>
          <w:szCs w:val="28"/>
          <w:lang w:val="uk-UA"/>
        </w:rPr>
        <w:t xml:space="preserve"> і схильність до участі у таких ситуаціях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: деструктивні способи виховання зумовлюють повторюваність відповідної поведінки і утворення «кола насильства» </w:t>
      </w:r>
      <w:r w:rsidR="00883932" w:rsidRPr="00FE252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B48CE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883932" w:rsidRPr="00FE252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83932" w:rsidRPr="005A6F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3932" w:rsidRDefault="00B44EA7" w:rsidP="00E775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C2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A1184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="00CA1184">
        <w:rPr>
          <w:rFonts w:ascii="Times New Roman" w:hAnsi="Times New Roman" w:cs="Times New Roman"/>
          <w:sz w:val="28"/>
          <w:szCs w:val="28"/>
          <w:lang w:val="uk-UA"/>
        </w:rPr>
        <w:t xml:space="preserve"> прийнято виокремлювати 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1B48CE">
        <w:rPr>
          <w:rFonts w:ascii="Times New Roman" w:hAnsi="Times New Roman" w:cs="Times New Roman"/>
          <w:sz w:val="28"/>
          <w:szCs w:val="28"/>
          <w:lang w:val="uk-UA"/>
        </w:rPr>
        <w:t>ізичн</w:t>
      </w:r>
      <w:r w:rsidR="00CA118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1B48CE">
        <w:rPr>
          <w:rFonts w:ascii="Times New Roman" w:hAnsi="Times New Roman" w:cs="Times New Roman"/>
          <w:sz w:val="28"/>
          <w:szCs w:val="28"/>
          <w:lang w:val="uk-UA"/>
        </w:rPr>
        <w:t>та психологічн</w:t>
      </w:r>
      <w:r w:rsidR="00CA1184">
        <w:rPr>
          <w:rFonts w:ascii="Times New Roman" w:hAnsi="Times New Roman" w:cs="Times New Roman"/>
          <w:sz w:val="28"/>
          <w:szCs w:val="28"/>
          <w:lang w:val="uk-UA"/>
        </w:rPr>
        <w:t xml:space="preserve">у форму, але сьогодні 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>дода</w:t>
      </w:r>
      <w:r w:rsidR="00CA1184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 ще </w:t>
      </w:r>
      <w:proofErr w:type="spellStart"/>
      <w:r w:rsidR="00883932">
        <w:rPr>
          <w:rFonts w:ascii="Times New Roman" w:hAnsi="Times New Roman" w:cs="Times New Roman"/>
          <w:sz w:val="28"/>
          <w:szCs w:val="28"/>
          <w:lang w:val="uk-UA"/>
        </w:rPr>
        <w:t>кібербулінг</w:t>
      </w:r>
      <w:proofErr w:type="spellEnd"/>
      <w:r w:rsidR="00883932" w:rsidRPr="003D108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>котрий</w:t>
      </w:r>
      <w:r w:rsidR="00883932" w:rsidRPr="003D1086"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 навмисні</w:t>
      </w:r>
      <w:r w:rsidR="00883932" w:rsidRPr="003D1086">
        <w:rPr>
          <w:rFonts w:ascii="Times New Roman" w:hAnsi="Times New Roman" w:cs="Times New Roman"/>
          <w:sz w:val="28"/>
          <w:szCs w:val="28"/>
          <w:lang w:val="uk-UA"/>
        </w:rPr>
        <w:t xml:space="preserve"> жорстокі дії з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 метою приниження особистості</w:t>
      </w:r>
      <w:r w:rsidR="00883932" w:rsidRPr="003D1086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ням інформаційних </w:t>
      </w:r>
      <w:r w:rsidR="00883932" w:rsidRPr="003D1086">
        <w:rPr>
          <w:rFonts w:ascii="Times New Roman" w:hAnsi="Times New Roman" w:cs="Times New Roman"/>
          <w:sz w:val="28"/>
          <w:szCs w:val="28"/>
          <w:lang w:val="uk-UA"/>
        </w:rPr>
        <w:t>засобі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в і характеризується </w:t>
      </w:r>
      <w:r w:rsidR="00CA1184">
        <w:rPr>
          <w:rFonts w:ascii="Times New Roman" w:hAnsi="Times New Roman" w:cs="Times New Roman"/>
          <w:sz w:val="28"/>
          <w:szCs w:val="28"/>
          <w:lang w:val="uk-UA"/>
        </w:rPr>
        <w:t xml:space="preserve">такими ознаками як </w:t>
      </w:r>
      <w:proofErr w:type="spellStart"/>
      <w:r w:rsidR="00281C14">
        <w:rPr>
          <w:rFonts w:ascii="Times New Roman" w:hAnsi="Times New Roman" w:cs="Times New Roman"/>
          <w:sz w:val="28"/>
          <w:szCs w:val="28"/>
          <w:lang w:val="uk-UA"/>
        </w:rPr>
        <w:t>флеймінг</w:t>
      </w:r>
      <w:proofErr w:type="spellEnd"/>
      <w:r w:rsidR="00281C14">
        <w:rPr>
          <w:rFonts w:ascii="Times New Roman" w:hAnsi="Times New Roman" w:cs="Times New Roman"/>
          <w:sz w:val="28"/>
          <w:szCs w:val="28"/>
          <w:lang w:val="uk-UA"/>
        </w:rPr>
        <w:t>, нападки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>, ошуканство, самозванство</w:t>
      </w:r>
      <w:r w:rsidR="00CA118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C2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83932">
        <w:rPr>
          <w:rFonts w:ascii="Times New Roman" w:hAnsi="Times New Roman" w:cs="Times New Roman"/>
          <w:sz w:val="28"/>
          <w:szCs w:val="28"/>
          <w:lang w:val="uk-UA"/>
        </w:rPr>
        <w:t>хепіслепінг</w:t>
      </w:r>
      <w:proofErr w:type="spellEnd"/>
      <w:r w:rsidR="000701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3932" w:rsidRPr="005B222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F3177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883932" w:rsidRPr="005B222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7752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Узагальнення </w:t>
      </w:r>
      <w:r w:rsidR="00CA1184">
        <w:rPr>
          <w:rFonts w:ascii="Times New Roman" w:hAnsi="Times New Roman" w:cs="Times New Roman"/>
          <w:sz w:val="28"/>
          <w:szCs w:val="28"/>
          <w:lang w:val="uk-UA"/>
        </w:rPr>
        <w:t xml:space="preserve">наукових джерел </w:t>
      </w:r>
      <w:r w:rsidR="00883932" w:rsidRPr="00E7752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7018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F317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0701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3177">
        <w:rPr>
          <w:rFonts w:ascii="Times New Roman" w:hAnsi="Times New Roman" w:cs="Times New Roman"/>
          <w:sz w:val="28"/>
          <w:szCs w:val="28"/>
          <w:lang w:val="uk-UA"/>
        </w:rPr>
        <w:t>9;</w:t>
      </w:r>
      <w:r w:rsidR="000701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3177">
        <w:rPr>
          <w:rFonts w:ascii="Times New Roman" w:hAnsi="Times New Roman" w:cs="Times New Roman"/>
          <w:sz w:val="28"/>
          <w:szCs w:val="28"/>
          <w:lang w:val="uk-UA"/>
        </w:rPr>
        <w:t>12;</w:t>
      </w:r>
      <w:r w:rsidR="000701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3177">
        <w:rPr>
          <w:rFonts w:ascii="Times New Roman" w:hAnsi="Times New Roman" w:cs="Times New Roman"/>
          <w:sz w:val="28"/>
          <w:szCs w:val="28"/>
          <w:lang w:val="uk-UA"/>
        </w:rPr>
        <w:t>17;</w:t>
      </w:r>
      <w:r w:rsidR="000701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3177">
        <w:rPr>
          <w:rFonts w:ascii="Times New Roman" w:hAnsi="Times New Roman" w:cs="Times New Roman"/>
          <w:sz w:val="28"/>
          <w:szCs w:val="28"/>
          <w:lang w:val="uk-UA"/>
        </w:rPr>
        <w:t>21;</w:t>
      </w:r>
      <w:r w:rsidR="000701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48CE">
        <w:rPr>
          <w:rFonts w:ascii="Times New Roman" w:hAnsi="Times New Roman" w:cs="Times New Roman"/>
          <w:sz w:val="28"/>
          <w:szCs w:val="28"/>
          <w:lang w:val="uk-UA"/>
        </w:rPr>
        <w:t>28;</w:t>
      </w:r>
      <w:r w:rsidR="00070180">
        <w:rPr>
          <w:rFonts w:ascii="Times New Roman" w:hAnsi="Times New Roman" w:cs="Times New Roman"/>
          <w:sz w:val="28"/>
          <w:szCs w:val="28"/>
          <w:lang w:val="uk-UA"/>
        </w:rPr>
        <w:t xml:space="preserve"> 30</w:t>
      </w:r>
      <w:r w:rsidR="00883932" w:rsidRPr="00E7752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 xml:space="preserve"> дали можливість визначити</w:t>
      </w:r>
      <w:r w:rsidR="00023F24">
        <w:rPr>
          <w:rFonts w:ascii="Times New Roman" w:hAnsi="Times New Roman" w:cs="Times New Roman"/>
          <w:sz w:val="28"/>
          <w:szCs w:val="28"/>
          <w:lang w:val="uk-UA"/>
        </w:rPr>
        <w:t xml:space="preserve"> форми</w:t>
      </w:r>
      <w:r w:rsidR="002B04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487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="0014674B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023F2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A1184">
        <w:rPr>
          <w:rFonts w:ascii="Times New Roman" w:hAnsi="Times New Roman" w:cs="Times New Roman"/>
          <w:sz w:val="28"/>
          <w:szCs w:val="28"/>
          <w:lang w:val="uk-UA"/>
        </w:rPr>
        <w:t xml:space="preserve"> наочно представлені </w: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>на рисунку 1.3</w:t>
      </w:r>
      <w:r w:rsidR="00883932" w:rsidRPr="007951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7524" w:rsidRDefault="00FB7437" w:rsidP="008839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42" o:spid="_x0000_s1045" style="position:absolute;left:0;text-align:left;margin-left:338.2pt;margin-top:26.45pt;width:114pt;height:21.75pt;z-index:252178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" filled="f" strokecolor="#41719c" strokeweight="1pt">
            <v:path arrowok="t"/>
            <v:textbox>
              <w:txbxContent>
                <w:p w:rsidR="008A1D87" w:rsidRPr="00BF6D89" w:rsidRDefault="008A1D87" w:rsidP="0088393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BF6D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Свідомі дії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35" o:spid="_x0000_s1046" style="position:absolute;left:0;text-align:left;margin-left:21.45pt;margin-top:26.45pt;width:113.25pt;height:20.75pt;z-index:252177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" filled="f" strokecolor="#41719c" strokeweight="1pt">
            <v:path arrowok="t"/>
            <v:textbox>
              <w:txbxContent>
                <w:p w:rsidR="008A1D87" w:rsidRPr="00BF6D89" w:rsidRDefault="008A1D87" w:rsidP="0088393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BF6D89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Систематичні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 xml:space="preserve"> </w:t>
                  </w:r>
                  <w:r w:rsidRPr="00BF6D89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дії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29" o:spid="_x0000_s1047" style="position:absolute;left:0;text-align:left;margin-left:134.7pt;margin-top:26.45pt;width:203.5pt;height:21.75pt;z-index:25216819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" fillcolor="#f2f2f2" strokecolor="#41719c" strokeweight="1pt">
            <v:path arrowok="t"/>
            <v:textbox>
              <w:txbxContent>
                <w:p w:rsidR="008A1D87" w:rsidRPr="00BF6D89" w:rsidRDefault="008A1D87" w:rsidP="0088393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</w:pPr>
                  <w:proofErr w:type="spellStart"/>
                  <w:r w:rsidRPr="00BF6D89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  <w:t>Булінг</w:t>
                  </w:r>
                  <w:proofErr w:type="spellEnd"/>
                </w:p>
              </w:txbxContent>
            </v:textbox>
            <w10:wrap anchorx="margin"/>
          </v:rect>
        </w:pict>
      </w:r>
    </w:p>
    <w:p w:rsidR="00883932" w:rsidRDefault="00FB7437" w:rsidP="008839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49" o:spid="_x0000_s1048" style="position:absolute;left:0;text-align:left;margin-left:91.95pt;margin-top:16.05pt;width:150pt;height:21.75pt;flip:x;z-index:252179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" filled="f" strokecolor="#41719c" strokeweight="1pt">
            <v:path arrowok="t"/>
            <v:textbox>
              <w:txbxContent>
                <w:p w:rsidR="008A1D87" w:rsidRPr="00BF6D89" w:rsidRDefault="008A1D87" w:rsidP="0088393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BF6D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Шаблонні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 xml:space="preserve"> </w:t>
                  </w:r>
                  <w:r w:rsidRPr="00BF6D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дії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51" o:spid="_x0000_s1049" style="position:absolute;left:0;text-align:left;margin-left:241.95pt;margin-top:16.05pt;width:156.2pt;height:21.75pt;z-index:252180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" filled="f" strokecolor="#41719c" strokeweight="1pt">
            <v:path arrowok="t"/>
            <v:textbox>
              <w:txbxContent>
                <w:p w:rsidR="008A1D87" w:rsidRPr="00BF6D89" w:rsidRDefault="008A1D87" w:rsidP="0088393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BF6D8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Цілеспрямовані дії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30" o:spid="_x0000_s1131" type="#_x0000_t32" style="position:absolute;left:0;text-align:left;margin-left:299.7pt;margin-top:13.3pt;width:0;height:0;z-index:252192768;visibility:visible;mso-wrap-distance-left:3.17497mm;mso-wrap-distance-top:-3e-5mm;mso-wrap-distance-right:3.17497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" strokecolor="#5b9bd5" strokeweight=".5pt">
            <v:stroke endarrow="block" joinstyle="miter"/>
            <o:lock v:ext="edit" shapetype="f"/>
          </v:shape>
        </w:pict>
      </w:r>
    </w:p>
    <w:p w:rsidR="00883932" w:rsidRDefault="00FB7437" w:rsidP="008839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05" o:spid="_x0000_s1050" style="position:absolute;left:0;text-align:left;margin-left:182.2pt;margin-top:10.8pt;width:121.5pt;height:23.25pt;z-index:2521702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" fillcolor="#f2f2f2" strokecolor="#41719c" strokeweight="1pt">
            <v:path arrowok="t"/>
            <v:textbox>
              <w:txbxContent>
                <w:p w:rsidR="008A1D87" w:rsidRPr="00AA4244" w:rsidRDefault="008A1D87" w:rsidP="0088393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</w:pPr>
                  <w:proofErr w:type="spellStart"/>
                  <w:r w:rsidRPr="00AA4244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Кібербулінг</w:t>
                  </w:r>
                  <w:proofErr w:type="spellEnd"/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32" o:spid="_x0000_s1051" style="position:absolute;left:0;text-align:left;margin-left:369.65pt;margin-top:26.8pt;width:107.2pt;height:20.25pt;z-index:25217331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" filled="f" strokecolor="#41719c" strokeweight="1pt">
            <v:path arrowok="t"/>
            <v:textbox>
              <w:txbxContent>
                <w:p w:rsidR="008A1D87" w:rsidRPr="008E4CFE" w:rsidRDefault="008A1D87" w:rsidP="008839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Погрози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31" o:spid="_x0000_s1052" style="position:absolute;left:0;text-align:left;margin-left:.55pt;margin-top:26.8pt;width:115.5pt;height:20.25pt;z-index:25217228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" filled="f" strokecolor="#41719c" strokeweight="1pt">
            <v:path arrowok="t"/>
            <v:textbox>
              <w:txbxContent>
                <w:p w:rsidR="008A1D87" w:rsidRPr="00433590" w:rsidRDefault="008A1D87" w:rsidP="008839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Удари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12" o:spid="_x0000_s1053" style="position:absolute;left:0;text-align:left;margin-left:368.9pt;margin-top:5.65pt;width:107.95pt;height:21.15pt;z-index:2521712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" fillcolor="#f2f2f2" strokecolor="#41719c" strokeweight="1pt">
            <v:path arrowok="t"/>
            <v:textbox>
              <w:txbxContent>
                <w:p w:rsidR="008A1D87" w:rsidRPr="00433590" w:rsidRDefault="008A1D87" w:rsidP="008839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BF6D89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Психологічний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14" o:spid="_x0000_s1054" style="position:absolute;left:0;text-align:left;margin-left:.55pt;margin-top:5.65pt;width:115.5pt;height:20.25pt;z-index:25216921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" fillcolor="#f2f2f2" strokecolor="#41719c" strokeweight="1pt">
            <v:path arrowok="t"/>
            <v:textbox>
              <w:txbxContent>
                <w:p w:rsidR="008A1D87" w:rsidRPr="00281C14" w:rsidRDefault="008A1D87" w:rsidP="0088393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281C14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Фізичний</w:t>
                  </w:r>
                </w:p>
              </w:txbxContent>
            </v:textbox>
            <w10:wrap anchorx="margin"/>
          </v:rect>
        </w:pict>
      </w:r>
    </w:p>
    <w:p w:rsidR="00883932" w:rsidRDefault="00FB7437" w:rsidP="008839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39" o:spid="_x0000_s1055" style="position:absolute;left:0;text-align:left;margin-left:182.2pt;margin-top:24.4pt;width:121.5pt;height:26.15pt;flip:y;z-index:252182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" filled="f" strokecolor="#41719c" strokeweight="1pt">
            <v:textbox>
              <w:txbxContent>
                <w:p w:rsidR="008A1D87" w:rsidRPr="00024600" w:rsidRDefault="008A1D87" w:rsidP="008839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Хепіслепінг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38" o:spid="_x0000_s1056" style="position:absolute;left:0;text-align:left;margin-left:182.2pt;margin-top:3.3pt;width:121.5pt;height:21.1pt;z-index:252181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" filled="f" strokecolor="#41719c" strokeweight="1pt">
            <v:path arrowok="t"/>
            <v:textbox>
              <w:txbxContent>
                <w:p w:rsidR="008A1D87" w:rsidRPr="00024600" w:rsidRDefault="008A1D87" w:rsidP="008839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Флеймінг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40" o:spid="_x0000_s1057" style="position:absolute;left:0;text-align:left;margin-left:369.65pt;margin-top:14.9pt;width:107.2pt;height:21pt;z-index:25218662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" filled="f" strokecolor="#41719c" strokeweight="1pt">
            <v:path arrowok="t"/>
            <v:textbox>
              <w:txbxContent>
                <w:p w:rsidR="008A1D87" w:rsidRPr="00264C5A" w:rsidRDefault="008A1D87" w:rsidP="007327F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Ігнорування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37" o:spid="_x0000_s1058" style="position:absolute;left:0;text-align:left;margin-left:.55pt;margin-top:14.9pt;width:115.5pt;height:20.25pt;z-index:25217433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" filled="f" strokecolor="#41719c" strokeweight="1pt">
            <v:path arrowok="t"/>
            <v:textbox>
              <w:txbxContent>
                <w:p w:rsidR="008A1D87" w:rsidRPr="008E4CFE" w:rsidRDefault="008A1D87" w:rsidP="008839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Стусани</w:t>
                  </w:r>
                </w:p>
              </w:txbxContent>
            </v:textbox>
            <w10:wrap anchorx="margin"/>
          </v:rect>
        </w:pict>
      </w:r>
    </w:p>
    <w:p w:rsidR="00883932" w:rsidRDefault="00FB7437" w:rsidP="008839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41" o:spid="_x0000_s1059" style="position:absolute;left:0;text-align:left;margin-left:.55pt;margin-top:3pt;width:115.5pt;height:23.05pt;z-index:25217638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" filled="f" strokecolor="#41719c" strokeweight="1pt">
            <v:path arrowok="t"/>
            <v:textbox>
              <w:txbxContent>
                <w:p w:rsidR="008A1D87" w:rsidRPr="008E4CFE" w:rsidRDefault="008A1D87" w:rsidP="008839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Ляпаси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43" o:spid="_x0000_s1060" style="position:absolute;left:0;text-align:left;margin-left:.55pt;margin-top:26.05pt;width:115.5pt;height:21.1pt;flip:y;z-index:2521753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" filled="f" strokecolor="#41719c" strokeweight="1pt">
            <v:textbox>
              <w:txbxContent>
                <w:p w:rsidR="008A1D87" w:rsidRPr="008E4CFE" w:rsidRDefault="008A1D87" w:rsidP="008839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Підніжки</w:t>
                  </w:r>
                </w:p>
              </w:txbxContent>
            </v:textbox>
            <w10:wrap anchorx="margin"/>
          </v:rect>
        </w:pic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144" o:spid="_x0000_s1061" style="position:absolute;left:0;text-align:left;margin-left:182.2pt;margin-top:18.4pt;width:121.5pt;height:21.65pt;z-index:252183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" filled="f" strokecolor="#41719c" strokeweight="1pt">
            <v:path arrowok="t"/>
            <v:textbox>
              <w:txbxContent>
                <w:p w:rsidR="008A1D87" w:rsidRDefault="008A1D87" w:rsidP="00883932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uk-UA"/>
                    </w:rPr>
                    <w:t>Ошуканство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50" o:spid="_x0000_s1062" style="position:absolute;left:0;text-align:left;margin-left:369.65pt;margin-top:25.65pt;width:107.95pt;height:20.25pt;z-index:25228492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" filled="f" strokecolor="#41719c" strokeweight="1pt">
            <v:path arrowok="t"/>
            <v:textbox>
              <w:txbxContent>
                <w:p w:rsidR="008A1D87" w:rsidRPr="00264C5A" w:rsidRDefault="008A1D87" w:rsidP="001E0CF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Шантажування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45" o:spid="_x0000_s1063" style="position:absolute;left:0;text-align:left;margin-left:368.9pt;margin-top:3.75pt;width:108.7pt;height:21.9pt;z-index:25218764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" filled="f" strokecolor="#41719c" strokeweight="1pt">
            <v:path arrowok="t"/>
            <v:textbox>
              <w:txbxContent>
                <w:p w:rsidR="008A1D87" w:rsidRPr="00264C5A" w:rsidRDefault="008A1D87" w:rsidP="001E0CF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Зневажання</w:t>
                  </w:r>
                </w:p>
              </w:txbxContent>
            </v:textbox>
            <w10:wrap anchorx="margin"/>
          </v:rect>
        </w:pict>
      </w:r>
    </w:p>
    <w:p w:rsidR="00883932" w:rsidRDefault="00FB7437" w:rsidP="008839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147" o:spid="_x0000_s1064" style="position:absolute;left:0;text-align:left;margin-left:.55pt;margin-top:15pt;width:115.5pt;height:20.25pt;z-index:2522839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" filled="f" strokecolor="#41719c" strokeweight="1pt">
            <v:path arrowok="t"/>
            <v:textbox>
              <w:txbxContent>
                <w:p w:rsidR="008A1D87" w:rsidRPr="00C65F61" w:rsidRDefault="008A1D87" w:rsidP="004F2E5E">
                  <w:pPr>
                    <w:jc w:val="center"/>
                    <w:rPr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Псування речей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52" o:spid="_x0000_s1065" style="position:absolute;left:0;text-align:left;margin-left:182.2pt;margin-top:28.15pt;width:121.5pt;height:20.25pt;z-index:2522880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" filled="f" strokecolor="#41719c" strokeweight="1pt">
            <v:path arrowok="t"/>
            <v:textbox>
              <w:txbxContent>
                <w:p w:rsidR="008A1D87" w:rsidRPr="00100368" w:rsidRDefault="008A1D87" w:rsidP="008839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10036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Самозванство</w:t>
                  </w:r>
                </w:p>
              </w:txbxContent>
            </v:textbox>
          </v:rect>
        </w:pic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60" o:spid="_x0000_s1066" style="position:absolute;left:0;text-align:left;margin-left:182.2pt;margin-top:7.9pt;width:121.5pt;height:20.25pt;z-index:252184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" filled="f" strokecolor="#41719c" strokeweight="1pt">
            <v:path arrowok="t"/>
            <v:textbox>
              <w:txbxContent>
                <w:p w:rsidR="008A1D87" w:rsidRDefault="008A1D87" w:rsidP="00883932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uk-UA"/>
                    </w:rPr>
                    <w:t>Нападки</w:t>
                  </w:r>
                </w:p>
              </w:txbxContent>
            </v:textbox>
          </v:rect>
        </w:pic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320" o:spid="_x0000_s1067" style="position:absolute;left:0;text-align:left;margin-left:369.65pt;margin-top:13.75pt;width:107.95pt;height:21.5pt;z-index:25228595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" filled="f" strokecolor="#41719c" strokeweight="1pt">
            <v:path arrowok="t"/>
            <v:textbox>
              <w:txbxContent>
                <w:p w:rsidR="008A1D87" w:rsidRPr="00276C6D" w:rsidRDefault="008A1D87" w:rsidP="008839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276C6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Образи</w:t>
                  </w:r>
                </w:p>
              </w:txbxContent>
            </v:textbox>
            <w10:wrap anchorx="margin"/>
          </v:rect>
        </w:pict>
      </w:r>
    </w:p>
    <w:p w:rsidR="00CA1184" w:rsidRDefault="00FB7437" w:rsidP="005A0A2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321" o:spid="_x0000_s1068" style="position:absolute;left:0;text-align:left;margin-left:369.65pt;margin-top:3.1pt;width:108.7pt;height:21pt;z-index:25228697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" filled="f" strokecolor="#41719c" strokeweight="1pt">
            <v:path arrowok="t"/>
            <v:textbox>
              <w:txbxContent>
                <w:p w:rsidR="008A1D87" w:rsidRPr="00276C6D" w:rsidRDefault="008A1D87" w:rsidP="008839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276C6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Глузування</w:t>
                  </w:r>
                </w:p>
              </w:txbxContent>
            </v:textbox>
            <w10:wrap anchorx="margin"/>
          </v:rect>
        </w:pict>
      </w:r>
    </w:p>
    <w:p w:rsidR="00883932" w:rsidRDefault="00883932" w:rsidP="00E77524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7524">
        <w:rPr>
          <w:rFonts w:ascii="Times New Roman" w:hAnsi="Times New Roman" w:cs="Times New Roman"/>
          <w:sz w:val="28"/>
          <w:szCs w:val="28"/>
          <w:lang w:val="uk-UA"/>
        </w:rPr>
        <w:t>Рис.1.3.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Загальна структура</w:t>
      </w:r>
      <w:r w:rsidR="00414994" w:rsidRPr="005053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42281">
        <w:rPr>
          <w:rFonts w:ascii="Times New Roman" w:hAnsi="Times New Roman" w:cs="Times New Roman"/>
          <w:b/>
          <w:sz w:val="28"/>
          <w:szCs w:val="28"/>
          <w:lang w:val="uk-UA"/>
        </w:rPr>
        <w:t>булінгу</w:t>
      </w:r>
      <w:proofErr w:type="spellEnd"/>
    </w:p>
    <w:p w:rsidR="00883932" w:rsidRPr="00AA4244" w:rsidRDefault="00E77524" w:rsidP="00E7752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2"/>
          <w:sz w:val="28"/>
          <w:szCs w:val="28"/>
          <w:lang w:val="uk-UA"/>
        </w:rPr>
      </w:pPr>
      <w:r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Вітчизняні </w:t>
      </w:r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вчен</w:t>
      </w:r>
      <w:r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і</w:t>
      </w:r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proofErr w:type="spellStart"/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В.В.</w:t>
      </w:r>
      <w:r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 </w:t>
      </w:r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Деревя</w:t>
      </w:r>
      <w:proofErr w:type="spellEnd"/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ненко, </w:t>
      </w:r>
      <w:proofErr w:type="spellStart"/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О.В.</w:t>
      </w:r>
      <w:r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 </w:t>
      </w:r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Пого</w:t>
      </w:r>
      <w:proofErr w:type="spellEnd"/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нцев</w:t>
      </w:r>
      <w:r w:rsidR="001B4CAE">
        <w:rPr>
          <w:rFonts w:ascii="Times New Roman" w:hAnsi="Times New Roman" w:cs="Times New Roman"/>
          <w:spacing w:val="-12"/>
          <w:sz w:val="28"/>
          <w:szCs w:val="28"/>
          <w:lang w:val="uk-UA"/>
        </w:rPr>
        <w:t>а</w:t>
      </w:r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, </w:t>
      </w:r>
      <w:proofErr w:type="spellStart"/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І.Р.</w:t>
      </w:r>
      <w:r w:rsidR="002B0487">
        <w:rPr>
          <w:rFonts w:ascii="Times New Roman" w:hAnsi="Times New Roman" w:cs="Times New Roman"/>
          <w:spacing w:val="-12"/>
          <w:sz w:val="28"/>
          <w:szCs w:val="28"/>
          <w:lang w:val="uk-UA"/>
        </w:rPr>
        <w:t> </w:t>
      </w:r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Зах</w:t>
      </w:r>
      <w:proofErr w:type="spellEnd"/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арчук, стверджують, що ефективним методом протидії </w:t>
      </w:r>
      <w:proofErr w:type="spellStart"/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булінгу</w:t>
      </w:r>
      <w:proofErr w:type="spellEnd"/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є спорт і туризм [</w:t>
      </w:r>
      <w:r w:rsidR="00EF3177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4</w:t>
      </w:r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].</w:t>
      </w:r>
      <w:r w:rsidR="007A3A5A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І.А.</w:t>
      </w:r>
      <w:r w:rsidR="00FD7E68">
        <w:rPr>
          <w:rFonts w:ascii="Times New Roman" w:hAnsi="Times New Roman" w:cs="Times New Roman"/>
          <w:spacing w:val="-12"/>
          <w:sz w:val="28"/>
          <w:szCs w:val="28"/>
          <w:lang w:val="uk-UA"/>
        </w:rPr>
        <w:t> </w:t>
      </w:r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Палатний і О.М.</w:t>
      </w:r>
      <w:r w:rsidR="001B4CAE">
        <w:rPr>
          <w:rFonts w:ascii="Times New Roman" w:hAnsi="Times New Roman" w:cs="Times New Roman"/>
          <w:spacing w:val="-12"/>
          <w:sz w:val="28"/>
          <w:szCs w:val="28"/>
          <w:lang w:val="uk-UA"/>
        </w:rPr>
        <w:t> </w:t>
      </w:r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Палатна</w:t>
      </w:r>
      <w:r w:rsidR="0007018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="00917ADD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пояснюють це </w:t>
      </w:r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незвичним</w:t>
      </w:r>
      <w:r w:rsidR="00917ADD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и</w:t>
      </w:r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природним</w:t>
      </w:r>
      <w:r w:rsidR="00917ADD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и</w:t>
      </w:r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умовам</w:t>
      </w:r>
      <w:r w:rsidR="00917ADD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и</w:t>
      </w:r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і специфічним</w:t>
      </w:r>
      <w:r w:rsidR="00917ADD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и</w:t>
      </w:r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фізичним</w:t>
      </w:r>
      <w:r w:rsidR="00917ADD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и</w:t>
      </w:r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навантаженням</w:t>
      </w:r>
      <w:r w:rsidR="00917ADD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и, завдяки яким</w:t>
      </w:r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відбувається неформальна взаємодія учасників </w:t>
      </w:r>
      <w:proofErr w:type="spellStart"/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булінгу</w:t>
      </w:r>
      <w:proofErr w:type="spellEnd"/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, їх адаптація до нових </w:t>
      </w:r>
      <w:r w:rsidR="00917ADD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способів комунікації</w:t>
      </w:r>
      <w:r w:rsidR="007A3A5A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[</w:t>
      </w:r>
      <w:r w:rsidR="00EF3177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16</w:t>
      </w:r>
      <w:r w:rsidR="00883932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].</w:t>
      </w:r>
    </w:p>
    <w:p w:rsidR="00883932" w:rsidRPr="002F26E9" w:rsidRDefault="00883932" w:rsidP="002B3ED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Отже, на основі здійсненого аналізу сучасної наукової літератури було встановлено, що</w:t>
      </w:r>
      <w:r w:rsidR="0007018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proofErr w:type="spellStart"/>
      <w:r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булінг</w:t>
      </w:r>
      <w:proofErr w:type="spellEnd"/>
      <w:r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є складним </w:t>
      </w:r>
      <w:r w:rsidR="005A0A24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поширеним </w:t>
      </w:r>
      <w:r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соціально-психологічним явищем,</w:t>
      </w:r>
      <w:r w:rsidR="00917ADD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яке</w:t>
      </w:r>
      <w:r w:rsidR="0007018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="00FD7E68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часто </w:t>
      </w:r>
      <w:r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має латентний</w:t>
      </w:r>
      <w:r w:rsidR="00FD7E68">
        <w:rPr>
          <w:rFonts w:ascii="Times New Roman" w:hAnsi="Times New Roman" w:cs="Times New Roman"/>
          <w:spacing w:val="-12"/>
          <w:sz w:val="28"/>
          <w:szCs w:val="28"/>
          <w:lang w:val="uk-UA"/>
        </w:rPr>
        <w:t>, тривалий</w:t>
      </w:r>
      <w:r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характер, пояснюється систематичними знущаннями, свідомими нападами</w:t>
      </w:r>
      <w:r w:rsidR="004C576E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агресії </w:t>
      </w:r>
      <w:proofErr w:type="spellStart"/>
      <w:r w:rsidR="004C576E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булера</w:t>
      </w:r>
      <w:proofErr w:type="spellEnd"/>
      <w:r w:rsidR="004C576E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на жертву</w:t>
      </w:r>
      <w:r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у вигляді психологічного та фізичного </w:t>
      </w:r>
      <w:r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lastRenderedPageBreak/>
        <w:t>тиску, що здійснюється за шаблонними</w:t>
      </w:r>
      <w:r w:rsidR="002C219B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="00FD7E68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схемами </w:t>
      </w:r>
      <w:r w:rsidR="004C576E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насильницькими діями. </w:t>
      </w:r>
      <w:r w:rsidR="00917ADD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На сьогодні існує безліч програм</w:t>
      </w:r>
      <w:r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протидії </w:t>
      </w:r>
      <w:r w:rsidR="00917ADD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та профілактики </w:t>
      </w:r>
      <w:proofErr w:type="spellStart"/>
      <w:r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булінгу</w:t>
      </w:r>
      <w:proofErr w:type="spellEnd"/>
      <w:r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="0014674B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розроблені різними ус</w:t>
      </w:r>
      <w:r w:rsidR="005A0A24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>тановами, зокрема, Міністерством</w:t>
      </w:r>
      <w:r w:rsidR="0014674B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освіти і науки України, але кожна з них</w:t>
      </w:r>
      <w:r w:rsidR="002C219B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="0014674B" w:rsidRPr="00AA424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для </w:t>
      </w:r>
      <w:r w:rsidR="00FD7E68">
        <w:rPr>
          <w:rFonts w:ascii="Times New Roman" w:hAnsi="Times New Roman" w:cs="Times New Roman"/>
          <w:spacing w:val="-12"/>
          <w:sz w:val="28"/>
          <w:szCs w:val="28"/>
          <w:lang w:val="uk-UA"/>
        </w:rPr>
        <w:t>ефективного</w:t>
      </w:r>
      <w:r w:rsidR="002C219B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="0014674B" w:rsidRPr="002F26E9">
        <w:rPr>
          <w:rFonts w:ascii="Times New Roman" w:hAnsi="Times New Roman" w:cs="Times New Roman"/>
          <w:sz w:val="28"/>
          <w:szCs w:val="28"/>
          <w:lang w:val="uk-UA"/>
        </w:rPr>
        <w:t>впровадження потребує</w:t>
      </w:r>
      <w:r w:rsidR="002C2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якісно</w:t>
      </w:r>
      <w:r w:rsidR="002B5FF0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 підготовлених</w:t>
      </w:r>
      <w:r w:rsidR="00FD7E68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 фахівців, а психологічна підготовка виступає дієвим знаряддям</w:t>
      </w:r>
      <w:r w:rsidR="002C2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5FF0" w:rsidRPr="002F26E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C2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5FF0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протидії </w:t>
      </w:r>
      <w:proofErr w:type="spellStart"/>
      <w:r w:rsidR="002B5FF0" w:rsidRPr="002F26E9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Pr="002F26E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B5FF0" w:rsidRPr="002F26E9" w:rsidRDefault="002B5FF0" w:rsidP="002B3ED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3932" w:rsidRPr="002F26E9" w:rsidRDefault="00883932" w:rsidP="002B3ED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26E9">
        <w:rPr>
          <w:rFonts w:ascii="Times New Roman" w:hAnsi="Times New Roman" w:cs="Times New Roman"/>
          <w:b/>
          <w:sz w:val="28"/>
          <w:szCs w:val="28"/>
          <w:lang w:val="uk-UA"/>
        </w:rPr>
        <w:t>1.2.</w:t>
      </w:r>
      <w:r w:rsidR="00414994" w:rsidRPr="004149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26E9">
        <w:rPr>
          <w:rFonts w:ascii="Times New Roman" w:hAnsi="Times New Roman" w:cs="Times New Roman"/>
          <w:b/>
          <w:sz w:val="24"/>
          <w:szCs w:val="24"/>
          <w:lang w:val="uk-UA"/>
        </w:rPr>
        <w:t>Б</w:t>
      </w:r>
      <w:r w:rsidRPr="002F26E9">
        <w:rPr>
          <w:rFonts w:ascii="Times New Roman" w:hAnsi="Times New Roman" w:cs="Times New Roman"/>
          <w:b/>
          <w:sz w:val="28"/>
          <w:szCs w:val="28"/>
          <w:lang w:val="uk-UA"/>
        </w:rPr>
        <w:t>улінг</w:t>
      </w:r>
      <w:proofErr w:type="spellEnd"/>
      <w:r w:rsidRPr="002F26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структурі професійної діяльності сучасного психолога</w:t>
      </w:r>
    </w:p>
    <w:p w:rsidR="00883932" w:rsidRPr="002F26E9" w:rsidRDefault="00883932" w:rsidP="00AA4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26E9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E87EB7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визначеннями сучасних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 вчених</w:t>
      </w:r>
      <w:r w:rsidR="00E87EB7" w:rsidRPr="002F26E9">
        <w:rPr>
          <w:rFonts w:ascii="Times New Roman" w:hAnsi="Times New Roman" w:cs="Times New Roman"/>
          <w:sz w:val="28"/>
          <w:szCs w:val="28"/>
          <w:lang w:val="uk-UA"/>
        </w:rPr>
        <w:t>: E.</w:t>
      </w:r>
      <w:r w:rsidR="00EB37D0" w:rsidRPr="002F26E9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E87EB7" w:rsidRPr="002F26E9">
        <w:rPr>
          <w:rFonts w:ascii="Times New Roman" w:hAnsi="Times New Roman" w:cs="Times New Roman"/>
          <w:sz w:val="28"/>
          <w:szCs w:val="28"/>
          <w:lang w:val="uk-UA"/>
        </w:rPr>
        <w:t>Korablina</w:t>
      </w:r>
      <w:proofErr w:type="spellEnd"/>
      <w:r w:rsidR="00E87EB7" w:rsidRPr="002F26E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A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87EB7" w:rsidRPr="002F26E9">
        <w:rPr>
          <w:rFonts w:ascii="Times New Roman" w:hAnsi="Times New Roman" w:cs="Times New Roman"/>
          <w:sz w:val="28"/>
          <w:szCs w:val="28"/>
          <w:lang w:val="uk-UA"/>
        </w:rPr>
        <w:t>N.</w:t>
      </w:r>
      <w:r w:rsidR="00EB37D0" w:rsidRPr="002F26E9">
        <w:rPr>
          <w:rFonts w:ascii="Times New Roman" w:hAnsi="Times New Roman" w:cs="Times New Roman"/>
          <w:sz w:val="28"/>
          <w:szCs w:val="28"/>
          <w:lang w:val="uk-UA"/>
        </w:rPr>
        <w:t> Lisovsk</w:t>
      </w:r>
      <w:proofErr w:type="spellEnd"/>
      <w:r w:rsidR="00EB37D0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aya, </w:t>
      </w:r>
      <w:proofErr w:type="spellStart"/>
      <w:r w:rsidR="00EB37D0" w:rsidRPr="002F26E9">
        <w:rPr>
          <w:rFonts w:ascii="Times New Roman" w:hAnsi="Times New Roman" w:cs="Times New Roman"/>
          <w:sz w:val="28"/>
          <w:szCs w:val="28"/>
          <w:lang w:val="uk-UA"/>
        </w:rPr>
        <w:t>S. </w:t>
      </w:r>
      <w:r w:rsidR="00E87EB7" w:rsidRPr="002F26E9">
        <w:rPr>
          <w:rFonts w:ascii="Times New Roman" w:hAnsi="Times New Roman" w:cs="Times New Roman"/>
          <w:sz w:val="28"/>
          <w:szCs w:val="28"/>
          <w:lang w:val="uk-UA"/>
        </w:rPr>
        <w:t>Pash</w:t>
      </w:r>
      <w:proofErr w:type="spellEnd"/>
      <w:r w:rsidR="00E87EB7" w:rsidRPr="002F26E9">
        <w:rPr>
          <w:rFonts w:ascii="Times New Roman" w:hAnsi="Times New Roman" w:cs="Times New Roman"/>
          <w:sz w:val="28"/>
          <w:szCs w:val="28"/>
          <w:lang w:val="uk-UA"/>
        </w:rPr>
        <w:t>kin,</w:t>
      </w:r>
      <w:r w:rsidR="007A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87EB7" w:rsidRPr="002F26E9">
        <w:rPr>
          <w:rFonts w:ascii="Times New Roman" w:hAnsi="Times New Roman" w:cs="Times New Roman"/>
          <w:sz w:val="28"/>
          <w:szCs w:val="28"/>
          <w:lang w:val="uk-UA"/>
        </w:rPr>
        <w:t>S.</w:t>
      </w:r>
      <w:r w:rsidR="001B4CAE" w:rsidRPr="002F26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87EB7" w:rsidRPr="002F26E9">
        <w:rPr>
          <w:rFonts w:ascii="Times New Roman" w:hAnsi="Times New Roman" w:cs="Times New Roman"/>
          <w:sz w:val="28"/>
          <w:szCs w:val="28"/>
          <w:lang w:val="uk-UA"/>
        </w:rPr>
        <w:t>Shing</w:t>
      </w:r>
      <w:proofErr w:type="spellEnd"/>
      <w:r w:rsidR="00E87EB7" w:rsidRPr="002F26E9">
        <w:rPr>
          <w:rFonts w:ascii="Times New Roman" w:hAnsi="Times New Roman" w:cs="Times New Roman"/>
          <w:sz w:val="28"/>
          <w:szCs w:val="28"/>
          <w:lang w:val="uk-UA"/>
        </w:rPr>
        <w:t>aev,</w:t>
      </w:r>
      <w:r w:rsidR="007A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557A" w:rsidRPr="002F26E9">
        <w:rPr>
          <w:rFonts w:ascii="Times New Roman" w:hAnsi="Times New Roman" w:cs="Times New Roman"/>
          <w:sz w:val="28"/>
          <w:szCs w:val="28"/>
          <w:lang w:val="uk-UA"/>
        </w:rPr>
        <w:t>професійна діяльність психолога</w:t>
      </w:r>
      <w:r w:rsidR="00D565AB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 є складною системою організованої діяльності і</w:t>
      </w:r>
      <w:r w:rsidR="00473EAD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характеризується специфікою предме</w:t>
      </w:r>
      <w:r w:rsidR="00F4557A" w:rsidRPr="002F26E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4C576E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а, умов, змісту і вимог 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F3177" w:rsidRPr="002F26E9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EB37D0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Сучасні науковці і </w:t>
      </w:r>
      <w:r w:rsidR="008C5606" w:rsidRPr="002F26E9">
        <w:rPr>
          <w:rFonts w:ascii="Times New Roman" w:hAnsi="Times New Roman" w:cs="Times New Roman"/>
          <w:sz w:val="28"/>
          <w:szCs w:val="28"/>
          <w:lang w:val="uk-UA"/>
        </w:rPr>
        <w:t>практичні психологи, зокрема, Т.</w:t>
      </w:r>
      <w:r w:rsidR="00E77524" w:rsidRPr="002F26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C5606" w:rsidRPr="002F26E9">
        <w:rPr>
          <w:rFonts w:ascii="Times New Roman" w:hAnsi="Times New Roman" w:cs="Times New Roman"/>
          <w:sz w:val="28"/>
          <w:szCs w:val="28"/>
          <w:lang w:val="uk-UA"/>
        </w:rPr>
        <w:t>Кобилянська</w:t>
      </w:r>
      <w:r w:rsidR="000701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5606" w:rsidRPr="002F26E9">
        <w:rPr>
          <w:rFonts w:ascii="Times New Roman" w:hAnsi="Times New Roman" w:cs="Times New Roman"/>
          <w:sz w:val="28"/>
          <w:szCs w:val="28"/>
          <w:lang w:val="uk-UA"/>
        </w:rPr>
        <w:t>[7], T.</w:t>
      </w:r>
      <w:r w:rsidR="00EB37D0" w:rsidRPr="002F26E9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8C5606" w:rsidRPr="002F26E9">
        <w:rPr>
          <w:rFonts w:ascii="Times New Roman" w:hAnsi="Times New Roman" w:cs="Times New Roman"/>
          <w:sz w:val="28"/>
          <w:szCs w:val="28"/>
          <w:lang w:val="uk-UA"/>
        </w:rPr>
        <w:t>Yablonska</w:t>
      </w:r>
      <w:proofErr w:type="spellEnd"/>
      <w:r w:rsidR="008C5606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8C5606" w:rsidRPr="002F26E9">
        <w:rPr>
          <w:rFonts w:ascii="Times New Roman" w:hAnsi="Times New Roman" w:cs="Times New Roman"/>
          <w:sz w:val="28"/>
          <w:szCs w:val="28"/>
          <w:lang w:val="uk-UA"/>
        </w:rPr>
        <w:t>N.</w:t>
      </w:r>
      <w:r w:rsidR="00EB37D0" w:rsidRPr="002F26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C5606" w:rsidRPr="002F26E9">
        <w:rPr>
          <w:rFonts w:ascii="Times New Roman" w:hAnsi="Times New Roman" w:cs="Times New Roman"/>
          <w:sz w:val="28"/>
          <w:szCs w:val="28"/>
          <w:lang w:val="uk-UA"/>
        </w:rPr>
        <w:t>Bulatev</w:t>
      </w:r>
      <w:proofErr w:type="spellEnd"/>
      <w:r w:rsidR="008C5606" w:rsidRPr="002F26E9">
        <w:rPr>
          <w:rFonts w:ascii="Times New Roman" w:hAnsi="Times New Roman" w:cs="Times New Roman"/>
          <w:sz w:val="28"/>
          <w:szCs w:val="28"/>
          <w:lang w:val="uk-UA"/>
        </w:rPr>
        <w:t>ych</w:t>
      </w:r>
      <w:r w:rsidR="000701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5606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[34] </w:t>
      </w:r>
      <w:r w:rsidR="00EB37D0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розглядають </w:t>
      </w:r>
      <w:r w:rsidR="008C5606" w:rsidRPr="002F26E9">
        <w:rPr>
          <w:rFonts w:ascii="Times New Roman" w:hAnsi="Times New Roman" w:cs="Times New Roman"/>
          <w:sz w:val="28"/>
          <w:szCs w:val="28"/>
          <w:lang w:val="uk-UA"/>
        </w:rPr>
        <w:t>професійну ді</w:t>
      </w:r>
      <w:r w:rsidR="005A5023" w:rsidRPr="002F26E9">
        <w:rPr>
          <w:rFonts w:ascii="Times New Roman" w:hAnsi="Times New Roman" w:cs="Times New Roman"/>
          <w:sz w:val="28"/>
          <w:szCs w:val="28"/>
          <w:lang w:val="uk-UA"/>
        </w:rPr>
        <w:t>яльність психолога</w:t>
      </w:r>
      <w:r w:rsidR="00EB37D0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8C5606" w:rsidRPr="002F26E9">
        <w:rPr>
          <w:rFonts w:ascii="Times New Roman" w:hAnsi="Times New Roman" w:cs="Times New Roman"/>
          <w:sz w:val="28"/>
          <w:szCs w:val="28"/>
          <w:lang w:val="uk-UA"/>
        </w:rPr>
        <w:t>широк</w:t>
      </w:r>
      <w:r w:rsidR="00EB37D0" w:rsidRPr="002F26E9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="008C5606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 спектр</w:t>
      </w:r>
      <w:r w:rsidR="002431E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C2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37D0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соціальних </w:t>
      </w:r>
      <w:r w:rsidR="005A5023" w:rsidRPr="002F26E9">
        <w:rPr>
          <w:rFonts w:ascii="Times New Roman" w:hAnsi="Times New Roman" w:cs="Times New Roman"/>
          <w:sz w:val="28"/>
          <w:szCs w:val="28"/>
          <w:lang w:val="uk-UA"/>
        </w:rPr>
        <w:t>сфер</w:t>
      </w:r>
      <w:r w:rsidR="008C5606" w:rsidRPr="002F26E9">
        <w:rPr>
          <w:rFonts w:ascii="Times New Roman" w:hAnsi="Times New Roman" w:cs="Times New Roman"/>
          <w:sz w:val="28"/>
          <w:szCs w:val="28"/>
          <w:lang w:val="uk-UA"/>
        </w:rPr>
        <w:t>, в якому чільне місце займають освітні установи.</w:t>
      </w:r>
      <w:r w:rsidR="002C2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Реформ</w:t>
      </w:r>
      <w:r w:rsidR="00EB37D0" w:rsidRPr="002F26E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 у сфері освіти викликали </w:t>
      </w:r>
      <w:r w:rsidR="00EB37D0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великий 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інтерес сучасних науковців до дослідження особливостей професійної діяльності психолога в </w:t>
      </w:r>
      <w:r w:rsidR="00EB37D0" w:rsidRPr="002F26E9">
        <w:rPr>
          <w:rFonts w:ascii="Times New Roman" w:hAnsi="Times New Roman" w:cs="Times New Roman"/>
          <w:sz w:val="28"/>
          <w:szCs w:val="28"/>
          <w:lang w:val="uk-UA"/>
        </w:rPr>
        <w:t>сучасній школі.</w:t>
      </w:r>
      <w:r w:rsidR="009357F9">
        <w:rPr>
          <w:rFonts w:ascii="Times New Roman" w:hAnsi="Times New Roman" w:cs="Times New Roman"/>
          <w:sz w:val="28"/>
          <w:szCs w:val="28"/>
          <w:lang w:val="uk-UA"/>
        </w:rPr>
        <w:t xml:space="preserve"> Так, </w:t>
      </w:r>
      <w:proofErr w:type="spellStart"/>
      <w:r w:rsidR="009357F9">
        <w:rPr>
          <w:rFonts w:ascii="Times New Roman" w:hAnsi="Times New Roman" w:cs="Times New Roman"/>
          <w:sz w:val="28"/>
          <w:szCs w:val="28"/>
          <w:lang w:val="uk-UA"/>
        </w:rPr>
        <w:t>С.В. 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Сапож</w:t>
      </w:r>
      <w:proofErr w:type="spellEnd"/>
      <w:r w:rsidRPr="002F26E9">
        <w:rPr>
          <w:rFonts w:ascii="Times New Roman" w:hAnsi="Times New Roman" w:cs="Times New Roman"/>
          <w:sz w:val="28"/>
          <w:szCs w:val="28"/>
          <w:lang w:val="uk-UA"/>
        </w:rPr>
        <w:t>ников</w:t>
      </w:r>
      <w:r w:rsidR="002C2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висловлює думку про </w:t>
      </w:r>
      <w:r w:rsidR="001E7CAF" w:rsidRPr="002F26E9">
        <w:rPr>
          <w:rFonts w:ascii="Times New Roman" w:hAnsi="Times New Roman" w:cs="Times New Roman"/>
          <w:sz w:val="28"/>
          <w:szCs w:val="28"/>
          <w:lang w:val="uk-UA"/>
        </w:rPr>
        <w:t>доречність у</w:t>
      </w:r>
      <w:r w:rsidR="002C2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7CAF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набутті 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практичних умінь</w:t>
      </w:r>
      <w:r w:rsidR="001E7CAF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 і формуванні психологічної</w:t>
      </w:r>
      <w:r w:rsidR="007E7A77">
        <w:rPr>
          <w:rFonts w:ascii="Times New Roman" w:hAnsi="Times New Roman" w:cs="Times New Roman"/>
          <w:sz w:val="28"/>
          <w:szCs w:val="28"/>
          <w:lang w:val="uk-UA"/>
        </w:rPr>
        <w:t xml:space="preserve"> готовності до </w:t>
      </w:r>
      <w:r w:rsidR="001E7CAF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широкого спектру різних видів діяльності 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F3177" w:rsidRPr="002F26E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]. Н.М.</w:t>
      </w:r>
      <w:r w:rsidR="001E7CAF" w:rsidRPr="002F26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Токарева визначає</w:t>
      </w:r>
      <w:r w:rsidR="002C2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теоретико-пізнавальну,</w:t>
      </w:r>
      <w:r w:rsidR="005A5023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 прикладну,</w:t>
      </w:r>
      <w:r w:rsidR="008E63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прог</w:t>
      </w:r>
      <w:r w:rsidR="005A5023" w:rsidRPr="002F26E9">
        <w:rPr>
          <w:rFonts w:ascii="Times New Roman" w:hAnsi="Times New Roman" w:cs="Times New Roman"/>
          <w:sz w:val="28"/>
          <w:szCs w:val="28"/>
          <w:lang w:val="uk-UA"/>
        </w:rPr>
        <w:t>ностичну, контрольну та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 синтезуючу функцію психолога в </w:t>
      </w:r>
      <w:r w:rsidR="001E7CAF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новій українській школі 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F3177" w:rsidRPr="002F26E9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AA4244" w:rsidRPr="002F26E9" w:rsidRDefault="00AA4244" w:rsidP="00AA4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26E9">
        <w:rPr>
          <w:rFonts w:ascii="Times New Roman" w:hAnsi="Times New Roman" w:cs="Times New Roman"/>
          <w:sz w:val="28"/>
          <w:szCs w:val="28"/>
          <w:lang w:val="uk-UA"/>
        </w:rPr>
        <w:t>Отже, професійна діяльність психолога, маючи специфічну структуру, форми, види, рівні організації, методологію і підходи, якими вона забезпечується</w:t>
      </w:r>
      <w:r w:rsidR="008E63A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1E7CAF" w:rsidRPr="002F26E9">
        <w:rPr>
          <w:rFonts w:ascii="Times New Roman" w:hAnsi="Times New Roman" w:cs="Times New Roman"/>
          <w:sz w:val="28"/>
          <w:szCs w:val="28"/>
          <w:lang w:val="uk-UA"/>
        </w:rPr>
        <w:t>розгалуженою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 системою</w:t>
      </w:r>
      <w:r w:rsidR="008E63A6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ровідним фактором та стрижнем, навколо якого розгортається процес та формується зміст психологічної підготовки майбутніх </w:t>
      </w:r>
      <w:r w:rsidR="002F26E9" w:rsidRPr="002F26E9">
        <w:rPr>
          <w:rFonts w:ascii="Times New Roman" w:hAnsi="Times New Roman" w:cs="Times New Roman"/>
          <w:sz w:val="28"/>
          <w:szCs w:val="28"/>
          <w:lang w:val="uk-UA"/>
        </w:rPr>
        <w:t>психологів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 до проблеми </w:t>
      </w:r>
      <w:proofErr w:type="spellStart"/>
      <w:r w:rsidRPr="002F26E9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Pr="002F26E9">
        <w:rPr>
          <w:rFonts w:ascii="Times New Roman" w:hAnsi="Times New Roman" w:cs="Times New Roman"/>
          <w:sz w:val="28"/>
          <w:szCs w:val="28"/>
          <w:lang w:val="uk-UA"/>
        </w:rPr>
        <w:t>, яка в її структурі посідає особливе місце і потребує нагального вирішення.</w:t>
      </w:r>
    </w:p>
    <w:p w:rsidR="0074230A" w:rsidRPr="00070180" w:rsidRDefault="00883932" w:rsidP="000701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26E9">
        <w:rPr>
          <w:rFonts w:ascii="Times New Roman" w:hAnsi="Times New Roman" w:cs="Times New Roman"/>
          <w:sz w:val="28"/>
          <w:szCs w:val="28"/>
          <w:lang w:val="uk-UA"/>
        </w:rPr>
        <w:t>Результати</w:t>
      </w:r>
      <w:r w:rsidR="002C2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наукових досліджень</w:t>
      </w:r>
      <w:r w:rsidR="002C2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у сучасному науковому психологічному просторі</w:t>
      </w:r>
      <w:r w:rsidR="00EF3177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 вчених:</w:t>
      </w:r>
      <w:r w:rsidR="002C21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357F9">
        <w:rPr>
          <w:rFonts w:ascii="Times New Roman" w:hAnsi="Times New Roman" w:cs="Times New Roman"/>
          <w:sz w:val="28"/>
          <w:szCs w:val="28"/>
          <w:lang w:val="uk-UA"/>
        </w:rPr>
        <w:t>Є.Ф. 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Афо</w:t>
      </w:r>
      <w:proofErr w:type="spellEnd"/>
      <w:r w:rsidRPr="002F26E9">
        <w:rPr>
          <w:rFonts w:ascii="Times New Roman" w:hAnsi="Times New Roman" w:cs="Times New Roman"/>
          <w:sz w:val="28"/>
          <w:szCs w:val="28"/>
          <w:lang w:val="uk-UA"/>
        </w:rPr>
        <w:t>ніної [</w:t>
      </w:r>
      <w:r w:rsidR="00EF3177" w:rsidRPr="002F26E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],</w:t>
      </w:r>
      <w:r w:rsidR="008E63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Т.</w:t>
      </w:r>
      <w:r w:rsidR="002F26E9" w:rsidRPr="002F26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Кобилянської [</w:t>
      </w:r>
      <w:r w:rsidR="00EF3177" w:rsidRPr="002F26E9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], Н.М.</w:t>
      </w:r>
      <w:r w:rsidR="009357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Токаревої</w:t>
      </w:r>
      <w:r w:rsidR="000701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F3177" w:rsidRPr="002F26E9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A4244" w:rsidRPr="002F26E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701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4244" w:rsidRPr="002F26E9">
        <w:rPr>
          <w:rFonts w:ascii="Times New Roman" w:hAnsi="Times New Roman" w:cs="Times New Roman"/>
          <w:sz w:val="28"/>
          <w:szCs w:val="28"/>
          <w:lang w:val="uk-UA"/>
        </w:rPr>
        <w:t>І.С.</w:t>
      </w:r>
      <w:r w:rsidR="002F26E9" w:rsidRPr="002F26E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E63A6">
        <w:rPr>
          <w:rFonts w:ascii="Times New Roman" w:hAnsi="Times New Roman" w:cs="Times New Roman"/>
          <w:sz w:val="28"/>
          <w:szCs w:val="28"/>
          <w:lang w:val="uk-UA"/>
        </w:rPr>
        <w:t>Литвиненко [11]</w:t>
      </w:r>
      <w:r w:rsidR="00AA4244" w:rsidRPr="002F26E9">
        <w:rPr>
          <w:rFonts w:ascii="Times New Roman" w:hAnsi="Times New Roman" w:cs="Times New Roman"/>
          <w:sz w:val="28"/>
          <w:szCs w:val="28"/>
          <w:lang w:val="uk-UA"/>
        </w:rPr>
        <w:t>, A.</w:t>
      </w:r>
      <w:r w:rsidR="002F26E9" w:rsidRPr="002F26E9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9357F9">
        <w:rPr>
          <w:rFonts w:ascii="Times New Roman" w:hAnsi="Times New Roman" w:cs="Times New Roman"/>
          <w:sz w:val="28"/>
          <w:szCs w:val="28"/>
          <w:lang w:val="uk-UA"/>
        </w:rPr>
        <w:t>Schneider</w:t>
      </w:r>
      <w:proofErr w:type="spellEnd"/>
      <w:r w:rsidR="009357F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9357F9">
        <w:rPr>
          <w:rFonts w:ascii="Times New Roman" w:hAnsi="Times New Roman" w:cs="Times New Roman"/>
          <w:sz w:val="28"/>
          <w:szCs w:val="28"/>
          <w:lang w:val="uk-UA"/>
        </w:rPr>
        <w:t>M. </w:t>
      </w:r>
      <w:r w:rsidR="00AA4244" w:rsidRPr="002F26E9">
        <w:rPr>
          <w:rFonts w:ascii="Times New Roman" w:hAnsi="Times New Roman" w:cs="Times New Roman"/>
          <w:sz w:val="28"/>
          <w:szCs w:val="28"/>
          <w:lang w:val="uk-UA"/>
        </w:rPr>
        <w:t>More</w:t>
      </w:r>
      <w:proofErr w:type="spellEnd"/>
      <w:r w:rsidR="00AA4244"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ira [27] 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дали можливість 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визначити місце психолога у сфері освіти </w:t>
      </w:r>
      <w:r w:rsidR="002431EB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2F26E9">
        <w:rPr>
          <w:rFonts w:ascii="Times New Roman" w:hAnsi="Times New Roman" w:cs="Times New Roman"/>
          <w:sz w:val="28"/>
          <w:szCs w:val="28"/>
          <w:lang w:val="uk-UA"/>
        </w:rPr>
        <w:t xml:space="preserve"> його основні завдання, що візуально зображені у таблиці 1.1.</w:t>
      </w:r>
    </w:p>
    <w:p w:rsidR="00AA4244" w:rsidRPr="00414994" w:rsidRDefault="00AA4244" w:rsidP="001B4CA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Таблиця 1.1</w:t>
      </w:r>
      <w:r w:rsidR="00414994" w:rsidRPr="00414994">
        <w:rPr>
          <w:rFonts w:ascii="Times New Roman" w:hAnsi="Times New Roman" w:cs="Times New Roman"/>
          <w:i/>
          <w:sz w:val="28"/>
          <w:szCs w:val="28"/>
        </w:rPr>
        <w:t>.</w:t>
      </w:r>
    </w:p>
    <w:p w:rsidR="00883932" w:rsidRPr="0003755C" w:rsidRDefault="00F848AD" w:rsidP="002B3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48AD">
        <w:rPr>
          <w:rFonts w:ascii="Times New Roman" w:hAnsi="Times New Roman" w:cs="Times New Roman"/>
          <w:b/>
          <w:sz w:val="28"/>
          <w:szCs w:val="28"/>
          <w:lang w:val="uk-UA"/>
        </w:rPr>
        <w:t>Компоненти</w:t>
      </w:r>
      <w:r w:rsidR="00883932" w:rsidRPr="00F848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E41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роботи психолога </w:t>
      </w:r>
      <w:r w:rsidR="005A0A24" w:rsidRPr="00F848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</w:t>
      </w:r>
      <w:r w:rsidRPr="00F848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проблемою </w:t>
      </w:r>
      <w:proofErr w:type="spellStart"/>
      <w:r w:rsidRPr="00F848AD">
        <w:rPr>
          <w:rFonts w:ascii="Times New Roman" w:hAnsi="Times New Roman" w:cs="Times New Roman"/>
          <w:b/>
          <w:sz w:val="28"/>
          <w:szCs w:val="28"/>
          <w:lang w:val="uk-UA"/>
        </w:rPr>
        <w:t>булінгу</w:t>
      </w:r>
      <w:proofErr w:type="spellEnd"/>
    </w:p>
    <w:tbl>
      <w:tblPr>
        <w:tblStyle w:val="a8"/>
        <w:tblpPr w:leftFromText="180" w:rightFromText="180" w:vertAnchor="text" w:horzAnchor="margin" w:tblpY="145"/>
        <w:tblW w:w="9351" w:type="dxa"/>
        <w:tblLayout w:type="fixed"/>
        <w:tblLook w:val="04A0" w:firstRow="1" w:lastRow="0" w:firstColumn="1" w:lastColumn="0" w:noHBand="0" w:noVBand="1"/>
      </w:tblPr>
      <w:tblGrid>
        <w:gridCol w:w="392"/>
        <w:gridCol w:w="29"/>
        <w:gridCol w:w="1814"/>
        <w:gridCol w:w="7116"/>
      </w:tblGrid>
      <w:tr w:rsidR="00AE4164" w:rsidRPr="00FA2B78" w:rsidTr="00AE4164">
        <w:tc>
          <w:tcPr>
            <w:tcW w:w="421" w:type="dxa"/>
            <w:gridSpan w:val="2"/>
          </w:tcPr>
          <w:p w:rsidR="00AE4164" w:rsidRPr="00FA2B78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14" w:type="dxa"/>
          </w:tcPr>
          <w:p w:rsidR="00AE4164" w:rsidRDefault="00AE4164" w:rsidP="00AE41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</w:t>
            </w:r>
          </w:p>
          <w:p w:rsidR="00AE4164" w:rsidRPr="00AA4244" w:rsidRDefault="00AE4164" w:rsidP="00AE41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A424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діяльності </w:t>
            </w:r>
          </w:p>
        </w:tc>
        <w:tc>
          <w:tcPr>
            <w:tcW w:w="7116" w:type="dxa"/>
          </w:tcPr>
          <w:p w:rsidR="00AE4164" w:rsidRPr="00AA4244" w:rsidRDefault="00AE4164" w:rsidP="00AE4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A424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Завдання психолога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у роботі з проблемою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</w:tr>
      <w:tr w:rsidR="00AE4164" w:rsidRPr="00FA2B78" w:rsidTr="00AE4164">
        <w:tc>
          <w:tcPr>
            <w:tcW w:w="421" w:type="dxa"/>
            <w:gridSpan w:val="2"/>
          </w:tcPr>
          <w:p w:rsidR="00AE4164" w:rsidRPr="00FA2B78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14" w:type="dxa"/>
          </w:tcPr>
          <w:p w:rsidR="00AE4164" w:rsidRPr="00FA2B78" w:rsidRDefault="00AE4164" w:rsidP="00AE41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Діагностично-прогностична</w:t>
            </w:r>
          </w:p>
        </w:tc>
        <w:tc>
          <w:tcPr>
            <w:tcW w:w="7116" w:type="dxa"/>
          </w:tcPr>
          <w:p w:rsidR="00AE4164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діагностика ста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ну взаємовідносин у колективах</w:t>
            </w:r>
          </w:p>
          <w:p w:rsidR="00AE4164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2) впровадження власних </w:t>
            </w: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рограм психологічного супроводу</w:t>
            </w:r>
          </w:p>
          <w:p w:rsidR="00AE4164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3) діагностика і розвиток особистісних якостей учасників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  <w:p w:rsidR="00AE4164" w:rsidRPr="00FA2B78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4) розробка програм щодо протидії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</w:tr>
      <w:tr w:rsidR="00AE4164" w:rsidRPr="00FA2B78" w:rsidTr="00AE4164">
        <w:trPr>
          <w:trHeight w:val="2218"/>
        </w:trPr>
        <w:tc>
          <w:tcPr>
            <w:tcW w:w="421" w:type="dxa"/>
            <w:gridSpan w:val="2"/>
          </w:tcPr>
          <w:p w:rsidR="00AE4164" w:rsidRPr="00FA2B78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AE4164" w:rsidRPr="00FA2B78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</w:tcPr>
          <w:p w:rsidR="00AE4164" w:rsidRPr="00FA2B78" w:rsidRDefault="00AE4164" w:rsidP="00AE41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Формувальна</w:t>
            </w:r>
          </w:p>
        </w:tc>
        <w:tc>
          <w:tcPr>
            <w:tcW w:w="7116" w:type="dxa"/>
          </w:tcPr>
          <w:p w:rsidR="00AE4164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забезпечення умов для суб’єкт-</w:t>
            </w: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суб’є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ктної взаємодії учасників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  <w:p w:rsidR="00AE4164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формуванн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 в учасників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позитивних життєвих установок</w:t>
            </w:r>
          </w:p>
          <w:p w:rsidR="00AE4164" w:rsidRPr="00FA2B78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формування сприятливих умов для ефективної взаємодії ус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іх учасників групи,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фасилітація</w:t>
            </w:r>
            <w:proofErr w:type="spellEnd"/>
          </w:p>
          <w:p w:rsidR="00AE4164" w:rsidRPr="00FA2B78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4) забезпечення сприятливого клімату для формування конструктивних способів поведінки</w:t>
            </w:r>
          </w:p>
        </w:tc>
      </w:tr>
      <w:tr w:rsidR="00AE4164" w:rsidRPr="00FA2B78" w:rsidTr="00AE4164">
        <w:trPr>
          <w:trHeight w:val="772"/>
        </w:trPr>
        <w:tc>
          <w:tcPr>
            <w:tcW w:w="421" w:type="dxa"/>
            <w:gridSpan w:val="2"/>
          </w:tcPr>
          <w:p w:rsidR="00AE4164" w:rsidRPr="00FA2B78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14" w:type="dxa"/>
          </w:tcPr>
          <w:p w:rsidR="00AE4164" w:rsidRPr="00FA2B78" w:rsidRDefault="00AE4164" w:rsidP="00AE41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Культурно-просвітницька</w:t>
            </w:r>
          </w:p>
        </w:tc>
        <w:tc>
          <w:tcPr>
            <w:tcW w:w="7116" w:type="dxa"/>
          </w:tcPr>
          <w:p w:rsidR="00AE4164" w:rsidRPr="00FA2B78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иток психологічної культури всіх учасників групи</w:t>
            </w:r>
          </w:p>
          <w:p w:rsidR="00AE4164" w:rsidRPr="00FA2B78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3) формування толерантності і подолання соціально-культурних стереотипів учасників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</w:tr>
      <w:tr w:rsidR="00AE4164" w:rsidRPr="00FA2B78" w:rsidTr="00AE4164">
        <w:tc>
          <w:tcPr>
            <w:tcW w:w="421" w:type="dxa"/>
            <w:gridSpan w:val="2"/>
          </w:tcPr>
          <w:p w:rsidR="00AE4164" w:rsidRPr="00FA2B78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814" w:type="dxa"/>
          </w:tcPr>
          <w:p w:rsidR="00AE4164" w:rsidRPr="00FA2B78" w:rsidRDefault="00AE4164" w:rsidP="00AE41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Організаційно-профілактична</w:t>
            </w:r>
          </w:p>
        </w:tc>
        <w:tc>
          <w:tcPr>
            <w:tcW w:w="7116" w:type="dxa"/>
          </w:tcPr>
          <w:p w:rsidR="00AE4164" w:rsidRPr="00FA2B78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безпечного соціально-психологічного простору</w:t>
            </w:r>
          </w:p>
          <w:p w:rsidR="00AE4164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особливостей орга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нізації та їх вплив на взаємини у колективах</w:t>
            </w:r>
          </w:p>
          <w:p w:rsidR="00AE4164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3) організація умов для профілактики і подолання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  <w:p w:rsidR="00AE4164" w:rsidRPr="00FA2B78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4) організація сприятливого простору для вирішення конфліктів</w:t>
            </w:r>
          </w:p>
        </w:tc>
      </w:tr>
      <w:tr w:rsidR="00AE4164" w:rsidRPr="00FA2B78" w:rsidTr="00AE4164">
        <w:trPr>
          <w:trHeight w:val="960"/>
        </w:trPr>
        <w:tc>
          <w:tcPr>
            <w:tcW w:w="392" w:type="dxa"/>
          </w:tcPr>
          <w:p w:rsidR="00AE4164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843" w:type="dxa"/>
            <w:gridSpan w:val="2"/>
          </w:tcPr>
          <w:p w:rsidR="00AE4164" w:rsidRPr="00FA2B78" w:rsidRDefault="00AE4164" w:rsidP="00AE41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Корекційно-терапевтична</w:t>
            </w:r>
          </w:p>
        </w:tc>
        <w:tc>
          <w:tcPr>
            <w:tcW w:w="7116" w:type="dxa"/>
          </w:tcPr>
          <w:p w:rsidR="00AE4164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 здійснення корекційної роботи з учасниками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  <w:p w:rsidR="00AE4164" w:rsidRPr="00FA2B78" w:rsidRDefault="00AE4164" w:rsidP="00AE4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A2B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 здійснення терапевтичного втручання за необхідності подолання наслідків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</w:tr>
    </w:tbl>
    <w:p w:rsidR="002B3ED4" w:rsidRDefault="00FB7437" w:rsidP="00AE41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323" o:spid="_x0000_s1130" type="#_x0000_t32" style="position:absolute;left:0;text-align:left;margin-left:168.45pt;margin-top:19.85pt;width:0;height:0;z-index:252194816;visibility:visible;mso-wrap-distance-left:3.17497mm;mso-wrap-distance-top:-3e-5mm;mso-wrap-distance-right:3.17497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" strokecolor="#5b9bd5" strokeweight=".5pt">
            <v:stroke endarrow="block" joinstyle="miter"/>
            <o:lock v:ext="edit" shapetype="f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325" o:spid="_x0000_s1129" type="#_x0000_t32" style="position:absolute;left:0;text-align:left;margin-left:168.45pt;margin-top:19.85pt;width:0;height:0;z-index:252318720;visibility:visible;mso-wrap-distance-left:3.17497mm;mso-wrap-distance-top:-3e-5mm;mso-wrap-distance-right:3.17497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" strokecolor="#5b9bd5" strokeweight=".5pt">
            <v:stroke endarrow="block" joinstyle="miter"/>
            <o:lock v:ext="edit" shapetype="f"/>
          </v:shape>
        </w:pict>
      </w:r>
    </w:p>
    <w:p w:rsidR="00136748" w:rsidRDefault="00883932" w:rsidP="002B3ED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6748">
        <w:rPr>
          <w:rFonts w:ascii="Times New Roman" w:hAnsi="Times New Roman" w:cs="Times New Roman"/>
          <w:b/>
          <w:sz w:val="28"/>
          <w:szCs w:val="28"/>
          <w:lang w:val="uk-UA"/>
        </w:rPr>
        <w:t>1.3.</w:t>
      </w:r>
      <w:r w:rsidR="00414994" w:rsidRPr="004149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748" w:rsidRPr="001367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Структура психологічної підготовки майбутніх психологів до роботи з проблемою </w:t>
      </w:r>
      <w:proofErr w:type="spellStart"/>
      <w:r w:rsidR="00136748" w:rsidRPr="00136748">
        <w:rPr>
          <w:rFonts w:ascii="Times New Roman" w:hAnsi="Times New Roman" w:cs="Times New Roman"/>
          <w:b/>
          <w:sz w:val="28"/>
          <w:szCs w:val="28"/>
          <w:lang w:val="uk-UA"/>
        </w:rPr>
        <w:t>булінгу</w:t>
      </w:r>
      <w:proofErr w:type="spellEnd"/>
    </w:p>
    <w:p w:rsidR="00883932" w:rsidRPr="00134E76" w:rsidRDefault="00883932" w:rsidP="002431EB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4"/>
          <w:sz w:val="28"/>
          <w:szCs w:val="28"/>
          <w:lang w:val="uk-UA"/>
        </w:rPr>
      </w:pP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Широкий спектр сфер професійної діяльності психолога, в яких особлива увага приділяється проблемі </w:t>
      </w:r>
      <w:proofErr w:type="spellStart"/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булінгу</w:t>
      </w:r>
      <w:proofErr w:type="spellEnd"/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, що виражається в різних його формах, набуває особливої актуальності і зумовлює необхідність психологічної підготовки висококваліфікованих, конкурентно-спроможних, самостійних, системно-мислячих психологів задля </w:t>
      </w:r>
      <w:r w:rsidR="0076278A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її вирішення</w:t>
      </w:r>
      <w:r w:rsidR="0014674B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. </w:t>
      </w:r>
      <w:r w:rsidR="00134E76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На думку 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зарубіжних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="009357F9">
        <w:rPr>
          <w:rFonts w:ascii="Times New Roman" w:hAnsi="Times New Roman" w:cs="Times New Roman"/>
          <w:spacing w:val="-14"/>
          <w:sz w:val="28"/>
          <w:szCs w:val="28"/>
          <w:lang w:val="uk-UA"/>
        </w:rPr>
        <w:t>A. </w:t>
      </w:r>
      <w:proofErr w:type="spellStart"/>
      <w:r w:rsidR="009A32AF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Schneider</w:t>
      </w:r>
      <w:proofErr w:type="spellEnd"/>
      <w:r w:rsidR="009A32AF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, </w:t>
      </w:r>
      <w:proofErr w:type="spellStart"/>
      <w:r w:rsidR="009A32AF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M.</w:t>
      </w:r>
      <w:r w:rsidR="00134E76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 </w:t>
      </w:r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More</w:t>
      </w:r>
      <w:proofErr w:type="spellEnd"/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ira</w:t>
      </w:r>
      <w:r w:rsidR="007A3A5A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[</w:t>
      </w:r>
      <w:r w:rsidR="0023548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27</w:t>
      </w:r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] та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proofErr w:type="spellStart"/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K.</w:t>
      </w:r>
      <w:r w:rsidR="002431EB">
        <w:rPr>
          <w:rFonts w:ascii="Times New Roman" w:hAnsi="Times New Roman" w:cs="Times New Roman"/>
          <w:spacing w:val="-14"/>
          <w:sz w:val="28"/>
          <w:szCs w:val="28"/>
          <w:lang w:val="uk-UA"/>
        </w:rPr>
        <w:t> </w:t>
      </w:r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Che</w:t>
      </w:r>
      <w:proofErr w:type="spellEnd"/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rry</w:t>
      </w:r>
      <w:r w:rsidR="007A3A5A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[</w:t>
      </w:r>
      <w:r w:rsidR="0023548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29</w:t>
      </w:r>
      <w:r w:rsidR="009A32AF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] </w:t>
      </w:r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і українських сучасних вчених: </w:t>
      </w:r>
      <w:proofErr w:type="spellStart"/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Л.М.</w:t>
      </w:r>
      <w:r w:rsidR="002431EB">
        <w:rPr>
          <w:rFonts w:ascii="Times New Roman" w:hAnsi="Times New Roman" w:cs="Times New Roman"/>
          <w:spacing w:val="-14"/>
          <w:sz w:val="28"/>
          <w:szCs w:val="28"/>
          <w:lang w:val="uk-UA"/>
        </w:rPr>
        <w:t> </w:t>
      </w:r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Баб</w:t>
      </w:r>
      <w:proofErr w:type="spellEnd"/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ченко</w:t>
      </w:r>
      <w:r w:rsidR="007A3A5A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[</w:t>
      </w:r>
      <w:r w:rsidR="0023548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3</w:t>
      </w:r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], </w:t>
      </w:r>
      <w:proofErr w:type="spellStart"/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С.М.</w:t>
      </w:r>
      <w:r w:rsidR="002431EB">
        <w:rPr>
          <w:rFonts w:ascii="Times New Roman" w:hAnsi="Times New Roman" w:cs="Times New Roman"/>
          <w:spacing w:val="-14"/>
          <w:sz w:val="28"/>
          <w:szCs w:val="28"/>
          <w:lang w:val="uk-UA"/>
        </w:rPr>
        <w:t> </w:t>
      </w:r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Стрельби</w:t>
      </w:r>
      <w:proofErr w:type="spellEnd"/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цької</w:t>
      </w:r>
      <w:r w:rsidR="007A3A5A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[</w:t>
      </w:r>
      <w:r w:rsidR="0023548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21</w:t>
      </w:r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] та </w:t>
      </w:r>
      <w:proofErr w:type="spellStart"/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Л.В.</w:t>
      </w:r>
      <w:r w:rsidR="002431EB">
        <w:rPr>
          <w:rFonts w:ascii="Times New Roman" w:hAnsi="Times New Roman" w:cs="Times New Roman"/>
          <w:spacing w:val="-14"/>
          <w:sz w:val="28"/>
          <w:szCs w:val="28"/>
          <w:lang w:val="uk-UA"/>
        </w:rPr>
        <w:t> </w:t>
      </w:r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Тем</w:t>
      </w:r>
      <w:proofErr w:type="spellEnd"/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нової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[</w:t>
      </w:r>
      <w:r w:rsidR="0023548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23</w:t>
      </w:r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], </w:t>
      </w:r>
      <w:r w:rsidR="00AE27FA" w:rsidRPr="007A3A5A">
        <w:rPr>
          <w:rFonts w:ascii="Times New Roman" w:hAnsi="Times New Roman" w:cs="Times New Roman"/>
          <w:spacing w:val="-14"/>
          <w:sz w:val="28"/>
          <w:szCs w:val="28"/>
          <w:lang w:val="uk-UA"/>
        </w:rPr>
        <w:t>психологічна підготовка</w:t>
      </w:r>
      <w:r w:rsidR="00AE27FA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до майбутньої професійної діяльності є </w:t>
      </w:r>
      <w:r w:rsidR="00AE27FA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lastRenderedPageBreak/>
        <w:t>процесом цілеспрямованого формування професійних і особистісних якостей особистості, які забезпечують готовність до усіх особливостей і «проблемних зон» роботи</w:t>
      </w:r>
      <w:r w:rsidR="002431EB">
        <w:rPr>
          <w:rFonts w:ascii="Times New Roman" w:hAnsi="Times New Roman" w:cs="Times New Roman"/>
          <w:spacing w:val="-14"/>
          <w:sz w:val="28"/>
          <w:szCs w:val="28"/>
          <w:lang w:val="uk-UA"/>
        </w:rPr>
        <w:t>. О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сновними компонентами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системи психологічної підготовки є мета, ф</w:t>
      </w:r>
      <w:r w:rsidR="003734EE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ункції, структура, зміст, форми,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методи її </w:t>
      </w:r>
      <w:r w:rsidR="003734EE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реалізації та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контроль.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О.М.</w:t>
      </w:r>
      <w:r w:rsidR="002C3DCC">
        <w:rPr>
          <w:rFonts w:ascii="Times New Roman" w:hAnsi="Times New Roman" w:cs="Times New Roman"/>
          <w:spacing w:val="-14"/>
          <w:sz w:val="28"/>
          <w:szCs w:val="28"/>
          <w:lang w:val="uk-UA"/>
        </w:rPr>
        <w:t> 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Кокун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[</w:t>
      </w:r>
      <w:r w:rsidR="0023548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8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],</w:t>
      </w:r>
      <w:r w:rsidR="007A3A5A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proofErr w:type="spellStart"/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О.Є.</w:t>
      </w:r>
      <w:r w:rsidR="002C3DCC">
        <w:rPr>
          <w:rFonts w:ascii="Times New Roman" w:hAnsi="Times New Roman" w:cs="Times New Roman"/>
          <w:spacing w:val="-14"/>
          <w:sz w:val="28"/>
          <w:szCs w:val="28"/>
          <w:lang w:val="uk-UA"/>
        </w:rPr>
        <w:t> </w:t>
      </w:r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Іва</w:t>
      </w:r>
      <w:proofErr w:type="spellEnd"/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нашко, </w:t>
      </w:r>
      <w:proofErr w:type="spellStart"/>
      <w:r w:rsidR="00B4742D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Н.К.</w:t>
      </w:r>
      <w:r w:rsidR="002C3DCC">
        <w:rPr>
          <w:rFonts w:ascii="Times New Roman" w:hAnsi="Times New Roman" w:cs="Times New Roman"/>
          <w:spacing w:val="-14"/>
          <w:sz w:val="28"/>
          <w:szCs w:val="28"/>
          <w:lang w:val="uk-UA"/>
        </w:rPr>
        <w:t> </w:t>
      </w:r>
      <w:r w:rsidR="00891C07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Вічалко</w:t>
      </w:r>
      <w:proofErr w:type="spellEnd"/>
      <w:r w:rsidR="00891C07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вська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[</w:t>
      </w:r>
      <w:r w:rsidR="0023548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6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] додають, що психологічна підготовка до діяльності передбачає використання комплексу принципів,</w:t>
      </w:r>
      <w:r w:rsidR="008E63A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етапів, циклів,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має специфічні завдання,</w:t>
      </w:r>
      <w:r w:rsidR="008E63A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що вирішуються за допомогою </w:t>
      </w:r>
      <w:r w:rsidR="00AE27FA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відповідних способ</w:t>
      </w:r>
      <w:r w:rsidR="009357F9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ів. </w:t>
      </w:r>
      <w:proofErr w:type="spellStart"/>
      <w:r w:rsidR="009357F9">
        <w:rPr>
          <w:rFonts w:ascii="Times New Roman" w:hAnsi="Times New Roman" w:cs="Times New Roman"/>
          <w:spacing w:val="-14"/>
          <w:sz w:val="28"/>
          <w:szCs w:val="28"/>
          <w:lang w:val="uk-UA"/>
        </w:rPr>
        <w:t>О.П. </w:t>
      </w:r>
      <w:r w:rsidR="009A32AF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Мака</w:t>
      </w:r>
      <w:proofErr w:type="spellEnd"/>
      <w:r w:rsidR="009A32AF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ревич психологічну підготовку до окремого виду діяльності розкривала через сукупність заходів впливу на психіку особистості. У структурі психологічної підготовки вчена виокремила загальну (підготовка психіки до дій в складних ситуаціях), спеціальну (підготовка за фахом діяльності) та цільову (підготовка для виконання певного односкладного завдання) підготовку [13].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Таким чином, психологічна підготовка є процесом формування готовності майбутнього психолога до професійної діяльності, а готовність до окремого виду роботи, зокрема, </w:t>
      </w:r>
      <w:proofErr w:type="spellStart"/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булінгу</w:t>
      </w:r>
      <w:proofErr w:type="spellEnd"/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– її метою, умовою і результатом ефективної професійної діяльності.</w:t>
      </w:r>
    </w:p>
    <w:p w:rsidR="00883932" w:rsidRPr="00134E76" w:rsidRDefault="00883932" w:rsidP="00134E76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4"/>
          <w:sz w:val="28"/>
          <w:szCs w:val="28"/>
          <w:lang w:val="uk-UA"/>
        </w:rPr>
      </w:pPr>
      <w:r w:rsidRPr="00BD704E">
        <w:rPr>
          <w:rFonts w:ascii="Times New Roman" w:hAnsi="Times New Roman" w:cs="Times New Roman"/>
          <w:spacing w:val="-14"/>
          <w:sz w:val="28"/>
          <w:szCs w:val="28"/>
          <w:lang w:val="uk-UA"/>
        </w:rPr>
        <w:t>Психологічна готовність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до професійної діяльності</w:t>
      </w:r>
      <w:r w:rsidR="0023548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у на</w:t>
      </w:r>
      <w:r w:rsidR="00657596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уковому психологічному просторі нині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трактується як цілес</w:t>
      </w:r>
      <w:r w:rsidR="009A32AF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прямоване вираження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особистості,</w:t>
      </w:r>
      <w:r w:rsidR="00657596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що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включає її установки,</w:t>
      </w:r>
      <w:r w:rsidR="00657596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переконання,</w:t>
      </w:r>
      <w:r w:rsidR="008E63A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="009A32AF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погляд</w:t>
      </w:r>
      <w:r w:rsidR="00657596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и, якості,</w:t>
      </w:r>
      <w:r w:rsidR="009A32AF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мотиви, знання, уміння, навички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, актуалізацію і мобілізацію можливостей задля у</w:t>
      </w:r>
      <w:r w:rsidR="00657596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спішної результативності у професійній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діяльності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="0023548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[5;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="0023548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15;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="002510DF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31;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="0023548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32;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="0023548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34]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.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Серед різноманіття наукових підходів до вивчення психологічної готовності майбутніх фахівців до професійної діяльності варто виокремити особи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>с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тісний підхід, який характеризує готовність до професійної діяльності крізь призму індивідуально-психологічних властивостей і якостей</w:t>
      </w:r>
      <w:r w:rsidR="00AC0A10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(</w:t>
      </w:r>
      <w:proofErr w:type="spellStart"/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І.І.</w:t>
      </w:r>
      <w:r w:rsidR="002C3DCC">
        <w:rPr>
          <w:rFonts w:ascii="Times New Roman" w:hAnsi="Times New Roman" w:cs="Times New Roman"/>
          <w:spacing w:val="-14"/>
          <w:sz w:val="28"/>
          <w:szCs w:val="28"/>
          <w:lang w:val="uk-UA"/>
        </w:rPr>
        <w:t> 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Чесн</w:t>
      </w:r>
      <w:proofErr w:type="spellEnd"/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окова [</w:t>
      </w:r>
      <w:r w:rsidR="0023548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25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]) і функціональний, котрий полягає у визначенні тих психічних функцій людини, які забезпечують ефективну роботу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="0023548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(О.М.</w:t>
      </w:r>
      <w:r w:rsidR="002C3DCC">
        <w:rPr>
          <w:rFonts w:ascii="Times New Roman" w:hAnsi="Times New Roman" w:cs="Times New Roman"/>
          <w:spacing w:val="-14"/>
          <w:sz w:val="28"/>
          <w:szCs w:val="28"/>
          <w:lang w:val="uk-UA"/>
        </w:rPr>
        <w:t> </w:t>
      </w:r>
      <w:r w:rsidR="0023548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Кокун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[</w:t>
      </w:r>
      <w:r w:rsidR="0023548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8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]).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Формування якісної психологічної готовності до діяльності, на думку суча</w:t>
      </w:r>
      <w:r w:rsidR="009357F9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сних українських науковців </w:t>
      </w:r>
      <w:proofErr w:type="spellStart"/>
      <w:r w:rsidR="009357F9">
        <w:rPr>
          <w:rFonts w:ascii="Times New Roman" w:hAnsi="Times New Roman" w:cs="Times New Roman"/>
          <w:spacing w:val="-14"/>
          <w:sz w:val="28"/>
          <w:szCs w:val="28"/>
          <w:lang w:val="uk-UA"/>
        </w:rPr>
        <w:t>О.Є. 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Іва</w:t>
      </w:r>
      <w:proofErr w:type="spellEnd"/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нашко та </w:t>
      </w:r>
      <w:proofErr w:type="spellStart"/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Н.К.</w:t>
      </w:r>
      <w:r w:rsid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 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Вічалков</w:t>
      </w:r>
      <w:proofErr w:type="spellEnd"/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ської, можливе за наступних </w:t>
      </w:r>
      <w:r w:rsidRP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>умов:</w:t>
      </w:r>
      <w:r w:rsidR="00AE4164">
        <w:rPr>
          <w:rFonts w:ascii="Times New Roman" w:hAnsi="Times New Roman" w:cs="Times New Roman"/>
          <w:b/>
          <w:i/>
          <w:spacing w:val="-14"/>
          <w:sz w:val="28"/>
          <w:szCs w:val="28"/>
          <w:lang w:val="uk-UA"/>
        </w:rPr>
        <w:t xml:space="preserve"> 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діагностичних (вивчення й урахування стану компонентів готовності); змістових (володіння уміннями і навичками діяльності);</w:t>
      </w:r>
      <w:r w:rsidR="008E63A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="00743F0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процесуальних (формування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системи </w:t>
      </w:r>
      <w:r w:rsidR="00743F0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знань 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)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[</w:t>
      </w:r>
      <w:r w:rsidR="0023548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6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].</w:t>
      </w:r>
    </w:p>
    <w:p w:rsidR="00743F0C" w:rsidRPr="00134E76" w:rsidRDefault="00606F44" w:rsidP="00134E76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4"/>
          <w:sz w:val="28"/>
          <w:szCs w:val="28"/>
          <w:lang w:val="uk-UA"/>
        </w:rPr>
      </w:pP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lastRenderedPageBreak/>
        <w:t>Наукові погляди амер</w:t>
      </w:r>
      <w:r w:rsidR="00F20855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иканської дослідниці 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K.</w:t>
      </w:r>
      <w:r w:rsidR="002C3DCC">
        <w:rPr>
          <w:rFonts w:ascii="Times New Roman" w:hAnsi="Times New Roman" w:cs="Times New Roman"/>
          <w:spacing w:val="-14"/>
          <w:sz w:val="28"/>
          <w:szCs w:val="28"/>
          <w:lang w:val="uk-UA"/>
        </w:rPr>
        <w:t> </w:t>
      </w:r>
      <w:proofErr w:type="spellStart"/>
      <w:r w:rsidR="00883932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Cherry</w:t>
      </w:r>
      <w:proofErr w:type="spellEnd"/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="00891C07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[</w:t>
      </w:r>
      <w:r w:rsidR="0023548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29</w:t>
      </w:r>
      <w:r w:rsidR="00891C07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]</w:t>
      </w:r>
      <w:r w:rsidR="00F20855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та української вченої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proofErr w:type="spellStart"/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С.М.</w:t>
      </w:r>
      <w:r w:rsid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 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Стрельби</w:t>
      </w:r>
      <w:proofErr w:type="spellEnd"/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цької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="00891C07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[</w:t>
      </w:r>
      <w:r w:rsidR="0023548C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21</w:t>
      </w:r>
      <w:r w:rsidR="00891C07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]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щодо психологічної готовності до діяльності дещо збігаються: вчені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="00891C07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пояснюють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її </w:t>
      </w:r>
      <w:r w:rsidR="00883932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через реалізацію набутих знань, умінь, навичо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к у практичній діяльності. Науковці</w:t>
      </w:r>
      <w:r w:rsidR="00891C07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зазначають</w:t>
      </w:r>
      <w:r w:rsidR="00883932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, що критеріями сформованої психологічної готовності 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до діяльності </w:t>
      </w:r>
      <w:r w:rsidR="00883932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є розвинені її компоненти:</w:t>
      </w:r>
      <w:r w:rsidR="008E63A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мотиваційний</w:t>
      </w:r>
      <w:r w:rsidR="00883932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(потреба у досягнення успіху в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 w:rsidR="00883932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професійній діяльн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ості</w:t>
      </w:r>
      <w:r w:rsidR="00883932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); орієнт</w:t>
      </w:r>
      <w:r w:rsidR="00AE4164">
        <w:rPr>
          <w:rFonts w:ascii="Times New Roman" w:hAnsi="Times New Roman" w:cs="Times New Roman"/>
          <w:spacing w:val="-14"/>
          <w:sz w:val="28"/>
          <w:szCs w:val="28"/>
          <w:lang w:val="uk-UA"/>
        </w:rPr>
        <w:t>увальний</w:t>
      </w:r>
      <w:r w:rsidR="00883932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(сформований образ «Я-фахівець»); особистісний (розуміння і прийняття своїх особливостей); рефлексивний (уміння адекватно надавати о</w:t>
      </w:r>
      <w:r w:rsidR="00891C07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цінку власним діям і </w:t>
      </w:r>
      <w:r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вчинкам оточуючих</w:t>
      </w:r>
      <w:r w:rsidR="00891C07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)</w:t>
      </w:r>
      <w:r w:rsidR="00883932" w:rsidRPr="00134E76">
        <w:rPr>
          <w:rFonts w:ascii="Times New Roman" w:hAnsi="Times New Roman" w:cs="Times New Roman"/>
          <w:spacing w:val="-14"/>
          <w:sz w:val="28"/>
          <w:szCs w:val="28"/>
          <w:lang w:val="uk-UA"/>
        </w:rPr>
        <w:t>.</w:t>
      </w:r>
    </w:p>
    <w:p w:rsidR="00227898" w:rsidRPr="002B3ED4" w:rsidRDefault="00134E76" w:rsidP="00134E76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В</w:t>
      </w:r>
      <w:r w:rsidR="00743F0C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чені </w:t>
      </w:r>
      <w:r w:rsidR="00883932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М.</w:t>
      </w:r>
      <w:r w:rsidR="001B4CAE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 </w:t>
      </w:r>
      <w:r w:rsidR="00883932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Дьяч</w:t>
      </w:r>
      <w:r w:rsidR="00606F44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енко і Л.</w:t>
      </w:r>
      <w:r w:rsidR="001B4CAE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 </w:t>
      </w:r>
      <w:proofErr w:type="spellStart"/>
      <w:r w:rsidR="00606F44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Кандибович</w:t>
      </w:r>
      <w:proofErr w:type="spellEnd"/>
      <w:r w:rsidR="00606F44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визначають</w:t>
      </w:r>
      <w:r w:rsidR="00883932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, що</w:t>
      </w:r>
      <w:r w:rsidR="00743F0C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психологічна</w:t>
      </w:r>
      <w:r w:rsidR="00883932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готовність включає у стійкій єдності </w:t>
      </w:r>
      <w:r w:rsidR="00883932" w:rsidRPr="00BD704E">
        <w:rPr>
          <w:rFonts w:ascii="Times New Roman" w:hAnsi="Times New Roman" w:cs="Times New Roman"/>
          <w:spacing w:val="-16"/>
          <w:sz w:val="28"/>
          <w:szCs w:val="28"/>
          <w:lang w:val="uk-UA"/>
        </w:rPr>
        <w:t>такі компоненти:</w:t>
      </w:r>
      <w:r w:rsidR="00883932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мотиваційний, орієнт</w:t>
      </w:r>
      <w:r w:rsidR="00AE4164">
        <w:rPr>
          <w:rFonts w:ascii="Times New Roman" w:hAnsi="Times New Roman" w:cs="Times New Roman"/>
          <w:spacing w:val="-16"/>
          <w:sz w:val="28"/>
          <w:szCs w:val="28"/>
          <w:lang w:val="uk-UA"/>
        </w:rPr>
        <w:t>увальний</w:t>
      </w:r>
      <w:r w:rsidR="00883932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, операційний, вольовий і оцінювальний</w:t>
      </w:r>
      <w:r w:rsidR="00DE2AD1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883932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[</w:t>
      </w:r>
      <w:r w:rsidR="0023548C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5</w:t>
      </w:r>
      <w:r w:rsidR="00883932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]. Т.С.</w:t>
      </w:r>
      <w:r w:rsidR="001B4CAE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 </w:t>
      </w:r>
      <w:r w:rsidR="00883932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Яценко стверджує, що формування у фахівця готовності, зокрема, особистісних і професійних якостей, є складним емоційно-насиченим процесом, полегшує і збільшує ефективність якого </w:t>
      </w:r>
      <w:proofErr w:type="spellStart"/>
      <w:r w:rsidR="00883932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психокорекційний</w:t>
      </w:r>
      <w:proofErr w:type="spellEnd"/>
      <w:r w:rsidR="00883932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метод АСПН [</w:t>
      </w:r>
      <w:r w:rsidR="0023548C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26</w:t>
      </w:r>
      <w:r w:rsidR="00883932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].</w:t>
      </w:r>
      <w:r w:rsidR="005F2290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П</w:t>
      </w:r>
      <w:r w:rsidR="00227898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роцес психологічної підготовки</w:t>
      </w:r>
      <w:r w:rsidR="00AE4164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5F2290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майбутніх психологів д</w:t>
      </w:r>
      <w:r w:rsidR="00227898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о роботи з </w:t>
      </w:r>
      <w:r w:rsidR="00657596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проблемою </w:t>
      </w:r>
      <w:proofErr w:type="spellStart"/>
      <w:r w:rsidR="00657596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булінгу</w:t>
      </w:r>
      <w:proofErr w:type="spellEnd"/>
      <w:r w:rsidR="00227898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передбачає </w:t>
      </w:r>
      <w:r w:rsidR="005F2290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поступовий </w:t>
      </w:r>
      <w:r w:rsidR="00227898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розвиток психологічної готовності, що визначається фор</w:t>
      </w:r>
      <w:r w:rsidR="005F2290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муванням її базових компонентів</w:t>
      </w:r>
      <w:r w:rsidR="00AE4164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247E59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з орієнтацією на</w:t>
      </w:r>
      <w:r w:rsidR="00227898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основні критерії</w:t>
      </w:r>
      <w:r w:rsidR="005F2290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, які </w:t>
      </w:r>
      <w:r w:rsidR="00230E74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свідчать </w:t>
      </w:r>
      <w:r w:rsidR="005F2290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про здатність психолога працювати</w:t>
      </w:r>
      <w:r w:rsidR="00230E74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з проблемою </w:t>
      </w:r>
      <w:proofErr w:type="spellStart"/>
      <w:r w:rsidR="00230E74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булінгу</w:t>
      </w:r>
      <w:proofErr w:type="spellEnd"/>
      <w:r w:rsidR="005F2290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(</w:t>
      </w:r>
      <w:r w:rsidR="00DE2AD1">
        <w:rPr>
          <w:rFonts w:ascii="Times New Roman" w:hAnsi="Times New Roman" w:cs="Times New Roman"/>
          <w:spacing w:val="-16"/>
          <w:sz w:val="28"/>
          <w:szCs w:val="28"/>
          <w:lang w:val="uk-UA"/>
        </w:rPr>
        <w:t>представлено у таблиці 1.2</w:t>
      </w:r>
      <w:r w:rsidR="005F2290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)</w:t>
      </w:r>
      <w:r w:rsidR="00576DB1" w:rsidRPr="002B3ED4">
        <w:rPr>
          <w:rFonts w:ascii="Times New Roman" w:hAnsi="Times New Roman" w:cs="Times New Roman"/>
          <w:spacing w:val="-16"/>
          <w:sz w:val="28"/>
          <w:szCs w:val="28"/>
          <w:lang w:val="uk-UA"/>
        </w:rPr>
        <w:t>.</w:t>
      </w:r>
    </w:p>
    <w:p w:rsidR="00227898" w:rsidRPr="005053CD" w:rsidRDefault="00227898" w:rsidP="00AF031A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Таблиця 1.2</w:t>
      </w:r>
      <w:r w:rsidR="00414994" w:rsidRPr="005053CD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370006" w:rsidRPr="00AD5A03" w:rsidRDefault="00BD704E" w:rsidP="00134E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Зміст </w:t>
      </w:r>
      <w:r w:rsidR="0022789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компонентів</w:t>
      </w:r>
      <w:r w:rsidR="00227898" w:rsidRPr="00AD5A0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психологічної готовності майбутніх психоло</w:t>
      </w:r>
      <w:r w:rsidR="0022789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гів</w:t>
      </w:r>
      <w:r w:rsidR="00227898" w:rsidRPr="00AD5A0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до роботи з проблемою </w:t>
      </w:r>
      <w:proofErr w:type="spellStart"/>
      <w:r w:rsidR="00227898" w:rsidRPr="00AD5A0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</w:t>
      </w:r>
      <w:r w:rsidR="0037000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улінгу</w:t>
      </w:r>
      <w:proofErr w:type="spellEnd"/>
    </w:p>
    <w:tbl>
      <w:tblPr>
        <w:tblStyle w:val="1"/>
        <w:tblW w:w="9493" w:type="dxa"/>
        <w:tblLook w:val="01E0" w:firstRow="1" w:lastRow="1" w:firstColumn="1" w:lastColumn="1" w:noHBand="0" w:noVBand="0"/>
      </w:tblPr>
      <w:tblGrid>
        <w:gridCol w:w="593"/>
        <w:gridCol w:w="1812"/>
        <w:gridCol w:w="7088"/>
      </w:tblGrid>
      <w:tr w:rsidR="00227898" w:rsidRPr="00AD5A03" w:rsidTr="00E51E17">
        <w:tc>
          <w:tcPr>
            <w:tcW w:w="593" w:type="dxa"/>
            <w:vAlign w:val="center"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</w:t>
            </w:r>
            <w:proofErr w:type="spellStart"/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>п.п</w:t>
            </w:r>
            <w:proofErr w:type="spellEnd"/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812" w:type="dxa"/>
            <w:vAlign w:val="center"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>Компонент психологічної готовності</w:t>
            </w:r>
          </w:p>
        </w:tc>
        <w:tc>
          <w:tcPr>
            <w:tcW w:w="7088" w:type="dxa"/>
            <w:vAlign w:val="center"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>Критер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ії сформованості</w:t>
            </w: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компоненту</w:t>
            </w:r>
          </w:p>
        </w:tc>
      </w:tr>
      <w:tr w:rsidR="00227898" w:rsidRPr="00AD5A03" w:rsidTr="00E51E17">
        <w:tc>
          <w:tcPr>
            <w:tcW w:w="593" w:type="dxa"/>
            <w:vMerge w:val="restart"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12" w:type="dxa"/>
            <w:vMerge w:val="restart"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>Когнітивний</w:t>
            </w:r>
          </w:p>
        </w:tc>
        <w:tc>
          <w:tcPr>
            <w:tcW w:w="7088" w:type="dxa"/>
          </w:tcPr>
          <w:p w:rsidR="00227898" w:rsidRPr="00AD5A03" w:rsidRDefault="00227898" w:rsidP="00FF25D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Знання про </w:t>
            </w:r>
            <w:proofErr w:type="spellStart"/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>булінг</w:t>
            </w:r>
            <w:proofErr w:type="spellEnd"/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як соціально-психологічний феномен</w:t>
            </w:r>
          </w:p>
        </w:tc>
      </w:tr>
      <w:tr w:rsidR="00227898" w:rsidRPr="00AD5A03" w:rsidTr="00E51E17">
        <w:tc>
          <w:tcPr>
            <w:tcW w:w="593" w:type="dxa"/>
            <w:vMerge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2" w:type="dxa"/>
            <w:vMerge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</w:tcPr>
          <w:p w:rsidR="00227898" w:rsidRPr="00AD5A03" w:rsidRDefault="00227898" w:rsidP="00FF25D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Зн</w:t>
            </w:r>
            <w:r w:rsidR="003700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ання про юридичні основи </w:t>
            </w:r>
            <w:proofErr w:type="spellStart"/>
            <w:r w:rsidR="00370006">
              <w:rPr>
                <w:rFonts w:ascii="Times New Roman" w:hAnsi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</w:tr>
      <w:tr w:rsidR="00227898" w:rsidRPr="00AD5A03" w:rsidTr="00E51E17">
        <w:tc>
          <w:tcPr>
            <w:tcW w:w="593" w:type="dxa"/>
            <w:vMerge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2" w:type="dxa"/>
            <w:vMerge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</w:tcPr>
          <w:p w:rsidR="00227898" w:rsidRPr="00AD5A03" w:rsidRDefault="00227898" w:rsidP="00FF25D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Знання про ефективні методи і техніки впливу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учсників</w:t>
            </w:r>
            <w:proofErr w:type="spellEnd"/>
            <w:r w:rsidR="00AE41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</w:tr>
      <w:tr w:rsidR="00227898" w:rsidRPr="00AD5A03" w:rsidTr="00E51E17">
        <w:tc>
          <w:tcPr>
            <w:tcW w:w="593" w:type="dxa"/>
            <w:vMerge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2" w:type="dxa"/>
            <w:vMerge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</w:tcPr>
          <w:p w:rsidR="00227898" w:rsidRPr="00AD5A03" w:rsidRDefault="00227898" w:rsidP="00FF25D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3BA8">
              <w:rPr>
                <w:rFonts w:ascii="Times New Roman" w:hAnsi="Times New Roman"/>
                <w:sz w:val="24"/>
                <w:szCs w:val="24"/>
                <w:lang w:val="uk-UA"/>
              </w:rPr>
              <w:t>Знання про ефективні методи і техніки профілактики</w:t>
            </w:r>
            <w:r w:rsidR="00AE41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70006">
              <w:rPr>
                <w:rFonts w:ascii="Times New Roman" w:hAnsi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</w:tr>
      <w:tr w:rsidR="00227898" w:rsidRPr="00AD5A03" w:rsidTr="00E51E17">
        <w:tc>
          <w:tcPr>
            <w:tcW w:w="593" w:type="dxa"/>
            <w:vMerge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2" w:type="dxa"/>
            <w:vMerge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</w:tcPr>
          <w:p w:rsidR="00227898" w:rsidRPr="00AD5A03" w:rsidRDefault="00227898" w:rsidP="00AE416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3B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Знання про технологію </w:t>
            </w:r>
            <w:r w:rsidR="00AE41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колекційної, </w:t>
            </w:r>
            <w:r w:rsidRPr="00AF3BA8">
              <w:rPr>
                <w:rFonts w:ascii="Times New Roman" w:hAnsi="Times New Roman"/>
                <w:sz w:val="24"/>
                <w:szCs w:val="24"/>
                <w:lang w:val="uk-UA"/>
              </w:rPr>
              <w:t>психотерапевтичної роботи</w:t>
            </w:r>
          </w:p>
        </w:tc>
      </w:tr>
      <w:tr w:rsidR="00227898" w:rsidRPr="00AD5A03" w:rsidTr="00E51E17">
        <w:tc>
          <w:tcPr>
            <w:tcW w:w="593" w:type="dxa"/>
            <w:vMerge w:val="restart"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12" w:type="dxa"/>
            <w:vMerge w:val="restart"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Мотиваційний</w:t>
            </w:r>
          </w:p>
        </w:tc>
        <w:tc>
          <w:tcPr>
            <w:tcW w:w="7088" w:type="dxa"/>
          </w:tcPr>
          <w:p w:rsidR="00227898" w:rsidRPr="00AD5A03" w:rsidRDefault="00227898" w:rsidP="00FF25D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>Позитивне став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лення до професійної діяльності</w:t>
            </w:r>
          </w:p>
        </w:tc>
      </w:tr>
      <w:tr w:rsidR="00227898" w:rsidRPr="00FD1563" w:rsidTr="00E51E17">
        <w:tc>
          <w:tcPr>
            <w:tcW w:w="593" w:type="dxa"/>
            <w:vMerge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2" w:type="dxa"/>
            <w:vMerge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</w:tcPr>
          <w:p w:rsidR="00227898" w:rsidRPr="00AD5A03" w:rsidRDefault="00FD1563" w:rsidP="00FF25D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1563">
              <w:rPr>
                <w:rFonts w:ascii="Times New Roman" w:hAnsi="Times New Roman"/>
                <w:sz w:val="24"/>
                <w:szCs w:val="24"/>
                <w:lang w:val="uk-UA"/>
              </w:rPr>
              <w:t>Високий рівень мотивації до успіх</w:t>
            </w:r>
            <w:r w:rsidR="003700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 у роботі з учасниками </w:t>
            </w:r>
            <w:proofErr w:type="spellStart"/>
            <w:r w:rsidR="00370006">
              <w:rPr>
                <w:rFonts w:ascii="Times New Roman" w:hAnsi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</w:tr>
      <w:tr w:rsidR="00227898" w:rsidRPr="00FD1563" w:rsidTr="00E51E17">
        <w:tc>
          <w:tcPr>
            <w:tcW w:w="593" w:type="dxa"/>
            <w:vMerge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2" w:type="dxa"/>
            <w:vMerge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</w:tcPr>
          <w:p w:rsidR="00227898" w:rsidRPr="00FD1563" w:rsidRDefault="00FD1563" w:rsidP="00FF25D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Високий рівень мотивації до ефективних способів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розв</w:t>
            </w:r>
            <w:proofErr w:type="spellEnd"/>
            <w:r w:rsidRPr="00B51C23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язання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професійних завдань,</w:t>
            </w:r>
            <w:r w:rsidR="003700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зокрема, проблеми </w:t>
            </w:r>
            <w:proofErr w:type="spellStart"/>
            <w:r w:rsidR="00370006">
              <w:rPr>
                <w:rFonts w:ascii="Times New Roman" w:hAnsi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</w:tr>
      <w:tr w:rsidR="00227898" w:rsidRPr="00AD5A03" w:rsidTr="00E51E17">
        <w:tc>
          <w:tcPr>
            <w:tcW w:w="593" w:type="dxa"/>
            <w:vMerge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2" w:type="dxa"/>
            <w:vMerge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</w:tcPr>
          <w:p w:rsidR="00227898" w:rsidRPr="00AD5A03" w:rsidRDefault="00227898" w:rsidP="00FF25D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>Адеква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тний рівень оцінки </w:t>
            </w: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>мо</w:t>
            </w:r>
            <w:r w:rsidR="00FF25D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жливостей щодо роботи 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бул</w:t>
            </w:r>
            <w:r w:rsidR="00370006">
              <w:rPr>
                <w:rFonts w:ascii="Times New Roman" w:hAnsi="Times New Roman"/>
                <w:sz w:val="24"/>
                <w:szCs w:val="24"/>
                <w:lang w:val="uk-UA"/>
              </w:rPr>
              <w:t>інгом</w:t>
            </w:r>
            <w:proofErr w:type="spellEnd"/>
          </w:p>
        </w:tc>
      </w:tr>
    </w:tbl>
    <w:p w:rsidR="0074230A" w:rsidRDefault="0074230A" w:rsidP="00FF25D8">
      <w:pPr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FF25D8" w:rsidRPr="00414994" w:rsidRDefault="00FF25D8" w:rsidP="00FF25D8">
      <w:pPr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F25D8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Продовження таблиці 1.2</w:t>
      </w:r>
      <w:r w:rsidR="00414994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tbl>
      <w:tblPr>
        <w:tblStyle w:val="1"/>
        <w:tblW w:w="9493" w:type="dxa"/>
        <w:tblLook w:val="01E0" w:firstRow="1" w:lastRow="1" w:firstColumn="1" w:lastColumn="1" w:noHBand="0" w:noVBand="0"/>
      </w:tblPr>
      <w:tblGrid>
        <w:gridCol w:w="593"/>
        <w:gridCol w:w="1812"/>
        <w:gridCol w:w="7088"/>
      </w:tblGrid>
      <w:tr w:rsidR="00227898" w:rsidRPr="00370006" w:rsidTr="00E51E17">
        <w:tc>
          <w:tcPr>
            <w:tcW w:w="593" w:type="dxa"/>
            <w:vMerge w:val="restart"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12" w:type="dxa"/>
            <w:vMerge w:val="restart"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>Операційний</w:t>
            </w:r>
          </w:p>
        </w:tc>
        <w:tc>
          <w:tcPr>
            <w:tcW w:w="7088" w:type="dxa"/>
          </w:tcPr>
          <w:p w:rsidR="00227898" w:rsidRPr="00AD5A03" w:rsidRDefault="003C7B18" w:rsidP="00247E5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Вміння розуміти особливості стил</w:t>
            </w:r>
            <w:r w:rsidR="00247E59"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поведінки учасників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</w:tr>
      <w:tr w:rsidR="00227898" w:rsidRPr="00887A4E" w:rsidTr="00E51E17">
        <w:tc>
          <w:tcPr>
            <w:tcW w:w="593" w:type="dxa"/>
            <w:vMerge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2" w:type="dxa"/>
            <w:vMerge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</w:tcPr>
          <w:p w:rsidR="00227898" w:rsidRPr="00AD5A03" w:rsidRDefault="00227898" w:rsidP="00FF25D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Вміння</w:t>
            </w: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налізувати ситуації</w:t>
            </w: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міжособистісної взаємодії дітей</w:t>
            </w:r>
          </w:p>
        </w:tc>
      </w:tr>
      <w:tr w:rsidR="00227898" w:rsidRPr="00036C7D" w:rsidTr="00E51E17">
        <w:tc>
          <w:tcPr>
            <w:tcW w:w="593" w:type="dxa"/>
            <w:vMerge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2" w:type="dxa"/>
            <w:vMerge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</w:tcPr>
          <w:p w:rsidR="00227898" w:rsidRPr="00AD5A03" w:rsidRDefault="003C7B18" w:rsidP="00247E5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Володіння методологією</w:t>
            </w:r>
            <w:r w:rsidR="00247E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психологічного</w:t>
            </w:r>
            <w:r w:rsidRPr="003C7B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впливу</w:t>
            </w:r>
            <w:r w:rsidR="00D439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учасників </w:t>
            </w:r>
          </w:p>
        </w:tc>
      </w:tr>
      <w:tr w:rsidR="00227898" w:rsidRPr="00D439D3" w:rsidTr="00E51E17">
        <w:tc>
          <w:tcPr>
            <w:tcW w:w="593" w:type="dxa"/>
            <w:vMerge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2" w:type="dxa"/>
            <w:vMerge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</w:tcPr>
          <w:p w:rsidR="00227898" w:rsidRPr="00AD5A03" w:rsidRDefault="00D439D3" w:rsidP="00FF25D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Володіння методологією щодо роботи з проблем</w:t>
            </w:r>
            <w:r w:rsidR="00E510D3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ю</w:t>
            </w:r>
            <w:r w:rsidR="00AE41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</w:tr>
      <w:tr w:rsidR="00227898" w:rsidRPr="00D439D3" w:rsidTr="00E51E17">
        <w:tc>
          <w:tcPr>
            <w:tcW w:w="593" w:type="dxa"/>
            <w:vMerge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2" w:type="dxa"/>
            <w:vMerge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</w:tcPr>
          <w:p w:rsidR="00227898" w:rsidRPr="00AD5A03" w:rsidRDefault="00E510D3" w:rsidP="00FF25D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Використання широкого спект</w:t>
            </w:r>
            <w:r w:rsidR="00D439D3">
              <w:rPr>
                <w:rFonts w:ascii="Times New Roman" w:hAnsi="Times New Roman"/>
                <w:sz w:val="24"/>
                <w:szCs w:val="24"/>
                <w:lang w:val="uk-UA"/>
              </w:rPr>
              <w:t>ру стилів спілкування, характерним актуальній</w:t>
            </w:r>
            <w:r w:rsidR="00D439D3" w:rsidRPr="00D439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ситуації взаємодії</w:t>
            </w:r>
            <w:r w:rsidR="00D439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учасників </w:t>
            </w:r>
            <w:proofErr w:type="spellStart"/>
            <w:r w:rsidR="00D439D3">
              <w:rPr>
                <w:rFonts w:ascii="Times New Roman" w:hAnsi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</w:tr>
      <w:tr w:rsidR="00227898" w:rsidRPr="00370006" w:rsidTr="00E51E17">
        <w:tc>
          <w:tcPr>
            <w:tcW w:w="593" w:type="dxa"/>
            <w:vMerge w:val="restart"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12" w:type="dxa"/>
            <w:vMerge w:val="restart"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>Емоційний</w:t>
            </w:r>
          </w:p>
        </w:tc>
        <w:tc>
          <w:tcPr>
            <w:tcW w:w="7088" w:type="dxa"/>
          </w:tcPr>
          <w:p w:rsidR="00227898" w:rsidRPr="00AD5A03" w:rsidRDefault="00227898" w:rsidP="00247E5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Вміння</w:t>
            </w:r>
            <w:r w:rsidR="00247E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співпереживати</w:t>
            </w:r>
            <w:r w:rsidR="00370006">
              <w:rPr>
                <w:rFonts w:ascii="Times New Roman" w:hAnsi="Times New Roman"/>
                <w:sz w:val="24"/>
                <w:szCs w:val="24"/>
                <w:lang w:val="uk-UA"/>
              </w:rPr>
              <w:t>, бути «співучасником».</w:t>
            </w:r>
          </w:p>
        </w:tc>
      </w:tr>
      <w:tr w:rsidR="00227898" w:rsidRPr="00AD5A03" w:rsidTr="00E51E17">
        <w:tc>
          <w:tcPr>
            <w:tcW w:w="593" w:type="dxa"/>
            <w:vMerge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2" w:type="dxa"/>
            <w:vMerge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</w:tcPr>
          <w:p w:rsidR="00227898" w:rsidRPr="00AD5A03" w:rsidRDefault="00370006" w:rsidP="00FF25D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70006">
              <w:rPr>
                <w:rFonts w:ascii="Times New Roman" w:hAnsi="Times New Roman"/>
                <w:sz w:val="24"/>
                <w:szCs w:val="24"/>
                <w:lang w:val="uk-UA"/>
              </w:rPr>
              <w:t>Спрямованість психічних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роцесів на сутність особистості.</w:t>
            </w:r>
          </w:p>
        </w:tc>
      </w:tr>
      <w:tr w:rsidR="00227898" w:rsidRPr="00AD5A03" w:rsidTr="00E51E17">
        <w:tc>
          <w:tcPr>
            <w:tcW w:w="593" w:type="dxa"/>
            <w:vMerge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2" w:type="dxa"/>
            <w:vMerge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</w:tcPr>
          <w:p w:rsidR="00227898" w:rsidRPr="00AD5A03" w:rsidRDefault="00227898" w:rsidP="00247E5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Високий рівень здатності розуміти емоційний стан </w:t>
            </w:r>
            <w:r w:rsidR="00247E59">
              <w:rPr>
                <w:rFonts w:ascii="Times New Roman" w:hAnsi="Times New Roman"/>
                <w:sz w:val="24"/>
                <w:szCs w:val="24"/>
                <w:lang w:val="uk-UA"/>
              </w:rPr>
              <w:t>людини</w:t>
            </w:r>
          </w:p>
        </w:tc>
      </w:tr>
      <w:tr w:rsidR="00227898" w:rsidRPr="00AD5A03" w:rsidTr="00E51E17">
        <w:tc>
          <w:tcPr>
            <w:tcW w:w="593" w:type="dxa"/>
            <w:vMerge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2" w:type="dxa"/>
            <w:vMerge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</w:tcPr>
          <w:p w:rsidR="00227898" w:rsidRPr="00AD5A03" w:rsidRDefault="00FE2314" w:rsidP="00247E5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Вміння передбачати поведінку учасників </w:t>
            </w:r>
          </w:p>
        </w:tc>
      </w:tr>
      <w:tr w:rsidR="00227898" w:rsidRPr="00AD5A03" w:rsidTr="00E51E17">
        <w:tc>
          <w:tcPr>
            <w:tcW w:w="593" w:type="dxa"/>
            <w:vMerge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2" w:type="dxa"/>
            <w:vMerge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</w:tcPr>
          <w:p w:rsidR="00227898" w:rsidRPr="00AD5A03" w:rsidRDefault="00227898" w:rsidP="00FF25D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>Розвинена конгруентність</w:t>
            </w:r>
          </w:p>
        </w:tc>
      </w:tr>
      <w:tr w:rsidR="00227898" w:rsidRPr="00F768FC" w:rsidTr="00E51E17">
        <w:tc>
          <w:tcPr>
            <w:tcW w:w="593" w:type="dxa"/>
            <w:vMerge w:val="restart"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812" w:type="dxa"/>
            <w:vMerge w:val="restart"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>Особистісний</w:t>
            </w:r>
          </w:p>
        </w:tc>
        <w:tc>
          <w:tcPr>
            <w:tcW w:w="7088" w:type="dxa"/>
          </w:tcPr>
          <w:p w:rsidR="00227898" w:rsidRPr="00AD5A03" w:rsidRDefault="00F768FC" w:rsidP="00FF25D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Наявність ефективних способів вирішення конфліктних ситуацій.</w:t>
            </w:r>
          </w:p>
        </w:tc>
      </w:tr>
      <w:tr w:rsidR="00227898" w:rsidRPr="00AD5A03" w:rsidTr="00E51E17">
        <w:tc>
          <w:tcPr>
            <w:tcW w:w="593" w:type="dxa"/>
            <w:vMerge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2" w:type="dxa"/>
            <w:vMerge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</w:tcPr>
          <w:p w:rsidR="00227898" w:rsidRPr="00AD5A03" w:rsidRDefault="00F768FC" w:rsidP="00FF25D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Наявність цінностей самоактуалізації </w:t>
            </w:r>
          </w:p>
        </w:tc>
      </w:tr>
      <w:tr w:rsidR="00227898" w:rsidRPr="00AD5A03" w:rsidTr="00E51E17">
        <w:tc>
          <w:tcPr>
            <w:tcW w:w="593" w:type="dxa"/>
            <w:vMerge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2" w:type="dxa"/>
            <w:vMerge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</w:tcPr>
          <w:p w:rsidR="00227898" w:rsidRPr="00AD5A03" w:rsidRDefault="00F768FC" w:rsidP="00FF25D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Гарно сформована і усвідомлена «Я-концепція»</w:t>
            </w:r>
          </w:p>
        </w:tc>
      </w:tr>
      <w:tr w:rsidR="00227898" w:rsidRPr="00887A4E" w:rsidTr="00E51E17">
        <w:tc>
          <w:tcPr>
            <w:tcW w:w="593" w:type="dxa"/>
            <w:vMerge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2" w:type="dxa"/>
            <w:vMerge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</w:tcPr>
          <w:p w:rsidR="00227898" w:rsidRPr="00AD5A03" w:rsidRDefault="003C7B18" w:rsidP="00FF25D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Відсутність агресії як тенденції постійної реальної поведінки</w:t>
            </w:r>
          </w:p>
        </w:tc>
      </w:tr>
      <w:tr w:rsidR="00227898" w:rsidRPr="00AD5A03" w:rsidTr="00E51E17">
        <w:tc>
          <w:tcPr>
            <w:tcW w:w="593" w:type="dxa"/>
            <w:vMerge/>
          </w:tcPr>
          <w:p w:rsidR="00227898" w:rsidRPr="00AD5A03" w:rsidRDefault="00227898" w:rsidP="00877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2" w:type="dxa"/>
            <w:vMerge/>
          </w:tcPr>
          <w:p w:rsidR="00227898" w:rsidRPr="00AD5A03" w:rsidRDefault="00227898" w:rsidP="008775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</w:tcPr>
          <w:p w:rsidR="00227898" w:rsidRPr="00AD5A03" w:rsidRDefault="00227898" w:rsidP="00AE416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>Здатність</w:t>
            </w:r>
            <w:r w:rsidRPr="00B51C2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</w:t>
            </w:r>
            <w:r w:rsidRPr="00AD5A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79528F">
              <w:rPr>
                <w:rFonts w:ascii="Times New Roman" w:hAnsi="Times New Roman"/>
                <w:sz w:val="24"/>
                <w:szCs w:val="24"/>
                <w:lang w:val="uk-UA"/>
              </w:rPr>
              <w:t>аморозвитк</w:t>
            </w:r>
            <w:r w:rsidR="003C7B18">
              <w:rPr>
                <w:rFonts w:ascii="Times New Roman" w:hAnsi="Times New Roman"/>
                <w:sz w:val="24"/>
                <w:szCs w:val="24"/>
                <w:lang w:val="uk-UA"/>
              </w:rPr>
              <w:t>у і самовдосконалення</w:t>
            </w:r>
          </w:p>
        </w:tc>
      </w:tr>
    </w:tbl>
    <w:p w:rsidR="00FF25D8" w:rsidRDefault="00FF25D8" w:rsidP="00FF25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3F0C" w:rsidRPr="009357F9" w:rsidRDefault="001C0439" w:rsidP="001C04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57F9">
        <w:rPr>
          <w:rFonts w:ascii="Times New Roman" w:hAnsi="Times New Roman" w:cs="Times New Roman"/>
          <w:sz w:val="28"/>
          <w:szCs w:val="28"/>
          <w:lang w:val="uk-UA"/>
        </w:rPr>
        <w:t xml:space="preserve">Узагальнення </w:t>
      </w:r>
      <w:r w:rsidR="00743F0C" w:rsidRPr="009357F9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 w:rsidRPr="009357F9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743F0C" w:rsidRPr="009357F9">
        <w:rPr>
          <w:rFonts w:ascii="Times New Roman" w:hAnsi="Times New Roman" w:cs="Times New Roman"/>
          <w:sz w:val="28"/>
          <w:szCs w:val="28"/>
          <w:lang w:val="uk-UA"/>
        </w:rPr>
        <w:t xml:space="preserve"> теоретичного дослідження щодо психологічної підготовки студентів до роботи </w:t>
      </w:r>
      <w:r w:rsidR="00AE416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="00AE4164">
        <w:rPr>
          <w:rFonts w:ascii="Times New Roman" w:hAnsi="Times New Roman" w:cs="Times New Roman"/>
          <w:sz w:val="28"/>
          <w:szCs w:val="28"/>
          <w:lang w:val="uk-UA"/>
        </w:rPr>
        <w:t>булінгом</w:t>
      </w:r>
      <w:proofErr w:type="spellEnd"/>
      <w:r w:rsidR="00AE41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4CAE" w:rsidRPr="009357F9">
        <w:rPr>
          <w:rFonts w:ascii="Times New Roman" w:hAnsi="Times New Roman" w:cs="Times New Roman"/>
          <w:sz w:val="28"/>
          <w:szCs w:val="28"/>
          <w:lang w:val="uk-UA"/>
        </w:rPr>
        <w:t>представлено на рису</w:t>
      </w:r>
      <w:r w:rsidR="00743F0C" w:rsidRPr="009357F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B4CAE" w:rsidRPr="009357F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743F0C" w:rsidRPr="009357F9">
        <w:rPr>
          <w:rFonts w:ascii="Times New Roman" w:hAnsi="Times New Roman" w:cs="Times New Roman"/>
          <w:sz w:val="28"/>
          <w:szCs w:val="28"/>
          <w:lang w:val="uk-UA"/>
        </w:rPr>
        <w:t>у 1.</w:t>
      </w:r>
      <w:r w:rsidR="009357F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43F0C" w:rsidRPr="009357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3932" w:rsidRPr="00743F0C" w:rsidRDefault="00FB7437" w:rsidP="009362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382" o:spid="_x0000_s1069" style="position:absolute;left:0;text-align:left;margin-left:86.25pt;margin-top:5.7pt;width:479.5pt;height:29.25pt;z-index:252195840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" fillcolor="#e7e6e6" strokecolor="#41719c" strokeweight="1pt">
            <v:path arrowok="t"/>
            <v:textbox>
              <w:txbxContent>
                <w:p w:rsidR="008A1D87" w:rsidRPr="006B778E" w:rsidRDefault="008A1D87" w:rsidP="0088393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6B778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 xml:space="preserve">Психологічна підготовка майбутніх психологів до роботи з проблемою </w:t>
                  </w:r>
                  <w:proofErr w:type="spellStart"/>
                  <w:r w:rsidRPr="006B778E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булінгу</w:t>
                  </w:r>
                  <w:proofErr w:type="spellEnd"/>
                </w:p>
              </w:txbxContent>
            </v:textbox>
            <w10:wrap anchorx="page"/>
          </v:rect>
        </w:pict>
      </w:r>
    </w:p>
    <w:p w:rsidR="00883932" w:rsidRPr="007A2AF5" w:rsidRDefault="00FB7437" w:rsidP="008839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202" o:spid="_x0000_s1128" type="#_x0000_t32" style="position:absolute;left:0;text-align:left;margin-left:432.45pt;margin-top:10.8pt;width:.75pt;height:7pt;flip:x;z-index:252455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201" o:spid="_x0000_s1127" type="#_x0000_t32" style="position:absolute;left:0;text-align:left;margin-left:301.2pt;margin-top:10.8pt;width:0;height:7pt;z-index:252454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199" o:spid="_x0000_s1126" type="#_x0000_t32" style="position:absolute;left:0;text-align:left;margin-left:157.95pt;margin-top:10.8pt;width:0;height:7.75pt;z-index:252453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198" o:spid="_x0000_s1125" type="#_x0000_t32" style="position:absolute;left:0;text-align:left;margin-left:48.45pt;margin-top:10.8pt;width:.75pt;height:7.75pt;z-index:252452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04" o:spid="_x0000_s1070" style="position:absolute;left:0;text-align:left;margin-left:1.2pt;margin-top:17.8pt;width:96.75pt;height:39.75pt;z-index:25221222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" filled="f" strokecolor="#41719c" strokeweight="1pt">
            <v:path arrowok="t"/>
            <v:textbox>
              <w:txbxContent>
                <w:p w:rsidR="008A1D87" w:rsidRPr="00BE396B" w:rsidRDefault="008A1D87" w:rsidP="006B77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BE396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Прогностична</w:t>
                  </w:r>
                </w:p>
                <w:p w:rsidR="008A1D87" w:rsidRPr="00BE396B" w:rsidRDefault="008A1D87" w:rsidP="006B77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BE396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складова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01" o:spid="_x0000_s1071" style="position:absolute;left:0;text-align:left;margin-left:252.45pt;margin-top:17.8pt;width:98.25pt;height:39.75pt;z-index:252217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" filled="f" strokecolor="#41719c" strokeweight="1pt">
            <v:path arrowok="t"/>
            <v:textbox>
              <w:txbxContent>
                <w:p w:rsidR="008A1D87" w:rsidRDefault="008A1D87" w:rsidP="006B77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9458C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Рефлексивна</w:t>
                  </w:r>
                </w:p>
                <w:p w:rsidR="008A1D87" w:rsidRPr="009458C0" w:rsidRDefault="008A1D87" w:rsidP="006B77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складова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00" o:spid="_x0000_s1072" style="position:absolute;left:0;text-align:left;margin-left:377.75pt;margin-top:18.55pt;width:102.95pt;height:39pt;z-index:25221836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" filled="f" strokecolor="#41719c" strokeweight="1pt">
            <v:path arrowok="t"/>
            <v:textbox>
              <w:txbxContent>
                <w:p w:rsidR="008A1D87" w:rsidRDefault="008A1D87" w:rsidP="006B77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9458C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Формувальна</w:t>
                  </w:r>
                </w:p>
                <w:p w:rsidR="008A1D87" w:rsidRPr="009458C0" w:rsidRDefault="008A1D87" w:rsidP="008839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складова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02" o:spid="_x0000_s1073" style="position:absolute;left:0;text-align:left;margin-left:109.95pt;margin-top:17.8pt;width:96pt;height:39.75pt;z-index:252214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" filled="f" strokecolor="#41719c" strokeweight="1pt">
            <v:path arrowok="t"/>
            <v:textbox>
              <w:txbxContent>
                <w:p w:rsidR="008A1D87" w:rsidRDefault="008A1D87" w:rsidP="006B77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9458C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Конструктивна</w:t>
                  </w:r>
                </w:p>
                <w:p w:rsidR="008A1D87" w:rsidRPr="009458C0" w:rsidRDefault="008A1D87" w:rsidP="006B77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складова</w:t>
                  </w:r>
                </w:p>
              </w:txbxContent>
            </v:textbox>
          </v:rect>
        </w:pict>
      </w:r>
    </w:p>
    <w:p w:rsidR="00883932" w:rsidRDefault="00FB7437" w:rsidP="00883932">
      <w:pPr>
        <w:tabs>
          <w:tab w:val="left" w:pos="616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223" o:spid="_x0000_s1124" type="#_x0000_t32" style="position:absolute;left:0;text-align:left;margin-left:350.7pt;margin-top:4.65pt;width:27.05pt;height:0;z-index:252474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222" o:spid="_x0000_s1123" type="#_x0000_t32" style="position:absolute;left:0;text-align:left;margin-left:205.95pt;margin-top:4.65pt;width:46.5pt;height:0;z-index:252473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221" o:spid="_x0000_s1122" type="#_x0000_t32" style="position:absolute;left:0;text-align:left;margin-left:97.95pt;margin-top:4.65pt;width:12pt;height:0;z-index:252472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220" o:spid="_x0000_s1121" type="#_x0000_t32" style="position:absolute;left:0;text-align:left;margin-left:227.7pt;margin-top:4.65pt;width:24.75pt;height:99.8pt;flip:y;z-index:252471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211" o:spid="_x0000_s1120" type="#_x0000_t32" style="position:absolute;left:0;text-align:left;margin-left:350.7pt;margin-top:9.9pt;width:38.25pt;height:31.25pt;flip:x y;z-index:252464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210" o:spid="_x0000_s1119" type="#_x0000_t32" style="position:absolute;left:0;text-align:left;margin-left:277.2pt;margin-top:25.4pt;width:0;height:15.75pt;flip:y;z-index:252463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209" o:spid="_x0000_s1118" type="#_x0000_t32" style="position:absolute;left:0;text-align:left;margin-left:350.7pt;margin-top:17.4pt;width:27.05pt;height:23.75pt;flip:x;z-index:252462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208" o:spid="_x0000_s1117" type="#_x0000_t32" style="position:absolute;left:0;text-align:left;margin-left:432.45pt;margin-top:25.4pt;width:0;height:15.75pt;z-index:252461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204" o:spid="_x0000_s1116" type="#_x0000_t32" style="position:absolute;left:0;text-align:left;margin-left:154.2pt;margin-top:25.4pt;width:0;height:15.75pt;z-index:252457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203" o:spid="_x0000_s1115" type="#_x0000_t32" style="position:absolute;left:0;text-align:left;margin-left:48.45pt;margin-top:25.4pt;width:.75pt;height:15.75pt;z-index:252456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">
            <v:stroke endarrow="block"/>
          </v:shape>
        </w:pict>
      </w:r>
      <w:r w:rsidR="0088393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883932" w:rsidRPr="001056F6" w:rsidRDefault="00FB7437" w:rsidP="008839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22" o:spid="_x0000_s1074" style="position:absolute;left:0;text-align:left;margin-left:252.45pt;margin-top:9pt;width:104.25pt;height:48.05pt;z-index:252240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" filled="f" strokecolor="#41719c" strokeweight="1pt">
            <v:path arrowok="t"/>
            <v:textbox>
              <w:txbxContent>
                <w:p w:rsidR="008A1D87" w:rsidRDefault="008A1D87" w:rsidP="007C6A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Теоретичний </w:t>
                  </w:r>
                </w:p>
                <w:p w:rsidR="008A1D87" w:rsidRPr="00BF1776" w:rsidRDefault="008A1D87" w:rsidP="007C6A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цикл підготовки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24" o:spid="_x0000_s1075" style="position:absolute;left:0;text-align:left;margin-left:377.75pt;margin-top:9pt;width:101.95pt;height:48.05pt;z-index:25224192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" filled="f" strokecolor="#41719c" strokeweight="1pt">
            <v:path arrowok="t"/>
            <v:textbox>
              <w:txbxContent>
                <w:p w:rsidR="008A1D87" w:rsidRPr="00BF1776" w:rsidRDefault="008A1D87" w:rsidP="008839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Практичний цикл підготовки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68" o:spid="_x0000_s1076" style="position:absolute;left:0;text-align:left;margin-left:1.95pt;margin-top:9pt;width:96pt;height:48.05pt;z-index:252451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" fillcolor="#f2f2f2" strokecolor="#41719c" strokeweight="1pt">
            <v:path arrowok="t"/>
            <v:textbox>
              <w:txbxContent>
                <w:p w:rsidR="008A1D87" w:rsidRPr="00936257" w:rsidRDefault="008A1D87" w:rsidP="0093625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936257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Очікувані результати підгот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о</w:t>
                  </w:r>
                  <w:r w:rsidRPr="00936257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вки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7" style="position:absolute;left:0;text-align:left;margin-left:109.95pt;margin-top:9pt;width:96pt;height:48.05pt;z-index:252450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" fillcolor="#f2f2f2" strokecolor="#41719c" strokeweight="1pt">
            <v:path arrowok="t"/>
            <v:textbox>
              <w:txbxContent>
                <w:p w:rsidR="008A1D87" w:rsidRPr="001C603B" w:rsidRDefault="008A1D87" w:rsidP="0093625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1C603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Мета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 і завдання підготовки</w:t>
                  </w:r>
                </w:p>
              </w:txbxContent>
            </v:textbox>
          </v:rect>
        </w:pict>
      </w:r>
    </w:p>
    <w:p w:rsidR="00883932" w:rsidRDefault="00FB7437" w:rsidP="00DC172F">
      <w:pPr>
        <w:tabs>
          <w:tab w:val="left" w:pos="7005"/>
          <w:tab w:val="left" w:pos="70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232" o:spid="_x0000_s1114" type="#_x0000_t32" style="position:absolute;left:0;text-align:left;margin-left:97.95pt;margin-top:.35pt;width:12pt;height:0;z-index:252483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231" o:spid="_x0000_s1113" type="#_x0000_t32" style="position:absolute;left:0;text-align:left;margin-left:205.95pt;margin-top:.35pt;width:46.5pt;height:0;z-index:252482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6SvNQIAAF8EAAAOAAAAZHJzL2Uyb0RvYy54bWysVE2P2yAQvVfqf0DcE9tZJ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230" o:spid="_x0000_s1112" type="#_x0000_t32" style="position:absolute;left:0;text-align:left;margin-left:356.7pt;margin-top:.35pt;width:21.05pt;height:0;flip:x;z-index:252481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229" o:spid="_x0000_s1111" type="#_x0000_t32" style="position:absolute;left:0;text-align:left;margin-left:85.2pt;margin-top:24.9pt;width:.75pt;height:15.25pt;flip:x;z-index:252480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228" o:spid="_x0000_s1110" type="#_x0000_t32" style="position:absolute;left:0;text-align:left;margin-left:198.45pt;margin-top:24.9pt;width:0;height:15.25pt;z-index:252479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226" o:spid="_x0000_s1109" type="#_x0000_t32" style="position:absolute;left:0;text-align:left;margin-left:392.7pt;margin-top:24.9pt;width:.75pt;height:12.2pt;z-index:252477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225" o:spid="_x0000_s1108" type="#_x0000_t32" style="position:absolute;left:0;text-align:left;margin-left:346.95pt;margin-top:24.9pt;width:0;height:12.2pt;z-index:252476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">
            <v:stroke endarrow="block"/>
          </v:shape>
        </w:pict>
      </w:r>
      <w:r w:rsidR="00DC172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C172F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883932" w:rsidRDefault="00FB7437" w:rsidP="00DC172F">
      <w:pPr>
        <w:tabs>
          <w:tab w:val="left" w:pos="70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AutoShape 235" o:spid="_x0000_s1107" type="#_x0000_t32" style="position:absolute;left:0;text-align:left;margin-left:136.95pt;margin-top:24.45pt;width:21pt;height:0;z-index:252485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449" o:spid="_x0000_s1078" style="position:absolute;left:0;text-align:left;margin-left:1.2pt;margin-top:8pt;width:135.75pt;height:35.95pt;z-index:252255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" filled="f" strokecolor="#41719c" strokeweight="1pt">
            <v:path arrowok="t"/>
            <v:textbox>
              <w:txbxContent>
                <w:p w:rsidR="008A1D87" w:rsidRPr="004911CC" w:rsidRDefault="008A1D87" w:rsidP="007D52B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4911C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Орієнт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увальний етап</w:t>
                  </w:r>
                  <w:r w:rsidRPr="004911C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підготовки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AutoShape 234" o:spid="_x0000_s1106" type="#_x0000_t32" style="position:absolute;left:0;text-align:left;margin-left:301.2pt;margin-top:23.7pt;width:24pt;height:.75pt;flip:x y;z-index:252484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435" o:spid="_x0000_s1079" style="position:absolute;left:0;text-align:left;margin-left:157.95pt;margin-top:8pt;width:143.25pt;height:39pt;z-index:25225113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" filled="f" strokecolor="#41719c" strokeweight="1pt">
            <v:path arrowok="t"/>
            <v:textbox>
              <w:txbxContent>
                <w:p w:rsidR="008A1D87" w:rsidRPr="004911CC" w:rsidRDefault="008A1D87" w:rsidP="007D52B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4911C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Результативний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етап підготовки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440" o:spid="_x0000_s1080" style="position:absolute;left:0;text-align:left;margin-left:325.2pt;margin-top:4.95pt;width:133.5pt;height:39pt;z-index:252253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" filled="f" strokecolor="#41719c" strokeweight="1pt">
            <v:path arrowok="t"/>
            <v:textbox>
              <w:txbxContent>
                <w:p w:rsidR="008A1D87" w:rsidRPr="00BE396B" w:rsidRDefault="008A1D87" w:rsidP="00883932">
                  <w:pPr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r w:rsidRPr="00BE396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Моделюваль</w:t>
                  </w:r>
                  <w:r w:rsidRPr="00BE396B">
                    <w:rPr>
                      <w:rFonts w:ascii="Times New Roman" w:hAnsi="Times New Roman" w:cs="Times New Roman"/>
                      <w:color w:val="000000" w:themeColor="text1"/>
                      <w:lang w:val="uk-UA"/>
                    </w:rPr>
                    <w:t xml:space="preserve">ний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val="uk-UA"/>
                    </w:rPr>
                    <w:t xml:space="preserve">етап </w:t>
                  </w:r>
                  <w:r w:rsidRPr="00BE396B">
                    <w:rPr>
                      <w:rFonts w:ascii="Times New Roman" w:hAnsi="Times New Roman" w:cs="Times New Roman"/>
                      <w:color w:val="000000" w:themeColor="text1"/>
                      <w:lang w:val="uk-UA"/>
                    </w:rPr>
                    <w:t>підготовки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425" o:spid="_x0000_s1105" type="#_x0000_t32" style="position:absolute;left:0;text-align:left;margin-left:301.2pt;margin-top:16.2pt;width:0;height:0;z-index:252237824;visibility:visible;mso-wrap-distance-left:3.17497mm;mso-wrap-distance-top:-3e-5mm;mso-wrap-distance-right:3.17497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" strokecolor="#5b9bd5" strokeweight=".5pt">
            <v:stroke endarrow="block" joinstyle="miter"/>
            <o:lock v:ext="edit" shapetype="f"/>
          </v:shape>
        </w:pict>
      </w:r>
      <w:r w:rsidR="00DC172F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E6B5F" w:rsidRPr="001E6B5F" w:rsidRDefault="00FB7437" w:rsidP="001E6B5F">
      <w:pPr>
        <w:tabs>
          <w:tab w:val="left" w:pos="70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AutoShape 224" o:spid="_x0000_s1104" type="#_x0000_t32" style="position:absolute;left:0;text-align:left;margin-left:236.7pt;margin-top:14.85pt;width:1.5pt;height:11.95pt;z-index:252475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451" o:spid="_x0000_s1081" style="position:absolute;left:0;text-align:left;margin-left:1.2pt;margin-top:26.8pt;width:478.75pt;height:21.75pt;z-index:2522675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" fillcolor="#f2f2f2" strokecolor="#41719c" strokeweight="1pt">
            <v:path arrowok="t"/>
            <v:textbox>
              <w:txbxContent>
                <w:p w:rsidR="008A1D87" w:rsidRPr="0072474C" w:rsidRDefault="008A1D87" w:rsidP="0088393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Компоненти п</w:t>
                  </w:r>
                  <w:r w:rsidRPr="00936257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сихологічн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 xml:space="preserve">ої </w:t>
                  </w:r>
                  <w:r w:rsidRPr="00936257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готовн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 xml:space="preserve">ості до роботи з проблемою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булінгу</w:t>
                  </w:r>
                  <w:proofErr w:type="spellEnd"/>
                </w:p>
              </w:txbxContent>
            </v:textbox>
          </v:rect>
        </w:pict>
      </w:r>
      <w:r w:rsidR="001E6B5F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652A4" w:rsidRDefault="00FB7437" w:rsidP="001652A4">
      <w:pPr>
        <w:tabs>
          <w:tab w:val="left" w:pos="2685"/>
          <w:tab w:val="center" w:pos="4677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453" o:spid="_x0000_s1082" style="position:absolute;margin-left:282.5pt;margin-top:16.4pt;width:106.45pt;height:77.85pt;z-index:25227673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" fillcolor="#f2f2f2" strokecolor="#41719c" strokeweight="1pt">
            <v:path arrowok="t"/>
            <v:textbox>
              <w:txbxContent>
                <w:p w:rsidR="008A1D87" w:rsidRPr="00930935" w:rsidRDefault="008A1D87" w:rsidP="007C6A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3F507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Емоційний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 негативне і небайдуже ставлення до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булінгу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емпатія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 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456" o:spid="_x0000_s1083" style="position:absolute;margin-left:1.2pt;margin-top:16.9pt;width:88.55pt;height:77.35pt;z-index:25226956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" fillcolor="#f2f2f2" strokecolor="black [3213]" strokeweight="1pt">
            <v:path arrowok="t"/>
            <v:textbox>
              <w:txbxContent>
                <w:p w:rsidR="008A1D87" w:rsidRDefault="008A1D87" w:rsidP="00BE396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3F507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Когнітивний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 знання про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булінг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 і технології роботи з ним</w:t>
                  </w:r>
                </w:p>
                <w:p w:rsidR="008A1D87" w:rsidRPr="005224A2" w:rsidRDefault="008A1D87" w:rsidP="00BE39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457" o:spid="_x0000_s1084" style="position:absolute;margin-left:89.75pt;margin-top:17.55pt;width:93.75pt;height:76.7pt;z-index:2522716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" fillcolor="#f2f2f2" strokecolor="#41719c" strokeweight="1pt">
            <v:path arrowok="t"/>
            <v:textbox>
              <w:txbxContent>
                <w:p w:rsidR="008A1D87" w:rsidRPr="005224A2" w:rsidRDefault="008A1D87" w:rsidP="008839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val="uk-UA"/>
                    </w:rPr>
                  </w:pPr>
                  <w:r w:rsidRPr="003F5078">
                    <w:rPr>
                      <w:rFonts w:ascii="Times New Roman" w:hAnsi="Times New Roman" w:cs="Times New Roman"/>
                      <w:b/>
                      <w:color w:val="000000" w:themeColor="text1"/>
                      <w:lang w:val="uk-UA"/>
                    </w:rPr>
                    <w:t>Мотиваційний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val="uk-UA"/>
                    </w:rPr>
                    <w:t xml:space="preserve"> прагнення працювати з проблемою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lang w:val="uk-UA"/>
                    </w:rPr>
                    <w:t>булінгу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458" o:spid="_x0000_s1085" style="position:absolute;margin-left:183.5pt;margin-top:17.55pt;width:99pt;height:76.7pt;z-index:2522736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" fillcolor="#f2f2f2" strokecolor="#41719c" strokeweight="1pt">
            <v:path arrowok="t"/>
            <v:textbox>
              <w:txbxContent>
                <w:p w:rsidR="008A1D87" w:rsidRPr="005224A2" w:rsidRDefault="008A1D87" w:rsidP="007C6A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3F507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Операційний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 володіння технологією роботи з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булінгу</w:t>
                  </w:r>
                  <w:proofErr w:type="spellEnd"/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455" o:spid="_x0000_s1086" style="position:absolute;margin-left:707.6pt;margin-top:16.9pt;width:92.4pt;height:76.05pt;z-index:252275712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" fillcolor="#f2f2f2" strokecolor="#41719c" strokeweight="1pt">
            <v:path arrowok="t"/>
            <v:textbox>
              <w:txbxContent>
                <w:p w:rsidR="008A1D87" w:rsidRPr="00930935" w:rsidRDefault="008A1D87" w:rsidP="0088393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3F507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  <w:t>Особистісний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 сформована </w:t>
                  </w:r>
                  <w:r w:rsidRPr="003F507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«Я-концепція»</w:t>
                  </w:r>
                </w:p>
              </w:txbxContent>
            </v:textbox>
            <w10:wrap anchorx="margin"/>
          </v:rect>
        </w:pict>
      </w:r>
      <w:r w:rsidR="001652A4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1652A4" w:rsidRDefault="001652A4" w:rsidP="001652A4">
      <w:pPr>
        <w:tabs>
          <w:tab w:val="left" w:pos="2685"/>
          <w:tab w:val="center" w:pos="4677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B74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444" o:spid="_x0000_s1103" type="#_x0000_t32" style="position:absolute;margin-left:346.95pt;margin-top:3.85pt;width:0;height:0;z-index:252247040;visibility:visible;mso-wrap-distance-left:3.17497mm;mso-wrap-distance-top:-3e-5mm;mso-wrap-distance-right:3.17497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" strokecolor="#5b9bd5" strokeweight=".5pt">
            <v:stroke endarrow="block" joinstyle="miter"/>
            <o:lock v:ext="edit" shapetype="f"/>
          </v:shape>
        </w:pict>
      </w:r>
    </w:p>
    <w:p w:rsidR="00883932" w:rsidRDefault="00883932" w:rsidP="001652A4">
      <w:pPr>
        <w:tabs>
          <w:tab w:val="left" w:pos="2685"/>
          <w:tab w:val="center" w:pos="4677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C340C" w:rsidRDefault="007D122B" w:rsidP="00AF06C9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Рис.1.</w:t>
      </w:r>
      <w:r w:rsidRPr="00D84F54">
        <w:rPr>
          <w:rFonts w:ascii="Times New Roman" w:hAnsi="Times New Roman" w:cs="Times New Roman"/>
          <w:sz w:val="28"/>
          <w:szCs w:val="28"/>
        </w:rPr>
        <w:t>4</w:t>
      </w:r>
      <w:r w:rsidR="00B55D89" w:rsidRPr="007C6AF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D70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D89">
        <w:rPr>
          <w:rFonts w:ascii="Times New Roman" w:hAnsi="Times New Roman" w:cs="Times New Roman"/>
          <w:b/>
          <w:sz w:val="28"/>
          <w:szCs w:val="28"/>
          <w:lang w:val="uk-UA"/>
        </w:rPr>
        <w:t>Структура психологічної</w:t>
      </w:r>
      <w:r w:rsidR="00BD70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55D89">
        <w:rPr>
          <w:rFonts w:ascii="Times New Roman" w:hAnsi="Times New Roman" w:cs="Times New Roman"/>
          <w:b/>
          <w:sz w:val="28"/>
          <w:szCs w:val="28"/>
          <w:lang w:val="uk-UA"/>
        </w:rPr>
        <w:t>підготовки</w:t>
      </w:r>
      <w:r w:rsidR="00883932" w:rsidRPr="002401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 роботи з </w:t>
      </w:r>
      <w:proofErr w:type="spellStart"/>
      <w:r w:rsidR="00883932" w:rsidRPr="00240193">
        <w:rPr>
          <w:rFonts w:ascii="Times New Roman" w:hAnsi="Times New Roman" w:cs="Times New Roman"/>
          <w:b/>
          <w:sz w:val="28"/>
          <w:szCs w:val="28"/>
          <w:lang w:val="uk-UA"/>
        </w:rPr>
        <w:t>булінгом</w:t>
      </w:r>
      <w:proofErr w:type="spellEnd"/>
    </w:p>
    <w:p w:rsidR="00525D2F" w:rsidRPr="00414994" w:rsidRDefault="00414994" w:rsidP="00525D2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Висновки до розділу </w:t>
      </w:r>
      <w:r w:rsidRPr="00414994">
        <w:rPr>
          <w:rFonts w:ascii="Times New Roman" w:hAnsi="Times New Roman" w:cs="Times New Roman"/>
          <w:b/>
          <w:sz w:val="28"/>
          <w:szCs w:val="28"/>
        </w:rPr>
        <w:t>1</w:t>
      </w:r>
    </w:p>
    <w:p w:rsidR="00525D2F" w:rsidRDefault="00525D2F" w:rsidP="00525D2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525D2F">
        <w:rPr>
          <w:rFonts w:ascii="Times New Roman" w:hAnsi="Times New Roman" w:cs="Times New Roman"/>
          <w:sz w:val="28"/>
          <w:szCs w:val="28"/>
          <w:lang w:val="uk-UA"/>
        </w:rPr>
        <w:t>еоретичн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E510D3">
        <w:rPr>
          <w:rFonts w:ascii="Times New Roman" w:hAnsi="Times New Roman" w:cs="Times New Roman"/>
          <w:sz w:val="28"/>
          <w:szCs w:val="28"/>
          <w:lang w:val="uk-UA"/>
        </w:rPr>
        <w:t xml:space="preserve"> аналіз проблеми </w:t>
      </w:r>
      <w:proofErr w:type="spellStart"/>
      <w:r w:rsidR="00E510D3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8E63A6">
        <w:rPr>
          <w:rFonts w:ascii="Times New Roman" w:hAnsi="Times New Roman" w:cs="Times New Roman"/>
          <w:sz w:val="28"/>
          <w:szCs w:val="28"/>
          <w:lang w:val="uk-UA"/>
        </w:rPr>
        <w:t>улінгу</w:t>
      </w:r>
      <w:proofErr w:type="spellEnd"/>
      <w:r w:rsidRPr="00525D2F">
        <w:rPr>
          <w:rFonts w:ascii="Times New Roman" w:hAnsi="Times New Roman" w:cs="Times New Roman"/>
          <w:sz w:val="28"/>
          <w:szCs w:val="28"/>
          <w:lang w:val="uk-UA"/>
        </w:rPr>
        <w:t xml:space="preserve"> як соціал</w:t>
      </w:r>
      <w:r w:rsidR="00E510D3">
        <w:rPr>
          <w:rFonts w:ascii="Times New Roman" w:hAnsi="Times New Roman" w:cs="Times New Roman"/>
          <w:sz w:val="28"/>
          <w:szCs w:val="28"/>
          <w:lang w:val="uk-UA"/>
        </w:rPr>
        <w:t>ьно-</w:t>
      </w:r>
      <w:r w:rsidRPr="00525D2F">
        <w:rPr>
          <w:rFonts w:ascii="Times New Roman" w:hAnsi="Times New Roman" w:cs="Times New Roman"/>
          <w:sz w:val="28"/>
          <w:szCs w:val="28"/>
          <w:lang w:val="uk-UA"/>
        </w:rPr>
        <w:t>психологічного явища, визначення його місця і значення в професійній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сучасного психолога дозволив зробити наступні висновки:</w:t>
      </w:r>
    </w:p>
    <w:p w:rsidR="001C2C71" w:rsidRDefault="001C0439" w:rsidP="001C2C71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</w:t>
      </w:r>
      <w:r w:rsidR="008E63A6">
        <w:rPr>
          <w:rFonts w:ascii="Times New Roman" w:hAnsi="Times New Roman" w:cs="Times New Roman"/>
          <w:sz w:val="28"/>
          <w:szCs w:val="28"/>
          <w:lang w:val="uk-UA"/>
        </w:rPr>
        <w:t>лінг</w:t>
      </w:r>
      <w:proofErr w:type="spellEnd"/>
      <w:r w:rsidR="001C2C71">
        <w:rPr>
          <w:rFonts w:ascii="Times New Roman" w:hAnsi="Times New Roman" w:cs="Times New Roman"/>
          <w:sz w:val="28"/>
          <w:szCs w:val="28"/>
          <w:lang w:val="uk-UA"/>
        </w:rPr>
        <w:t xml:space="preserve"> є негативним соціально-психологічним явищем, яке швидко поширюється в сучасному суспільстві і призводить до цілого спектру негативних наслідків;</w:t>
      </w:r>
    </w:p>
    <w:p w:rsidR="001C2C71" w:rsidRDefault="001C0439" w:rsidP="001C2C71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</w:t>
      </w:r>
      <w:r w:rsidR="001C2C71">
        <w:rPr>
          <w:rFonts w:ascii="Times New Roman" w:hAnsi="Times New Roman" w:cs="Times New Roman"/>
          <w:sz w:val="28"/>
          <w:szCs w:val="28"/>
          <w:lang w:val="uk-UA"/>
        </w:rPr>
        <w:t>лінг</w:t>
      </w:r>
      <w:proofErr w:type="spellEnd"/>
      <w:r w:rsidR="001C2C71">
        <w:rPr>
          <w:rFonts w:ascii="Times New Roman" w:hAnsi="Times New Roman" w:cs="Times New Roman"/>
          <w:sz w:val="28"/>
          <w:szCs w:val="28"/>
          <w:lang w:val="uk-UA"/>
        </w:rPr>
        <w:t xml:space="preserve"> як соціа</w:t>
      </w:r>
      <w:r w:rsidR="00E510D3">
        <w:rPr>
          <w:rFonts w:ascii="Times New Roman" w:hAnsi="Times New Roman" w:cs="Times New Roman"/>
          <w:sz w:val="28"/>
          <w:szCs w:val="28"/>
          <w:lang w:val="uk-UA"/>
        </w:rPr>
        <w:t xml:space="preserve">льно-психологічний феномен має </w:t>
      </w:r>
      <w:r w:rsidR="009357F9">
        <w:rPr>
          <w:rFonts w:ascii="Times New Roman" w:hAnsi="Times New Roman" w:cs="Times New Roman"/>
          <w:sz w:val="28"/>
          <w:szCs w:val="28"/>
          <w:lang w:val="uk-UA"/>
        </w:rPr>
        <w:t xml:space="preserve">соціально-рольову </w:t>
      </w:r>
      <w:r w:rsidR="001C2C71">
        <w:rPr>
          <w:rFonts w:ascii="Times New Roman" w:hAnsi="Times New Roman" w:cs="Times New Roman"/>
          <w:sz w:val="28"/>
          <w:szCs w:val="28"/>
          <w:lang w:val="uk-UA"/>
        </w:rPr>
        <w:t xml:space="preserve">структуру, форми, причини виникнення, специфічні прояви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1C2C71">
        <w:rPr>
          <w:rFonts w:ascii="Times New Roman" w:hAnsi="Times New Roman" w:cs="Times New Roman"/>
          <w:sz w:val="28"/>
          <w:szCs w:val="28"/>
          <w:lang w:val="uk-UA"/>
        </w:rPr>
        <w:t xml:space="preserve"> ознаки;</w:t>
      </w:r>
    </w:p>
    <w:p w:rsidR="001C0439" w:rsidRDefault="001C0439" w:rsidP="001C2C71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поширення проявів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багатьох соціальних практиках, які входять в професійне коло </w:t>
      </w:r>
      <w:r w:rsidR="008F1385">
        <w:rPr>
          <w:rFonts w:ascii="Times New Roman" w:hAnsi="Times New Roman" w:cs="Times New Roman"/>
          <w:sz w:val="28"/>
          <w:szCs w:val="28"/>
          <w:lang w:val="uk-UA"/>
        </w:rPr>
        <w:t xml:space="preserve">сучасного </w:t>
      </w:r>
      <w:r>
        <w:rPr>
          <w:rFonts w:ascii="Times New Roman" w:hAnsi="Times New Roman" w:cs="Times New Roman"/>
          <w:sz w:val="28"/>
          <w:szCs w:val="28"/>
          <w:lang w:val="uk-UA"/>
        </w:rPr>
        <w:t>психолог</w:t>
      </w:r>
      <w:r w:rsidR="008F138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E63A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567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вимагає від нього уміння працювати з даною проблемою;</w:t>
      </w:r>
    </w:p>
    <w:p w:rsidR="00A60630" w:rsidRDefault="00A60630" w:rsidP="001C2C71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630">
        <w:rPr>
          <w:rFonts w:ascii="Times New Roman" w:hAnsi="Times New Roman" w:cs="Times New Roman"/>
          <w:sz w:val="28"/>
          <w:szCs w:val="28"/>
          <w:lang w:val="uk-UA"/>
        </w:rPr>
        <w:t xml:space="preserve">робота з </w:t>
      </w:r>
      <w:r w:rsidR="008F1385" w:rsidRPr="00A60630">
        <w:rPr>
          <w:rFonts w:ascii="Times New Roman" w:hAnsi="Times New Roman" w:cs="Times New Roman"/>
          <w:sz w:val="28"/>
          <w:szCs w:val="28"/>
          <w:lang w:val="uk-UA"/>
        </w:rPr>
        <w:t>проблем</w:t>
      </w:r>
      <w:r w:rsidRPr="00A60630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3567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F1385" w:rsidRPr="00A60630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="008F1385" w:rsidRPr="00A60630">
        <w:rPr>
          <w:rFonts w:ascii="Times New Roman" w:hAnsi="Times New Roman" w:cs="Times New Roman"/>
          <w:sz w:val="28"/>
          <w:szCs w:val="28"/>
          <w:lang w:val="uk-UA"/>
        </w:rPr>
        <w:t xml:space="preserve"> входить </w:t>
      </w:r>
      <w:r w:rsidRPr="00A60630">
        <w:rPr>
          <w:rFonts w:ascii="Times New Roman" w:hAnsi="Times New Roman" w:cs="Times New Roman"/>
          <w:sz w:val="28"/>
          <w:szCs w:val="28"/>
          <w:lang w:val="uk-UA"/>
        </w:rPr>
        <w:t>до компле</w:t>
      </w:r>
      <w:r w:rsidR="003567B0">
        <w:rPr>
          <w:rFonts w:ascii="Times New Roman" w:hAnsi="Times New Roman" w:cs="Times New Roman"/>
          <w:sz w:val="28"/>
          <w:szCs w:val="28"/>
          <w:lang w:val="uk-UA"/>
        </w:rPr>
        <w:t>ксу професійних задач психолога</w:t>
      </w:r>
      <w:r w:rsidRPr="00A60630">
        <w:rPr>
          <w:rFonts w:ascii="Times New Roman" w:hAnsi="Times New Roman" w:cs="Times New Roman"/>
          <w:sz w:val="28"/>
          <w:szCs w:val="28"/>
          <w:lang w:val="uk-UA"/>
        </w:rPr>
        <w:t xml:space="preserve">, що викликає необхідність організувати відповідну психологічну підготовку </w:t>
      </w:r>
      <w:r w:rsidR="008F1385" w:rsidRPr="00A60630">
        <w:rPr>
          <w:rFonts w:ascii="Times New Roman" w:hAnsi="Times New Roman" w:cs="Times New Roman"/>
          <w:sz w:val="28"/>
          <w:szCs w:val="28"/>
          <w:lang w:val="uk-UA"/>
        </w:rPr>
        <w:t>майбутн</w:t>
      </w:r>
      <w:r w:rsidR="009357F9">
        <w:rPr>
          <w:rFonts w:ascii="Times New Roman" w:hAnsi="Times New Roman" w:cs="Times New Roman"/>
          <w:sz w:val="28"/>
          <w:szCs w:val="28"/>
          <w:lang w:val="uk-UA"/>
        </w:rPr>
        <w:t>іх</w:t>
      </w:r>
      <w:r w:rsidR="003567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психолог</w:t>
      </w:r>
      <w:r w:rsidR="009357F9">
        <w:rPr>
          <w:rFonts w:ascii="Times New Roman" w:hAnsi="Times New Roman" w:cs="Times New Roman"/>
          <w:sz w:val="28"/>
          <w:szCs w:val="28"/>
          <w:lang w:val="uk-UA"/>
        </w:rPr>
        <w:t>ів д</w:t>
      </w:r>
      <w:r w:rsidR="003567B0">
        <w:rPr>
          <w:rFonts w:ascii="Times New Roman" w:hAnsi="Times New Roman" w:cs="Times New Roman"/>
          <w:sz w:val="28"/>
          <w:szCs w:val="28"/>
          <w:lang w:val="uk-UA"/>
        </w:rPr>
        <w:t xml:space="preserve">о роботи з проблемою </w:t>
      </w:r>
      <w:proofErr w:type="spellStart"/>
      <w:r w:rsidR="003567B0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25D2F" w:rsidRPr="00A60630" w:rsidRDefault="00525D2F" w:rsidP="001C2C71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630">
        <w:rPr>
          <w:rFonts w:ascii="Times New Roman" w:hAnsi="Times New Roman" w:cs="Times New Roman"/>
          <w:sz w:val="28"/>
          <w:szCs w:val="28"/>
          <w:lang w:val="uk-UA"/>
        </w:rPr>
        <w:t>психологічна під</w:t>
      </w:r>
      <w:r w:rsidR="00E510D3">
        <w:rPr>
          <w:rFonts w:ascii="Times New Roman" w:hAnsi="Times New Roman" w:cs="Times New Roman"/>
          <w:sz w:val="28"/>
          <w:szCs w:val="28"/>
          <w:lang w:val="uk-UA"/>
        </w:rPr>
        <w:t xml:space="preserve">готовка до роботи з проблемою </w:t>
      </w:r>
      <w:proofErr w:type="spellStart"/>
      <w:r w:rsidR="00E510D3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A60630">
        <w:rPr>
          <w:rFonts w:ascii="Times New Roman" w:hAnsi="Times New Roman" w:cs="Times New Roman"/>
          <w:sz w:val="28"/>
          <w:szCs w:val="28"/>
          <w:lang w:val="uk-UA"/>
        </w:rPr>
        <w:t>улінгу</w:t>
      </w:r>
      <w:proofErr w:type="spellEnd"/>
      <w:r w:rsidRPr="00A60630">
        <w:rPr>
          <w:rFonts w:ascii="Times New Roman" w:hAnsi="Times New Roman" w:cs="Times New Roman"/>
          <w:sz w:val="28"/>
          <w:szCs w:val="28"/>
          <w:lang w:val="uk-UA"/>
        </w:rPr>
        <w:t xml:space="preserve"> є спеціально організованим, цілеспрямованим процесом, </w:t>
      </w:r>
      <w:r w:rsidR="008F1385" w:rsidRPr="00A60630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результатом </w:t>
      </w:r>
      <w:r w:rsidRPr="00A60630">
        <w:rPr>
          <w:rFonts w:ascii="Times New Roman" w:hAnsi="Times New Roman" w:cs="Times New Roman"/>
          <w:sz w:val="28"/>
          <w:szCs w:val="28"/>
          <w:lang w:val="uk-UA"/>
        </w:rPr>
        <w:t xml:space="preserve">якого виступає </w:t>
      </w:r>
      <w:r w:rsidR="008F1385" w:rsidRPr="00A60630">
        <w:rPr>
          <w:rFonts w:ascii="Times New Roman" w:hAnsi="Times New Roman" w:cs="Times New Roman"/>
          <w:sz w:val="28"/>
          <w:szCs w:val="28"/>
          <w:lang w:val="uk-UA"/>
        </w:rPr>
        <w:t>сформована</w:t>
      </w:r>
      <w:r w:rsidRPr="00A60630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психологічна готовність</w:t>
      </w:r>
      <w:r w:rsidR="008F1385" w:rsidRPr="00A60630">
        <w:rPr>
          <w:rFonts w:ascii="Times New Roman" w:hAnsi="Times New Roman" w:cs="Times New Roman"/>
          <w:sz w:val="28"/>
          <w:szCs w:val="28"/>
          <w:lang w:val="uk-UA"/>
        </w:rPr>
        <w:t xml:space="preserve"> у сукупності </w:t>
      </w:r>
      <w:r w:rsidRPr="00A60630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5D4998">
        <w:rPr>
          <w:rFonts w:ascii="Times New Roman" w:hAnsi="Times New Roman" w:cs="Times New Roman"/>
          <w:sz w:val="28"/>
          <w:szCs w:val="28"/>
          <w:lang w:val="uk-UA"/>
        </w:rPr>
        <w:t xml:space="preserve">базових </w:t>
      </w:r>
      <w:r w:rsidRPr="00A60630">
        <w:rPr>
          <w:rFonts w:ascii="Times New Roman" w:hAnsi="Times New Roman" w:cs="Times New Roman"/>
          <w:sz w:val="28"/>
          <w:szCs w:val="28"/>
          <w:lang w:val="uk-UA"/>
        </w:rPr>
        <w:t>компонентів</w:t>
      </w:r>
      <w:r w:rsidR="00E510D3">
        <w:rPr>
          <w:rFonts w:ascii="Times New Roman" w:hAnsi="Times New Roman" w:cs="Times New Roman"/>
          <w:sz w:val="28"/>
          <w:szCs w:val="28"/>
          <w:lang w:val="uk-UA"/>
        </w:rPr>
        <w:t xml:space="preserve">: когнітивного, мотиваційного, операційного, емоційного, </w:t>
      </w:r>
      <w:r w:rsidR="005D4998">
        <w:rPr>
          <w:rFonts w:ascii="Times New Roman" w:hAnsi="Times New Roman" w:cs="Times New Roman"/>
          <w:sz w:val="28"/>
          <w:szCs w:val="28"/>
          <w:lang w:val="uk-UA"/>
        </w:rPr>
        <w:t>особистісного</w:t>
      </w:r>
      <w:r w:rsidR="00A606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1178" w:rsidRDefault="00EF1178" w:rsidP="00230E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5D2F" w:rsidRDefault="00525D2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A60630" w:rsidRDefault="00A460F0" w:rsidP="00A606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4CF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</w:t>
      </w:r>
      <w:r w:rsidR="00887A4E">
        <w:rPr>
          <w:rFonts w:ascii="Times New Roman" w:hAnsi="Times New Roman" w:cs="Times New Roman"/>
          <w:b/>
          <w:sz w:val="28"/>
          <w:szCs w:val="28"/>
          <w:lang w:val="uk-UA"/>
        </w:rPr>
        <w:t>Л 2</w:t>
      </w:r>
    </w:p>
    <w:p w:rsidR="000F1F87" w:rsidRDefault="00A60630" w:rsidP="00A606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ЕМПІРИЧНЕ ДОСЛІДЖЕННЯ ОСОБИСТІСНИХ ЧИННИКІВ МАЙБУТНІХ </w:t>
      </w:r>
      <w:r w:rsidRPr="005A4CF6">
        <w:rPr>
          <w:rFonts w:ascii="Times New Roman" w:hAnsi="Times New Roman" w:cs="Times New Roman"/>
          <w:b/>
          <w:sz w:val="28"/>
          <w:szCs w:val="28"/>
          <w:lang w:val="uk-UA"/>
        </w:rPr>
        <w:t>ПСИХОЛОГІВ</w:t>
      </w:r>
      <w:r w:rsidR="005D4998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567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НЕОБХІДНИХ В Р</w:t>
      </w:r>
      <w:r w:rsidRPr="005A4CF6">
        <w:rPr>
          <w:rFonts w:ascii="Times New Roman" w:hAnsi="Times New Roman" w:cs="Times New Roman"/>
          <w:b/>
          <w:sz w:val="28"/>
          <w:szCs w:val="28"/>
          <w:lang w:val="uk-UA"/>
        </w:rPr>
        <w:t>ОБОТ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5A4C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ПРОБЛЕМОЮ БУЛІНГУ</w:t>
      </w:r>
    </w:p>
    <w:p w:rsidR="00230E74" w:rsidRPr="00A460F0" w:rsidRDefault="00A460F0" w:rsidP="00887A4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60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2.1. </w:t>
      </w:r>
      <w:r w:rsidR="0019151F">
        <w:rPr>
          <w:rFonts w:ascii="Times New Roman" w:hAnsi="Times New Roman" w:cs="Times New Roman"/>
          <w:b/>
          <w:sz w:val="28"/>
          <w:szCs w:val="28"/>
          <w:lang w:val="uk-UA"/>
        </w:rPr>
        <w:t>Організація е</w:t>
      </w:r>
      <w:r w:rsidR="00A60630" w:rsidRPr="00A60630">
        <w:rPr>
          <w:rFonts w:ascii="Times New Roman" w:hAnsi="Times New Roman" w:cs="Times New Roman"/>
          <w:b/>
          <w:sz w:val="28"/>
          <w:szCs w:val="28"/>
          <w:lang w:val="uk-UA"/>
        </w:rPr>
        <w:t>мпіричн</w:t>
      </w:r>
      <w:r w:rsidR="0019151F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r w:rsidR="00A60630" w:rsidRPr="00A606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дослідження особистісних чинників майбутніх психологів</w:t>
      </w:r>
      <w:r w:rsidR="009357F9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A60630" w:rsidRPr="00A606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не</w:t>
      </w:r>
      <w:r w:rsidR="001915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обхідних в роботі з проблемою </w:t>
      </w:r>
      <w:proofErr w:type="spellStart"/>
      <w:r w:rsidR="0019151F"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A60630" w:rsidRPr="00A60630">
        <w:rPr>
          <w:rFonts w:ascii="Times New Roman" w:hAnsi="Times New Roman" w:cs="Times New Roman"/>
          <w:b/>
          <w:sz w:val="28"/>
          <w:szCs w:val="28"/>
          <w:lang w:val="uk-UA"/>
        </w:rPr>
        <w:t>улінгу</w:t>
      </w:r>
      <w:proofErr w:type="spellEnd"/>
    </w:p>
    <w:p w:rsidR="00F848AD" w:rsidRPr="00F848AD" w:rsidRDefault="001A74FF" w:rsidP="00EC57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Емпіричне дослідження проводилось </w:t>
      </w:r>
      <w:r w:rsidR="00EC571C">
        <w:rPr>
          <w:rFonts w:ascii="Times New Roman" w:hAnsi="Times New Roman" w:cs="Times New Roman"/>
          <w:sz w:val="28"/>
          <w:szCs w:val="28"/>
          <w:lang w:val="uk-UA"/>
        </w:rPr>
        <w:t>у три етапи</w:t>
      </w:r>
      <w:r w:rsidR="00F848AD" w:rsidRPr="00F848AD">
        <w:rPr>
          <w:rFonts w:ascii="Times New Roman" w:hAnsi="Times New Roman" w:cs="Times New Roman"/>
          <w:sz w:val="28"/>
          <w:szCs w:val="28"/>
          <w:lang w:val="uk-UA"/>
        </w:rPr>
        <w:t>: 1)</w:t>
      </w:r>
      <w:r w:rsidR="00576DB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848AD" w:rsidRPr="00F848AD">
        <w:rPr>
          <w:rFonts w:ascii="Times New Roman" w:hAnsi="Times New Roman" w:cs="Times New Roman"/>
          <w:sz w:val="28"/>
          <w:szCs w:val="28"/>
          <w:lang w:val="uk-UA"/>
        </w:rPr>
        <w:t>організаційн</w:t>
      </w:r>
      <w:r w:rsidR="00EC571C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F848AD" w:rsidRPr="00F848AD">
        <w:rPr>
          <w:rFonts w:ascii="Times New Roman" w:hAnsi="Times New Roman" w:cs="Times New Roman"/>
          <w:sz w:val="28"/>
          <w:szCs w:val="28"/>
          <w:lang w:val="uk-UA"/>
        </w:rPr>
        <w:t xml:space="preserve"> (формування групи респондентів і</w:t>
      </w:r>
      <w:r w:rsidR="00D014AC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</w:t>
      </w:r>
      <w:proofErr w:type="spellStart"/>
      <w:r w:rsidR="00D014AC">
        <w:rPr>
          <w:rFonts w:ascii="Times New Roman" w:hAnsi="Times New Roman" w:cs="Times New Roman"/>
          <w:sz w:val="28"/>
          <w:szCs w:val="28"/>
          <w:lang w:val="uk-UA"/>
        </w:rPr>
        <w:t>психо</w:t>
      </w:r>
      <w:r w:rsidR="00DE2AD1">
        <w:rPr>
          <w:rFonts w:ascii="Times New Roman" w:hAnsi="Times New Roman" w:cs="Times New Roman"/>
          <w:sz w:val="28"/>
          <w:szCs w:val="28"/>
          <w:lang w:val="uk-UA"/>
        </w:rPr>
        <w:t>діагностичного</w:t>
      </w:r>
      <w:proofErr w:type="spellEnd"/>
      <w:r w:rsidR="00DE2AD1">
        <w:rPr>
          <w:rFonts w:ascii="Times New Roman" w:hAnsi="Times New Roman" w:cs="Times New Roman"/>
          <w:sz w:val="28"/>
          <w:szCs w:val="28"/>
          <w:lang w:val="uk-UA"/>
        </w:rPr>
        <w:t xml:space="preserve"> інструментарію), </w:t>
      </w:r>
      <w:r w:rsidR="00D014AC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576DB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848AD" w:rsidRPr="00F848AD">
        <w:rPr>
          <w:rFonts w:ascii="Times New Roman" w:hAnsi="Times New Roman" w:cs="Times New Roman"/>
          <w:sz w:val="28"/>
          <w:szCs w:val="28"/>
          <w:lang w:val="uk-UA"/>
        </w:rPr>
        <w:t>діагностичн</w:t>
      </w:r>
      <w:r w:rsidR="00EC571C">
        <w:rPr>
          <w:rFonts w:ascii="Times New Roman" w:hAnsi="Times New Roman" w:cs="Times New Roman"/>
          <w:sz w:val="28"/>
          <w:szCs w:val="28"/>
          <w:lang w:val="uk-UA"/>
        </w:rPr>
        <w:t xml:space="preserve">ий </w:t>
      </w:r>
      <w:r w:rsidR="00F848AD" w:rsidRPr="00F848AD">
        <w:rPr>
          <w:rFonts w:ascii="Times New Roman" w:hAnsi="Times New Roman" w:cs="Times New Roman"/>
          <w:sz w:val="28"/>
          <w:szCs w:val="28"/>
          <w:lang w:val="uk-UA"/>
        </w:rPr>
        <w:t xml:space="preserve">(проведення </w:t>
      </w:r>
      <w:r w:rsidR="00EC571C">
        <w:rPr>
          <w:rFonts w:ascii="Times New Roman" w:hAnsi="Times New Roman" w:cs="Times New Roman"/>
          <w:sz w:val="28"/>
          <w:szCs w:val="28"/>
          <w:lang w:val="uk-UA"/>
        </w:rPr>
        <w:t>діагностики і тестування</w:t>
      </w:r>
      <w:r w:rsidR="00F848AD" w:rsidRPr="00F848AD">
        <w:rPr>
          <w:rFonts w:ascii="Times New Roman" w:hAnsi="Times New Roman" w:cs="Times New Roman"/>
          <w:sz w:val="28"/>
          <w:szCs w:val="28"/>
          <w:lang w:val="uk-UA"/>
        </w:rPr>
        <w:t xml:space="preserve"> учасник</w:t>
      </w:r>
      <w:r w:rsidR="00EC571C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848AD" w:rsidRPr="00F848AD">
        <w:rPr>
          <w:rFonts w:ascii="Times New Roman" w:hAnsi="Times New Roman" w:cs="Times New Roman"/>
          <w:sz w:val="28"/>
          <w:szCs w:val="28"/>
          <w:lang w:val="uk-UA"/>
        </w:rPr>
        <w:t xml:space="preserve"> емпіричного дослідження), 3)</w:t>
      </w:r>
      <w:r w:rsidR="00576DB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848AD" w:rsidRPr="00F848AD">
        <w:rPr>
          <w:rFonts w:ascii="Times New Roman" w:hAnsi="Times New Roman" w:cs="Times New Roman"/>
          <w:sz w:val="28"/>
          <w:szCs w:val="28"/>
          <w:lang w:val="uk-UA"/>
        </w:rPr>
        <w:t>операційн</w:t>
      </w:r>
      <w:r w:rsidR="00EC571C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F848AD" w:rsidRPr="00F848AD">
        <w:rPr>
          <w:rFonts w:ascii="Times New Roman" w:hAnsi="Times New Roman" w:cs="Times New Roman"/>
          <w:sz w:val="28"/>
          <w:szCs w:val="28"/>
          <w:lang w:val="uk-UA"/>
        </w:rPr>
        <w:t xml:space="preserve"> (обробка результатів з використанням методів математичної статистики), </w:t>
      </w:r>
      <w:r w:rsidR="008E63A6">
        <w:rPr>
          <w:rFonts w:ascii="Times New Roman" w:hAnsi="Times New Roman" w:cs="Times New Roman"/>
          <w:sz w:val="28"/>
          <w:szCs w:val="28"/>
          <w:lang w:val="uk-UA"/>
        </w:rPr>
        <w:t xml:space="preserve">4) </w:t>
      </w:r>
      <w:r w:rsidR="00F848AD" w:rsidRPr="00F848AD">
        <w:rPr>
          <w:rFonts w:ascii="Times New Roman" w:hAnsi="Times New Roman" w:cs="Times New Roman"/>
          <w:sz w:val="28"/>
          <w:szCs w:val="28"/>
          <w:lang w:val="uk-UA"/>
        </w:rPr>
        <w:t>аналітичн</w:t>
      </w:r>
      <w:r w:rsidR="00EC571C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F848AD" w:rsidRPr="00F848AD">
        <w:rPr>
          <w:rFonts w:ascii="Times New Roman" w:hAnsi="Times New Roman" w:cs="Times New Roman"/>
          <w:sz w:val="28"/>
          <w:szCs w:val="28"/>
          <w:lang w:val="uk-UA"/>
        </w:rPr>
        <w:t xml:space="preserve"> (аналіз та інтерпретація отриманих даних).</w:t>
      </w:r>
    </w:p>
    <w:p w:rsidR="00F848AD" w:rsidRDefault="00F848AD" w:rsidP="00EC57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571C">
        <w:rPr>
          <w:rFonts w:ascii="Times New Roman" w:hAnsi="Times New Roman" w:cs="Times New Roman"/>
          <w:sz w:val="28"/>
          <w:szCs w:val="28"/>
          <w:lang w:val="uk-UA"/>
        </w:rPr>
        <w:t>Учасниками емпіричного дослідження</w:t>
      </w:r>
      <w:r w:rsidRPr="00F848AD">
        <w:rPr>
          <w:rFonts w:ascii="Times New Roman" w:hAnsi="Times New Roman" w:cs="Times New Roman"/>
          <w:sz w:val="28"/>
          <w:szCs w:val="28"/>
          <w:lang w:val="uk-UA"/>
        </w:rPr>
        <w:t xml:space="preserve"> були 62 студенти</w:t>
      </w:r>
      <w:r w:rsidR="00576DB1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спеціальності </w:t>
      </w:r>
      <w:r w:rsidR="008E63A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76DB1">
        <w:rPr>
          <w:rFonts w:ascii="Times New Roman" w:hAnsi="Times New Roman" w:cs="Times New Roman"/>
          <w:sz w:val="28"/>
          <w:szCs w:val="28"/>
          <w:lang w:val="uk-UA"/>
        </w:rPr>
        <w:t>053 Психологія</w:t>
      </w:r>
      <w:r w:rsidR="008E63A6">
        <w:rPr>
          <w:rFonts w:ascii="Times New Roman" w:hAnsi="Times New Roman" w:cs="Times New Roman"/>
          <w:sz w:val="28"/>
          <w:szCs w:val="28"/>
          <w:lang w:val="uk-UA"/>
        </w:rPr>
        <w:t>» віком від 19 до 22 років:</w:t>
      </w:r>
      <w:r w:rsidR="003567B0">
        <w:rPr>
          <w:rFonts w:ascii="Times New Roman" w:hAnsi="Times New Roman" w:cs="Times New Roman"/>
          <w:sz w:val="28"/>
          <w:szCs w:val="28"/>
          <w:lang w:val="uk-UA"/>
        </w:rPr>
        <w:t xml:space="preserve"> 48 дівчат і 14 хлопців</w:t>
      </w:r>
      <w:r w:rsidRPr="00F848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60F0" w:rsidRDefault="00184E08" w:rsidP="00EC5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складу</w:t>
      </w:r>
      <w:r w:rsidR="003567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60F0" w:rsidRPr="00EC571C">
        <w:rPr>
          <w:rFonts w:ascii="Times New Roman" w:hAnsi="Times New Roman" w:cs="Times New Roman"/>
          <w:sz w:val="28"/>
          <w:szCs w:val="28"/>
          <w:lang w:val="uk-UA"/>
        </w:rPr>
        <w:t>психодіагностичного</w:t>
      </w:r>
      <w:proofErr w:type="spellEnd"/>
      <w:r w:rsidR="00A460F0" w:rsidRPr="00EC571C">
        <w:rPr>
          <w:rFonts w:ascii="Times New Roman" w:hAnsi="Times New Roman" w:cs="Times New Roman"/>
          <w:sz w:val="28"/>
          <w:szCs w:val="28"/>
          <w:lang w:val="uk-UA"/>
        </w:rPr>
        <w:t xml:space="preserve"> інструментарію</w:t>
      </w:r>
      <w:r w:rsidR="00A460F0" w:rsidRPr="00A460F0">
        <w:rPr>
          <w:rFonts w:ascii="Times New Roman" w:hAnsi="Times New Roman" w:cs="Times New Roman"/>
          <w:sz w:val="28"/>
          <w:szCs w:val="28"/>
          <w:lang w:val="uk-UA"/>
        </w:rPr>
        <w:t xml:space="preserve"> було включено наступні методики:</w:t>
      </w:r>
    </w:p>
    <w:p w:rsidR="00EB41BB" w:rsidRDefault="00EB41BB" w:rsidP="00A11621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Авторська анкета </w:t>
      </w:r>
      <w:r w:rsidR="00AC4234">
        <w:rPr>
          <w:rFonts w:ascii="Times New Roman" w:hAnsi="Times New Roman" w:cs="Times New Roman"/>
          <w:sz w:val="28"/>
          <w:szCs w:val="28"/>
          <w:lang w:val="uk-UA"/>
        </w:rPr>
        <w:t xml:space="preserve">«Самоаналіз психологічної готовності до роботи з проблемою </w:t>
      </w:r>
      <w:proofErr w:type="spellStart"/>
      <w:r w:rsidR="00AC4234">
        <w:rPr>
          <w:rFonts w:ascii="Times New Roman" w:hAnsi="Times New Roman" w:cs="Times New Roman"/>
          <w:sz w:val="28"/>
          <w:szCs w:val="28"/>
          <w:lang w:val="uk-UA"/>
        </w:rPr>
        <w:t>булігну</w:t>
      </w:r>
      <w:proofErr w:type="spellEnd"/>
      <w:r w:rsidR="00DE2A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621">
        <w:rPr>
          <w:rFonts w:ascii="Times New Roman" w:hAnsi="Times New Roman" w:cs="Times New Roman"/>
          <w:sz w:val="28"/>
          <w:szCs w:val="28"/>
          <w:lang w:val="uk-UA"/>
        </w:rPr>
        <w:t>(у двох частинах)</w:t>
      </w:r>
      <w:r w:rsidR="00AC423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1162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E2A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72C0">
        <w:rPr>
          <w:rFonts w:ascii="Times New Roman" w:hAnsi="Times New Roman" w:cs="Times New Roman"/>
          <w:sz w:val="28"/>
          <w:szCs w:val="28"/>
          <w:lang w:val="uk-UA"/>
        </w:rPr>
        <w:t>(Д</w:t>
      </w:r>
      <w:r w:rsidR="00A11621">
        <w:rPr>
          <w:rFonts w:ascii="Times New Roman" w:hAnsi="Times New Roman" w:cs="Times New Roman"/>
          <w:sz w:val="28"/>
          <w:szCs w:val="28"/>
          <w:lang w:val="uk-UA"/>
        </w:rPr>
        <w:t>одаток А).</w:t>
      </w:r>
      <w:r w:rsidR="003567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4234">
        <w:rPr>
          <w:rFonts w:ascii="Times New Roman" w:hAnsi="Times New Roman" w:cs="Times New Roman"/>
          <w:sz w:val="28"/>
          <w:szCs w:val="28"/>
          <w:lang w:val="uk-UA"/>
        </w:rPr>
        <w:t>Виявляє суб’єктивні уявлення майбутніх психологів про роботу психолога з</w:t>
      </w:r>
      <w:r w:rsidR="00DE2AD1">
        <w:rPr>
          <w:rFonts w:ascii="Times New Roman" w:hAnsi="Times New Roman" w:cs="Times New Roman"/>
          <w:sz w:val="28"/>
          <w:szCs w:val="28"/>
          <w:lang w:val="uk-UA"/>
        </w:rPr>
        <w:t xml:space="preserve"> проблемою </w:t>
      </w:r>
      <w:proofErr w:type="spellStart"/>
      <w:r w:rsidR="00DE2AD1">
        <w:rPr>
          <w:rFonts w:ascii="Times New Roman" w:hAnsi="Times New Roman" w:cs="Times New Roman"/>
          <w:sz w:val="28"/>
          <w:szCs w:val="28"/>
          <w:lang w:val="uk-UA"/>
        </w:rPr>
        <w:t>булігну</w:t>
      </w:r>
      <w:proofErr w:type="spellEnd"/>
      <w:r w:rsidR="00DE2AD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B41BB" w:rsidRDefault="00DE2AD1" w:rsidP="00B070DB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42EFC">
        <w:rPr>
          <w:rFonts w:ascii="Times New Roman" w:hAnsi="Times New Roman" w:cs="Times New Roman"/>
          <w:sz w:val="28"/>
          <w:szCs w:val="28"/>
          <w:lang w:val="uk-UA"/>
        </w:rPr>
        <w:t xml:space="preserve">ест </w:t>
      </w:r>
      <w:proofErr w:type="spellStart"/>
      <w:r w:rsidR="00142EFC">
        <w:rPr>
          <w:rFonts w:ascii="Times New Roman" w:hAnsi="Times New Roman" w:cs="Times New Roman"/>
          <w:sz w:val="28"/>
          <w:szCs w:val="28"/>
          <w:lang w:val="uk-UA"/>
        </w:rPr>
        <w:t>Томаса-Кілманна</w:t>
      </w:r>
      <w:proofErr w:type="spellEnd"/>
      <w:r w:rsidR="003567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1BB" w:rsidRPr="00EB41BB">
        <w:rPr>
          <w:rFonts w:ascii="Times New Roman" w:hAnsi="Times New Roman" w:cs="Times New Roman"/>
          <w:sz w:val="28"/>
          <w:szCs w:val="28"/>
          <w:lang w:val="uk-UA"/>
        </w:rPr>
        <w:t>«Визначення стилю по</w:t>
      </w:r>
      <w:r w:rsidR="00142EFC">
        <w:rPr>
          <w:rFonts w:ascii="Times New Roman" w:hAnsi="Times New Roman" w:cs="Times New Roman"/>
          <w:sz w:val="28"/>
          <w:szCs w:val="28"/>
          <w:lang w:val="uk-UA"/>
        </w:rPr>
        <w:t xml:space="preserve">ведінки в конфліктній ситуації». </w:t>
      </w:r>
      <w:r w:rsidR="00B0429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0DB">
        <w:rPr>
          <w:rFonts w:ascii="Times New Roman" w:hAnsi="Times New Roman" w:cs="Times New Roman"/>
          <w:sz w:val="28"/>
          <w:szCs w:val="28"/>
          <w:lang w:val="uk-UA"/>
        </w:rPr>
        <w:t xml:space="preserve">питувальник дозволяє визначити переважаючу стратегію поведінки </w:t>
      </w:r>
      <w:r w:rsidR="00AC4234">
        <w:rPr>
          <w:rFonts w:ascii="Times New Roman" w:hAnsi="Times New Roman" w:cs="Times New Roman"/>
          <w:sz w:val="28"/>
          <w:szCs w:val="28"/>
          <w:lang w:val="uk-UA"/>
        </w:rPr>
        <w:t xml:space="preserve">респондентів </w:t>
      </w:r>
      <w:r w:rsidR="00B04296">
        <w:rPr>
          <w:rFonts w:ascii="Times New Roman" w:hAnsi="Times New Roman" w:cs="Times New Roman"/>
          <w:sz w:val="28"/>
          <w:szCs w:val="28"/>
          <w:lang w:val="uk-UA"/>
        </w:rPr>
        <w:t>у конфліктн</w:t>
      </w:r>
      <w:r w:rsidR="00AC4234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B04296">
        <w:rPr>
          <w:rFonts w:ascii="Times New Roman" w:hAnsi="Times New Roman" w:cs="Times New Roman"/>
          <w:sz w:val="28"/>
          <w:szCs w:val="28"/>
          <w:lang w:val="uk-UA"/>
        </w:rPr>
        <w:t xml:space="preserve"> ситуаці</w:t>
      </w:r>
      <w:r w:rsidR="00142EFC">
        <w:rPr>
          <w:rFonts w:ascii="Times New Roman" w:hAnsi="Times New Roman" w:cs="Times New Roman"/>
          <w:sz w:val="28"/>
          <w:szCs w:val="28"/>
          <w:lang w:val="uk-UA"/>
        </w:rPr>
        <w:t xml:space="preserve">ях, оскільки </w:t>
      </w:r>
      <w:proofErr w:type="spellStart"/>
      <w:r w:rsidR="00142EFC">
        <w:rPr>
          <w:rFonts w:ascii="Times New Roman" w:hAnsi="Times New Roman" w:cs="Times New Roman"/>
          <w:sz w:val="28"/>
          <w:szCs w:val="28"/>
          <w:lang w:val="uk-UA"/>
        </w:rPr>
        <w:t>булінг</w:t>
      </w:r>
      <w:proofErr w:type="spellEnd"/>
      <w:r w:rsidR="00142EFC">
        <w:rPr>
          <w:rFonts w:ascii="Times New Roman" w:hAnsi="Times New Roman" w:cs="Times New Roman"/>
          <w:sz w:val="28"/>
          <w:szCs w:val="28"/>
          <w:lang w:val="uk-UA"/>
        </w:rPr>
        <w:t xml:space="preserve"> часто проявляється в формі конфлікту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42EFC" w:rsidRPr="00142EFC" w:rsidRDefault="00DE2AD1" w:rsidP="00CB761E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18"/>
          <w:sz w:val="28"/>
          <w:szCs w:val="28"/>
          <w:lang w:val="uk-UA"/>
        </w:rPr>
        <w:t>т</w:t>
      </w:r>
      <w:r w:rsidR="00142EFC" w:rsidRPr="00142EFC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ест Т. </w:t>
      </w:r>
      <w:proofErr w:type="spellStart"/>
      <w:r w:rsidR="00142EFC" w:rsidRPr="00142EFC">
        <w:rPr>
          <w:rFonts w:ascii="Times New Roman" w:hAnsi="Times New Roman" w:cs="Times New Roman"/>
          <w:spacing w:val="-18"/>
          <w:sz w:val="28"/>
          <w:szCs w:val="28"/>
          <w:lang w:val="uk-UA"/>
        </w:rPr>
        <w:t>Елерса</w:t>
      </w:r>
      <w:proofErr w:type="spellEnd"/>
      <w:r w:rsidR="00142EFC" w:rsidRPr="00142EFC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«Діагностика мотивації досягнення успіху та уникання невдачі»</w:t>
      </w:r>
      <w:r w:rsidR="00142EFC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дозволяє визначити мотиваційний вектор  особистості</w:t>
      </w:r>
      <w:r w:rsidR="00142EFC" w:rsidRPr="00142EFC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, </w:t>
      </w:r>
      <w:r w:rsidR="00142EFC">
        <w:rPr>
          <w:rFonts w:ascii="Times New Roman" w:hAnsi="Times New Roman" w:cs="Times New Roman"/>
          <w:spacing w:val="-18"/>
          <w:sz w:val="28"/>
          <w:szCs w:val="28"/>
          <w:lang w:val="uk-UA"/>
        </w:rPr>
        <w:t>який спрямовує її діяльність;</w:t>
      </w:r>
    </w:p>
    <w:p w:rsidR="00EB41BB" w:rsidRPr="00142EFC" w:rsidRDefault="00142EFC" w:rsidP="00CB761E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2EFC"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тест </w:t>
      </w:r>
      <w:r w:rsidR="00576DB1" w:rsidRPr="00142EFC">
        <w:rPr>
          <w:rFonts w:ascii="Times New Roman" w:hAnsi="Times New Roman" w:cs="Times New Roman"/>
          <w:sz w:val="28"/>
          <w:szCs w:val="28"/>
          <w:lang w:val="uk-UA"/>
        </w:rPr>
        <w:t xml:space="preserve">В.В. Бойко </w:t>
      </w:r>
      <w:r w:rsidR="00576DB1">
        <w:rPr>
          <w:rFonts w:ascii="Times New Roman" w:hAnsi="Times New Roman" w:cs="Times New Roman"/>
          <w:sz w:val="28"/>
          <w:szCs w:val="28"/>
          <w:lang w:val="uk-UA"/>
        </w:rPr>
        <w:t>«Діагностика рівня емпатії»</w:t>
      </w:r>
      <w:r w:rsidR="00DF6405" w:rsidRPr="00142EFC">
        <w:rPr>
          <w:rFonts w:ascii="Times New Roman" w:hAnsi="Times New Roman" w:cs="Times New Roman"/>
          <w:sz w:val="28"/>
          <w:szCs w:val="28"/>
          <w:lang w:val="uk-UA"/>
        </w:rPr>
        <w:t xml:space="preserve">. Методика була використана для визначення рівня </w:t>
      </w:r>
      <w:proofErr w:type="spellStart"/>
      <w:r w:rsidR="00DF6405" w:rsidRPr="00142EFC">
        <w:rPr>
          <w:rFonts w:ascii="Times New Roman" w:hAnsi="Times New Roman" w:cs="Times New Roman"/>
          <w:sz w:val="28"/>
          <w:szCs w:val="28"/>
          <w:lang w:val="uk-UA"/>
        </w:rPr>
        <w:t>емпатійності</w:t>
      </w:r>
      <w:proofErr w:type="spellEnd"/>
      <w:r w:rsidR="00DF6405" w:rsidRPr="00142EFC">
        <w:rPr>
          <w:rFonts w:ascii="Times New Roman" w:hAnsi="Times New Roman" w:cs="Times New Roman"/>
          <w:sz w:val="28"/>
          <w:szCs w:val="28"/>
          <w:lang w:val="uk-UA"/>
        </w:rPr>
        <w:t xml:space="preserve"> майбутніх психол</w:t>
      </w:r>
      <w:r>
        <w:rPr>
          <w:rFonts w:ascii="Times New Roman" w:hAnsi="Times New Roman" w:cs="Times New Roman"/>
          <w:sz w:val="28"/>
          <w:szCs w:val="28"/>
          <w:lang w:val="uk-UA"/>
        </w:rPr>
        <w:t>огів та особливостей її проявів;</w:t>
      </w:r>
    </w:p>
    <w:p w:rsidR="00EB41BB" w:rsidRPr="00CE4D4D" w:rsidRDefault="00DE2AD1" w:rsidP="00CE4D4D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«т</w:t>
      </w:r>
      <w:r w:rsidR="00576DB1">
        <w:rPr>
          <w:rFonts w:ascii="Times New Roman" w:hAnsi="Times New Roman" w:cs="Times New Roman"/>
          <w:sz w:val="28"/>
          <w:szCs w:val="28"/>
          <w:lang w:val="uk-UA"/>
        </w:rPr>
        <w:t xml:space="preserve">ест руки» </w:t>
      </w:r>
      <w:r w:rsidR="00CE4D4D" w:rsidRPr="00CE4D4D">
        <w:rPr>
          <w:rFonts w:ascii="Times New Roman" w:hAnsi="Times New Roman" w:cs="Times New Roman"/>
          <w:sz w:val="28"/>
          <w:szCs w:val="28"/>
          <w:lang w:val="uk-UA"/>
        </w:rPr>
        <w:t>Е.Вагнера, який дозволяє визначити тенденції агресивності у особистості, які виступають блокаторами ефективної п</w:t>
      </w:r>
      <w:r>
        <w:rPr>
          <w:rFonts w:ascii="Times New Roman" w:hAnsi="Times New Roman" w:cs="Times New Roman"/>
          <w:sz w:val="28"/>
          <w:szCs w:val="28"/>
          <w:lang w:val="uk-UA"/>
        </w:rPr>
        <w:t>рофесійної діяльності психолога;</w:t>
      </w:r>
    </w:p>
    <w:p w:rsidR="00116C23" w:rsidRDefault="00576DB1" w:rsidP="00CE4D4D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тест САМОАЛ </w:t>
      </w:r>
      <w:r w:rsidR="00CE4D4D" w:rsidRPr="00CE4D4D">
        <w:rPr>
          <w:rFonts w:ascii="Times New Roman" w:hAnsi="Times New Roman" w:cs="Times New Roman"/>
          <w:sz w:val="28"/>
          <w:szCs w:val="28"/>
          <w:lang w:val="uk-UA"/>
        </w:rPr>
        <w:t>«Визначення рівн</w:t>
      </w:r>
      <w:r>
        <w:rPr>
          <w:rFonts w:ascii="Times New Roman" w:hAnsi="Times New Roman" w:cs="Times New Roman"/>
          <w:sz w:val="28"/>
          <w:szCs w:val="28"/>
          <w:lang w:val="uk-UA"/>
        </w:rPr>
        <w:t>я самоактуалізації особистості</w:t>
      </w:r>
      <w:r w:rsidR="00CE4D4D" w:rsidRPr="00CE4D4D">
        <w:rPr>
          <w:rFonts w:ascii="Times New Roman" w:hAnsi="Times New Roman" w:cs="Times New Roman"/>
          <w:sz w:val="28"/>
          <w:szCs w:val="28"/>
          <w:lang w:val="uk-UA"/>
        </w:rPr>
        <w:t>» дозволяє визначити загальний рівень самоактуалізації майбутніх психологів. Професійна ефективність психолога залежить від розвинення компонентів самоактуалізації особистості</w:t>
      </w:r>
      <w:r w:rsidR="00D01F49">
        <w:rPr>
          <w:rFonts w:ascii="Times New Roman" w:hAnsi="Times New Roman" w:cs="Times New Roman"/>
          <w:sz w:val="28"/>
          <w:szCs w:val="28"/>
          <w:lang w:val="uk-UA"/>
        </w:rPr>
        <w:t xml:space="preserve">, зокрема </w:t>
      </w:r>
      <w:r w:rsidR="00CE4D4D" w:rsidRPr="00CE4D4D">
        <w:rPr>
          <w:rFonts w:ascii="Times New Roman" w:hAnsi="Times New Roman" w:cs="Times New Roman"/>
          <w:sz w:val="28"/>
          <w:szCs w:val="28"/>
          <w:lang w:val="uk-UA"/>
        </w:rPr>
        <w:t xml:space="preserve">таких як цілісність, зрілість, </w:t>
      </w:r>
      <w:proofErr w:type="spellStart"/>
      <w:r w:rsidR="00CE4D4D" w:rsidRPr="00CE4D4D">
        <w:rPr>
          <w:rFonts w:ascii="Times New Roman" w:hAnsi="Times New Roman" w:cs="Times New Roman"/>
          <w:sz w:val="28"/>
          <w:szCs w:val="28"/>
          <w:lang w:val="uk-UA"/>
        </w:rPr>
        <w:t>сензитивність</w:t>
      </w:r>
      <w:proofErr w:type="spellEnd"/>
      <w:r w:rsidR="00CE4D4D" w:rsidRPr="00CE4D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E4D4D" w:rsidRPr="00CE4D4D">
        <w:rPr>
          <w:rFonts w:ascii="Times New Roman" w:hAnsi="Times New Roman" w:cs="Times New Roman"/>
          <w:sz w:val="28"/>
          <w:szCs w:val="28"/>
          <w:lang w:val="uk-UA"/>
        </w:rPr>
        <w:t>комунікативність</w:t>
      </w:r>
      <w:proofErr w:type="spellEnd"/>
      <w:r w:rsidR="00CE4D4D" w:rsidRPr="00CE4D4D">
        <w:rPr>
          <w:rFonts w:ascii="Times New Roman" w:hAnsi="Times New Roman" w:cs="Times New Roman"/>
          <w:sz w:val="28"/>
          <w:szCs w:val="28"/>
          <w:lang w:val="uk-UA"/>
        </w:rPr>
        <w:t>, вміння змінювати стилі поведінки, ві</w:t>
      </w:r>
      <w:r w:rsidR="00D01F49">
        <w:rPr>
          <w:rFonts w:ascii="Times New Roman" w:hAnsi="Times New Roman" w:cs="Times New Roman"/>
          <w:sz w:val="28"/>
          <w:szCs w:val="28"/>
          <w:lang w:val="uk-UA"/>
        </w:rPr>
        <w:t>дповідно до актуальної ситуації</w:t>
      </w:r>
      <w:r w:rsidR="00CE4D4D" w:rsidRPr="00CE4D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16C23" w:rsidRDefault="00116C23" w:rsidP="00576DB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23">
        <w:rPr>
          <w:rFonts w:ascii="Times New Roman" w:hAnsi="Times New Roman" w:cs="Times New Roman"/>
          <w:sz w:val="28"/>
          <w:szCs w:val="28"/>
          <w:lang w:val="uk-UA"/>
        </w:rPr>
        <w:t xml:space="preserve">Математична обробка отриманих результатів була </w:t>
      </w:r>
      <w:r w:rsidR="00514904">
        <w:rPr>
          <w:rFonts w:ascii="Times New Roman" w:hAnsi="Times New Roman" w:cs="Times New Roman"/>
          <w:sz w:val="28"/>
          <w:szCs w:val="28"/>
          <w:lang w:val="uk-UA"/>
        </w:rPr>
        <w:t>здійснена</w:t>
      </w:r>
      <w:r w:rsidRPr="00116C23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непараметричного критерію </w:t>
      </w:r>
      <w:proofErr w:type="spellStart"/>
      <w:r w:rsidRPr="00116C23">
        <w:rPr>
          <w:rFonts w:ascii="Times New Roman" w:hAnsi="Times New Roman" w:cs="Times New Roman"/>
          <w:sz w:val="28"/>
          <w:szCs w:val="28"/>
          <w:lang w:val="uk-UA"/>
        </w:rPr>
        <w:t>Пірсона</w:t>
      </w:r>
      <w:proofErr w:type="spellEnd"/>
      <w:r w:rsidR="0051490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16C23">
        <w:rPr>
          <w:rFonts w:ascii="Times New Roman" w:hAnsi="Times New Roman" w:cs="Times New Roman"/>
          <w:sz w:val="28"/>
          <w:szCs w:val="28"/>
          <w:lang w:val="uk-UA"/>
        </w:rPr>
        <w:t xml:space="preserve"> (для встановлення статистичної з</w:t>
      </w:r>
      <w:r w:rsidR="008F4E02">
        <w:rPr>
          <w:rFonts w:ascii="Times New Roman" w:hAnsi="Times New Roman" w:cs="Times New Roman"/>
          <w:sz w:val="28"/>
          <w:szCs w:val="28"/>
          <w:lang w:val="uk-UA"/>
        </w:rPr>
        <w:t>начущості результатів</w:t>
      </w:r>
      <w:r w:rsidRPr="00116C23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D014AC" w:rsidRPr="00116C23" w:rsidRDefault="00D014AC" w:rsidP="005149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4E08" w:rsidRDefault="00184E08" w:rsidP="0051490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2.2. </w:t>
      </w:r>
      <w:r w:rsidR="001915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</w:t>
      </w:r>
      <w:r w:rsidRPr="00184E08">
        <w:rPr>
          <w:rFonts w:ascii="Times New Roman" w:hAnsi="Times New Roman" w:cs="Times New Roman"/>
          <w:b/>
          <w:sz w:val="28"/>
          <w:szCs w:val="28"/>
          <w:lang w:val="uk-UA"/>
        </w:rPr>
        <w:t>емпіричного дослідження</w:t>
      </w:r>
      <w:r w:rsidR="003567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9151F" w:rsidRPr="00A60630">
        <w:rPr>
          <w:rFonts w:ascii="Times New Roman" w:hAnsi="Times New Roman" w:cs="Times New Roman"/>
          <w:b/>
          <w:sz w:val="28"/>
          <w:szCs w:val="28"/>
          <w:lang w:val="uk-UA"/>
        </w:rPr>
        <w:t>особистісних чинників майбутніх психологів</w:t>
      </w:r>
      <w:r w:rsidR="00D01F49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19151F" w:rsidRPr="00A606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не</w:t>
      </w:r>
      <w:r w:rsidR="001915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обхідних в роботі з проблемою </w:t>
      </w:r>
      <w:proofErr w:type="spellStart"/>
      <w:r w:rsidR="0019151F"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19151F" w:rsidRPr="00A60630">
        <w:rPr>
          <w:rFonts w:ascii="Times New Roman" w:hAnsi="Times New Roman" w:cs="Times New Roman"/>
          <w:b/>
          <w:sz w:val="28"/>
          <w:szCs w:val="28"/>
          <w:lang w:val="uk-UA"/>
        </w:rPr>
        <w:t>улінгу</w:t>
      </w:r>
      <w:proofErr w:type="spellEnd"/>
    </w:p>
    <w:p w:rsidR="00A77FE4" w:rsidRDefault="00F460CA" w:rsidP="00576D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дослідження </w:t>
      </w:r>
      <w:r w:rsidRPr="00A77FE4">
        <w:rPr>
          <w:rFonts w:ascii="Times New Roman" w:hAnsi="Times New Roman" w:cs="Times New Roman"/>
          <w:sz w:val="28"/>
          <w:szCs w:val="28"/>
          <w:lang w:val="uk-UA"/>
        </w:rPr>
        <w:t>першої частини авторської анкети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A77FE4" w:rsidRPr="00C15580">
        <w:rPr>
          <w:rFonts w:ascii="Times New Roman" w:hAnsi="Times New Roman" w:cs="Times New Roman"/>
          <w:sz w:val="28"/>
          <w:szCs w:val="28"/>
          <w:lang w:val="uk-UA"/>
        </w:rPr>
        <w:t>Самоаналіз психологічної</w:t>
      </w:r>
      <w:r w:rsidR="00A77FE4">
        <w:rPr>
          <w:rFonts w:ascii="Times New Roman" w:hAnsi="Times New Roman" w:cs="Times New Roman"/>
          <w:sz w:val="28"/>
          <w:szCs w:val="28"/>
          <w:lang w:val="uk-UA"/>
        </w:rPr>
        <w:t xml:space="preserve"> готовності до роботи з проблемою </w:t>
      </w:r>
      <w:proofErr w:type="spellStart"/>
      <w:r w:rsidR="00A77FE4">
        <w:rPr>
          <w:rFonts w:ascii="Times New Roman" w:hAnsi="Times New Roman" w:cs="Times New Roman"/>
          <w:sz w:val="28"/>
          <w:szCs w:val="28"/>
          <w:lang w:val="uk-UA"/>
        </w:rPr>
        <w:t>булі</w:t>
      </w:r>
      <w:r w:rsidR="009932F1">
        <w:rPr>
          <w:rFonts w:ascii="Times New Roman" w:hAnsi="Times New Roman" w:cs="Times New Roman"/>
          <w:sz w:val="28"/>
          <w:szCs w:val="28"/>
          <w:lang w:val="uk-UA"/>
        </w:rPr>
        <w:t>нг</w:t>
      </w:r>
      <w:r w:rsidR="00A77FE4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б</w:t>
      </w:r>
      <w:r w:rsidR="00DC17E2">
        <w:rPr>
          <w:rFonts w:ascii="Times New Roman" w:hAnsi="Times New Roman" w:cs="Times New Roman"/>
          <w:sz w:val="28"/>
          <w:szCs w:val="28"/>
          <w:lang w:val="uk-UA"/>
        </w:rPr>
        <w:t xml:space="preserve">уло встановлено, що емоційний компонент у структурі психологічної </w:t>
      </w:r>
      <w:r w:rsidR="00A77FE4">
        <w:rPr>
          <w:rFonts w:ascii="Times New Roman" w:hAnsi="Times New Roman" w:cs="Times New Roman"/>
          <w:sz w:val="28"/>
          <w:szCs w:val="28"/>
          <w:lang w:val="uk-UA"/>
        </w:rPr>
        <w:t>готовності</w:t>
      </w:r>
      <w:r w:rsidR="00DC17E2">
        <w:rPr>
          <w:rFonts w:ascii="Times New Roman" w:hAnsi="Times New Roman" w:cs="Times New Roman"/>
          <w:sz w:val="28"/>
          <w:szCs w:val="28"/>
          <w:lang w:val="uk-UA"/>
        </w:rPr>
        <w:t xml:space="preserve"> до роботи з </w:t>
      </w:r>
      <w:r w:rsidR="003567B0">
        <w:rPr>
          <w:rFonts w:ascii="Times New Roman" w:hAnsi="Times New Roman" w:cs="Times New Roman"/>
          <w:sz w:val="28"/>
          <w:szCs w:val="28"/>
          <w:lang w:val="uk-UA"/>
        </w:rPr>
        <w:t xml:space="preserve">проблемою </w:t>
      </w:r>
      <w:proofErr w:type="spellStart"/>
      <w:r w:rsidR="00DC17E2">
        <w:rPr>
          <w:rFonts w:ascii="Times New Roman" w:hAnsi="Times New Roman" w:cs="Times New Roman"/>
          <w:sz w:val="28"/>
          <w:szCs w:val="28"/>
          <w:lang w:val="uk-UA"/>
        </w:rPr>
        <w:t>булінг</w:t>
      </w:r>
      <w:r w:rsidR="003567B0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DC17E2">
        <w:rPr>
          <w:rFonts w:ascii="Times New Roman" w:hAnsi="Times New Roman" w:cs="Times New Roman"/>
          <w:sz w:val="28"/>
          <w:szCs w:val="28"/>
          <w:lang w:val="uk-UA"/>
        </w:rPr>
        <w:t xml:space="preserve"> у студентів розвинений найкраще: 18% студентів мають високий рівень</w:t>
      </w:r>
      <w:r w:rsidR="00A77FE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C17E2">
        <w:rPr>
          <w:rFonts w:ascii="Times New Roman" w:hAnsi="Times New Roman" w:cs="Times New Roman"/>
          <w:sz w:val="28"/>
          <w:szCs w:val="28"/>
          <w:lang w:val="uk-UA"/>
        </w:rPr>
        <w:t>а переважна більшість, 80% студентів – середній рівень</w:t>
      </w:r>
      <w:r w:rsidR="00A77FE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77FE4" w:rsidRDefault="00A77FE4" w:rsidP="00A77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середньому рівні оцінили</w:t>
      </w:r>
      <w:r w:rsidR="00DC17E2">
        <w:rPr>
          <w:rFonts w:ascii="Times New Roman" w:hAnsi="Times New Roman" w:cs="Times New Roman"/>
          <w:sz w:val="28"/>
          <w:szCs w:val="28"/>
          <w:lang w:val="uk-UA"/>
        </w:rPr>
        <w:t xml:space="preserve"> студенти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сформованість </w:t>
      </w:r>
      <w:r w:rsidR="00DC17E2">
        <w:rPr>
          <w:rFonts w:ascii="Times New Roman" w:hAnsi="Times New Roman" w:cs="Times New Roman"/>
          <w:sz w:val="28"/>
          <w:szCs w:val="28"/>
          <w:lang w:val="uk-UA"/>
        </w:rPr>
        <w:t xml:space="preserve">когнітивного, мотиваційного і особистісного компонентів. </w:t>
      </w:r>
    </w:p>
    <w:p w:rsidR="00514904" w:rsidRPr="00B207B6" w:rsidRDefault="00DC17E2" w:rsidP="00B207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 w:rsidR="00A77FE4">
        <w:rPr>
          <w:rFonts w:ascii="Times New Roman" w:hAnsi="Times New Roman" w:cs="Times New Roman"/>
          <w:sz w:val="28"/>
          <w:szCs w:val="28"/>
          <w:lang w:val="uk-UA"/>
        </w:rPr>
        <w:t>ї уваги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 засвідчили результати дослідження, потребує </w:t>
      </w:r>
      <w:r w:rsidR="00A77FE4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операційн</w:t>
      </w:r>
      <w:r w:rsidR="00A77FE4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компонент</w:t>
      </w:r>
      <w:r w:rsidR="00A77FE4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психологічної готовності</w:t>
      </w:r>
      <w:r w:rsidR="00A77FE4">
        <w:rPr>
          <w:rFonts w:ascii="Times New Roman" w:hAnsi="Times New Roman" w:cs="Times New Roman"/>
          <w:sz w:val="28"/>
          <w:szCs w:val="28"/>
          <w:lang w:val="uk-UA"/>
        </w:rPr>
        <w:t xml:space="preserve"> до роботи з проблемою </w:t>
      </w:r>
      <w:proofErr w:type="spellStart"/>
      <w:r w:rsidR="00A77FE4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="00A77FE4">
        <w:rPr>
          <w:rFonts w:ascii="Times New Roman" w:hAnsi="Times New Roman" w:cs="Times New Roman"/>
          <w:sz w:val="28"/>
          <w:szCs w:val="28"/>
          <w:lang w:val="uk-UA"/>
        </w:rPr>
        <w:t xml:space="preserve">, оскільки </w:t>
      </w:r>
      <w:r w:rsidR="005D4998">
        <w:rPr>
          <w:rFonts w:ascii="Times New Roman" w:hAnsi="Times New Roman" w:cs="Times New Roman"/>
          <w:sz w:val="28"/>
          <w:szCs w:val="28"/>
          <w:lang w:val="uk-UA"/>
        </w:rPr>
        <w:t xml:space="preserve">11 </w:t>
      </w:r>
      <w:r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F62574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 </w:t>
      </w:r>
      <w:r w:rsidR="00A77FE4">
        <w:rPr>
          <w:rFonts w:ascii="Times New Roman" w:hAnsi="Times New Roman" w:cs="Times New Roman"/>
          <w:sz w:val="28"/>
          <w:szCs w:val="28"/>
          <w:lang w:val="uk-UA"/>
        </w:rPr>
        <w:t xml:space="preserve">мають дуже низький рівень, а </w:t>
      </w:r>
      <w:r w:rsidR="00F62574">
        <w:rPr>
          <w:rFonts w:ascii="Times New Roman" w:hAnsi="Times New Roman" w:cs="Times New Roman"/>
          <w:sz w:val="28"/>
          <w:szCs w:val="28"/>
          <w:lang w:val="uk-UA"/>
        </w:rPr>
        <w:t>58% студентів – низький рівень</w:t>
      </w:r>
      <w:r w:rsidR="00A77FE4">
        <w:rPr>
          <w:rFonts w:ascii="Times New Roman" w:hAnsi="Times New Roman" w:cs="Times New Roman"/>
          <w:sz w:val="28"/>
          <w:szCs w:val="28"/>
          <w:lang w:val="uk-UA"/>
        </w:rPr>
        <w:t xml:space="preserve"> умінь і навичок роботи з проблемою </w:t>
      </w:r>
      <w:proofErr w:type="spellStart"/>
      <w:r w:rsidR="00A77FE4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="00F625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9151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62574">
        <w:rPr>
          <w:rFonts w:ascii="Times New Roman" w:hAnsi="Times New Roman" w:cs="Times New Roman"/>
          <w:sz w:val="28"/>
          <w:szCs w:val="28"/>
          <w:lang w:val="uk-UA"/>
        </w:rPr>
        <w:t xml:space="preserve">езультати </w:t>
      </w:r>
      <w:r w:rsidR="00D014AC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r w:rsidR="0019151F">
        <w:rPr>
          <w:rFonts w:ascii="Times New Roman" w:hAnsi="Times New Roman" w:cs="Times New Roman"/>
          <w:sz w:val="28"/>
          <w:szCs w:val="28"/>
          <w:lang w:val="uk-UA"/>
        </w:rPr>
        <w:t>наведені</w:t>
      </w:r>
      <w:r w:rsidR="00DE2A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122B">
        <w:rPr>
          <w:rFonts w:ascii="Times New Roman" w:hAnsi="Times New Roman" w:cs="Times New Roman"/>
          <w:sz w:val="28"/>
          <w:szCs w:val="28"/>
          <w:lang w:val="uk-UA"/>
        </w:rPr>
        <w:t>у таблицях</w:t>
      </w:r>
      <w:r w:rsidR="00D014AC">
        <w:rPr>
          <w:rFonts w:ascii="Times New Roman" w:hAnsi="Times New Roman" w:cs="Times New Roman"/>
          <w:sz w:val="28"/>
          <w:szCs w:val="28"/>
          <w:lang w:val="uk-UA"/>
        </w:rPr>
        <w:t xml:space="preserve"> 2.1</w:t>
      </w:r>
      <w:r w:rsidR="00414994" w:rsidRPr="00414994">
        <w:rPr>
          <w:rFonts w:ascii="Times New Roman" w:hAnsi="Times New Roman" w:cs="Times New Roman"/>
          <w:sz w:val="28"/>
          <w:szCs w:val="28"/>
        </w:rPr>
        <w:t>.</w:t>
      </w:r>
      <w:r w:rsidR="0019151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D122B"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="00414994" w:rsidRPr="00414994">
        <w:rPr>
          <w:rFonts w:ascii="Times New Roman" w:hAnsi="Times New Roman" w:cs="Times New Roman"/>
          <w:sz w:val="28"/>
          <w:szCs w:val="28"/>
        </w:rPr>
        <w:t>.</w:t>
      </w:r>
      <w:r w:rsidR="007D122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9151F">
        <w:rPr>
          <w:rFonts w:ascii="Times New Roman" w:hAnsi="Times New Roman" w:cs="Times New Roman"/>
          <w:sz w:val="28"/>
          <w:szCs w:val="28"/>
          <w:lang w:val="uk-UA"/>
        </w:rPr>
        <w:t>наочно представлені на рис. 2.1</w:t>
      </w:r>
      <w:r w:rsidR="007D122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14904">
        <w:rPr>
          <w:rFonts w:ascii="Times New Roman" w:hAnsi="Times New Roman" w:cs="Times New Roman"/>
          <w:i/>
          <w:sz w:val="28"/>
          <w:szCs w:val="28"/>
          <w:lang w:val="uk-UA"/>
        </w:rPr>
        <w:br w:type="page"/>
      </w:r>
    </w:p>
    <w:p w:rsidR="00604712" w:rsidRPr="00414994" w:rsidRDefault="00604712" w:rsidP="00604712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25EC2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Таблиця 2.1</w:t>
      </w:r>
      <w:r w:rsidR="00414994" w:rsidRPr="00414994">
        <w:rPr>
          <w:rFonts w:ascii="Times New Roman" w:hAnsi="Times New Roman" w:cs="Times New Roman"/>
          <w:i/>
          <w:sz w:val="28"/>
          <w:szCs w:val="28"/>
        </w:rPr>
        <w:t>.</w:t>
      </w:r>
    </w:p>
    <w:p w:rsidR="0019151F" w:rsidRDefault="0019151F" w:rsidP="0019151F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самоаналізу психологічної готовності майбутніх психологів до роботи з проблемою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булінгу</w:t>
      </w:r>
      <w:proofErr w:type="spellEnd"/>
    </w:p>
    <w:tbl>
      <w:tblPr>
        <w:tblStyle w:val="a8"/>
        <w:tblW w:w="9587" w:type="dxa"/>
        <w:tblLayout w:type="fixed"/>
        <w:tblLook w:val="04A0" w:firstRow="1" w:lastRow="0" w:firstColumn="1" w:lastColumn="0" w:noHBand="0" w:noVBand="1"/>
      </w:tblPr>
      <w:tblGrid>
        <w:gridCol w:w="1127"/>
        <w:gridCol w:w="966"/>
        <w:gridCol w:w="1163"/>
        <w:gridCol w:w="1125"/>
        <w:gridCol w:w="9"/>
        <w:gridCol w:w="1134"/>
        <w:gridCol w:w="27"/>
        <w:gridCol w:w="1107"/>
        <w:gridCol w:w="33"/>
        <w:gridCol w:w="1230"/>
        <w:gridCol w:w="12"/>
        <w:gridCol w:w="1418"/>
        <w:gridCol w:w="236"/>
      </w:tblGrid>
      <w:tr w:rsidR="00033D0F" w:rsidRPr="00075DA5" w:rsidTr="0019151F">
        <w:trPr>
          <w:gridAfter w:val="1"/>
          <w:wAfter w:w="236" w:type="dxa"/>
        </w:trPr>
        <w:tc>
          <w:tcPr>
            <w:tcW w:w="2093" w:type="dxa"/>
            <w:gridSpan w:val="2"/>
          </w:tcPr>
          <w:p w:rsidR="0020204C" w:rsidRPr="009333D4" w:rsidRDefault="0020204C" w:rsidP="00075D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333D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Високий рівень</w:t>
            </w:r>
          </w:p>
        </w:tc>
        <w:tc>
          <w:tcPr>
            <w:tcW w:w="2297" w:type="dxa"/>
            <w:gridSpan w:val="3"/>
          </w:tcPr>
          <w:p w:rsidR="0020204C" w:rsidRPr="009333D4" w:rsidRDefault="0020204C" w:rsidP="00075D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333D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Середній рівень</w:t>
            </w:r>
          </w:p>
        </w:tc>
        <w:tc>
          <w:tcPr>
            <w:tcW w:w="2268" w:type="dxa"/>
            <w:gridSpan w:val="3"/>
          </w:tcPr>
          <w:p w:rsidR="0020204C" w:rsidRPr="009333D4" w:rsidRDefault="0020204C" w:rsidP="00075D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333D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Низький рівень</w:t>
            </w:r>
          </w:p>
        </w:tc>
        <w:tc>
          <w:tcPr>
            <w:tcW w:w="2693" w:type="dxa"/>
            <w:gridSpan w:val="4"/>
          </w:tcPr>
          <w:p w:rsidR="0020204C" w:rsidRPr="009333D4" w:rsidRDefault="0020204C" w:rsidP="00075D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333D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Дуже низький рівень</w:t>
            </w:r>
          </w:p>
        </w:tc>
      </w:tr>
      <w:tr w:rsidR="00075DA5" w:rsidRPr="00075DA5" w:rsidTr="007D122B">
        <w:trPr>
          <w:gridAfter w:val="1"/>
          <w:wAfter w:w="236" w:type="dxa"/>
          <w:trHeight w:val="373"/>
        </w:trPr>
        <w:tc>
          <w:tcPr>
            <w:tcW w:w="1127" w:type="dxa"/>
          </w:tcPr>
          <w:p w:rsidR="00075DA5" w:rsidRPr="0019151F" w:rsidRDefault="00CF622A" w:rsidP="00075DA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9151F">
              <w:rPr>
                <w:rFonts w:ascii="Times New Roman" w:hAnsi="Times New Roman" w:cs="Times New Roman"/>
                <w:lang w:val="uk-UA"/>
              </w:rPr>
              <w:t>Кількість</w:t>
            </w:r>
          </w:p>
          <w:p w:rsidR="00CF622A" w:rsidRPr="00075DA5" w:rsidRDefault="00CF622A" w:rsidP="00075D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66" w:type="dxa"/>
          </w:tcPr>
          <w:p w:rsidR="00075DA5" w:rsidRPr="00075DA5" w:rsidRDefault="00075DA5" w:rsidP="00CF6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5D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%  </w:t>
            </w:r>
          </w:p>
        </w:tc>
        <w:tc>
          <w:tcPr>
            <w:tcW w:w="1163" w:type="dxa"/>
          </w:tcPr>
          <w:p w:rsidR="0019151F" w:rsidRPr="0019151F" w:rsidRDefault="0019151F" w:rsidP="0019151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9151F">
              <w:rPr>
                <w:rFonts w:ascii="Times New Roman" w:hAnsi="Times New Roman" w:cs="Times New Roman"/>
                <w:lang w:val="uk-UA"/>
              </w:rPr>
              <w:t>Кількість</w:t>
            </w:r>
          </w:p>
          <w:p w:rsidR="00075DA5" w:rsidRPr="00075DA5" w:rsidRDefault="00075DA5" w:rsidP="00075D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075DA5" w:rsidRPr="00075DA5" w:rsidRDefault="00075DA5" w:rsidP="00CF6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5D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% </w:t>
            </w:r>
          </w:p>
        </w:tc>
        <w:tc>
          <w:tcPr>
            <w:tcW w:w="1134" w:type="dxa"/>
          </w:tcPr>
          <w:p w:rsidR="0019151F" w:rsidRPr="0019151F" w:rsidRDefault="0019151F" w:rsidP="0019151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9151F">
              <w:rPr>
                <w:rFonts w:ascii="Times New Roman" w:hAnsi="Times New Roman" w:cs="Times New Roman"/>
                <w:lang w:val="uk-UA"/>
              </w:rPr>
              <w:t>Кількість</w:t>
            </w:r>
          </w:p>
          <w:p w:rsidR="00075DA5" w:rsidRPr="00075DA5" w:rsidRDefault="00075DA5" w:rsidP="00075D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075DA5" w:rsidRPr="00075DA5" w:rsidRDefault="00075DA5" w:rsidP="00CF6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5D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% </w:t>
            </w:r>
          </w:p>
        </w:tc>
        <w:tc>
          <w:tcPr>
            <w:tcW w:w="1275" w:type="dxa"/>
            <w:gridSpan w:val="3"/>
          </w:tcPr>
          <w:p w:rsidR="0019151F" w:rsidRPr="0019151F" w:rsidRDefault="0019151F" w:rsidP="0019151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9151F">
              <w:rPr>
                <w:rFonts w:ascii="Times New Roman" w:hAnsi="Times New Roman" w:cs="Times New Roman"/>
                <w:lang w:val="uk-UA"/>
              </w:rPr>
              <w:t>Кількість</w:t>
            </w:r>
          </w:p>
          <w:p w:rsidR="00075DA5" w:rsidRPr="00075DA5" w:rsidRDefault="00075DA5" w:rsidP="00075D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075DA5" w:rsidRPr="00075DA5" w:rsidRDefault="00075DA5" w:rsidP="00191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5D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% </w:t>
            </w:r>
          </w:p>
        </w:tc>
      </w:tr>
      <w:tr w:rsidR="002F55AB" w:rsidRPr="00075DA5" w:rsidTr="003731B1">
        <w:trPr>
          <w:gridAfter w:val="1"/>
          <w:wAfter w:w="236" w:type="dxa"/>
        </w:trPr>
        <w:tc>
          <w:tcPr>
            <w:tcW w:w="9351" w:type="dxa"/>
            <w:gridSpan w:val="12"/>
          </w:tcPr>
          <w:p w:rsidR="002F55AB" w:rsidRPr="002F55AB" w:rsidRDefault="002F55AB" w:rsidP="002F55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F55A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Когнітивний компонент</w:t>
            </w:r>
          </w:p>
        </w:tc>
      </w:tr>
      <w:tr w:rsidR="002F55AB" w:rsidRPr="00075DA5" w:rsidTr="0019151F">
        <w:trPr>
          <w:gridAfter w:val="1"/>
          <w:wAfter w:w="236" w:type="dxa"/>
        </w:trPr>
        <w:tc>
          <w:tcPr>
            <w:tcW w:w="1127" w:type="dxa"/>
          </w:tcPr>
          <w:p w:rsidR="002F55AB" w:rsidRPr="00075DA5" w:rsidRDefault="009333D4" w:rsidP="00075D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66" w:type="dxa"/>
          </w:tcPr>
          <w:p w:rsidR="002F55AB" w:rsidRPr="00075DA5" w:rsidRDefault="002F55AB" w:rsidP="002F55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9333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63" w:type="dxa"/>
          </w:tcPr>
          <w:p w:rsidR="002F55AB" w:rsidRPr="00075DA5" w:rsidRDefault="009333D4" w:rsidP="00075D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134" w:type="dxa"/>
            <w:gridSpan w:val="2"/>
          </w:tcPr>
          <w:p w:rsidR="002F55AB" w:rsidRPr="00075DA5" w:rsidRDefault="002F55AB" w:rsidP="002F55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  <w:r w:rsidR="009333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34" w:type="dxa"/>
          </w:tcPr>
          <w:p w:rsidR="002F55AB" w:rsidRPr="00075DA5" w:rsidRDefault="009333D4" w:rsidP="00075D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  <w:gridSpan w:val="2"/>
          </w:tcPr>
          <w:p w:rsidR="002F55AB" w:rsidRPr="00075DA5" w:rsidRDefault="002F55AB" w:rsidP="002F55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  <w:r w:rsidR="009333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275" w:type="dxa"/>
            <w:gridSpan w:val="3"/>
          </w:tcPr>
          <w:p w:rsidR="002F55AB" w:rsidRPr="00075DA5" w:rsidRDefault="009333D4" w:rsidP="00075D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8" w:type="dxa"/>
          </w:tcPr>
          <w:p w:rsidR="002F55AB" w:rsidRPr="00075DA5" w:rsidRDefault="002F55AB" w:rsidP="002F55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9333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</w:tr>
      <w:tr w:rsidR="009333D4" w:rsidRPr="00075DA5" w:rsidTr="00075DA5">
        <w:trPr>
          <w:trHeight w:val="352"/>
        </w:trPr>
        <w:tc>
          <w:tcPr>
            <w:tcW w:w="9351" w:type="dxa"/>
            <w:gridSpan w:val="12"/>
          </w:tcPr>
          <w:p w:rsidR="009333D4" w:rsidRPr="00075DA5" w:rsidRDefault="009333D4" w:rsidP="002F55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075DA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Мотиваційний компонент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9333D4" w:rsidRPr="00075DA5" w:rsidRDefault="009333D4" w:rsidP="00075D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3D4" w:rsidRPr="00075DA5" w:rsidTr="0019151F">
        <w:tc>
          <w:tcPr>
            <w:tcW w:w="1127" w:type="dxa"/>
          </w:tcPr>
          <w:p w:rsidR="009333D4" w:rsidRPr="00075DA5" w:rsidRDefault="009333D4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66" w:type="dxa"/>
          </w:tcPr>
          <w:p w:rsidR="009333D4" w:rsidRPr="00075DA5" w:rsidRDefault="009333D4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16%</w:t>
            </w:r>
          </w:p>
        </w:tc>
        <w:tc>
          <w:tcPr>
            <w:tcW w:w="1163" w:type="dxa"/>
          </w:tcPr>
          <w:p w:rsidR="009333D4" w:rsidRPr="00075DA5" w:rsidRDefault="009333D4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1134" w:type="dxa"/>
            <w:gridSpan w:val="2"/>
          </w:tcPr>
          <w:p w:rsidR="009333D4" w:rsidRPr="00075DA5" w:rsidRDefault="009333D4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71%</w:t>
            </w:r>
          </w:p>
        </w:tc>
        <w:tc>
          <w:tcPr>
            <w:tcW w:w="1134" w:type="dxa"/>
          </w:tcPr>
          <w:p w:rsidR="009333D4" w:rsidRPr="00075DA5" w:rsidRDefault="009333D4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gridSpan w:val="2"/>
          </w:tcPr>
          <w:p w:rsidR="009333D4" w:rsidRPr="00075DA5" w:rsidRDefault="009333D4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11,4%</w:t>
            </w:r>
          </w:p>
        </w:tc>
        <w:tc>
          <w:tcPr>
            <w:tcW w:w="1275" w:type="dxa"/>
            <w:gridSpan w:val="3"/>
          </w:tcPr>
          <w:p w:rsidR="009333D4" w:rsidRPr="00075DA5" w:rsidRDefault="009333D4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8" w:type="dxa"/>
          </w:tcPr>
          <w:p w:rsidR="009333D4" w:rsidRPr="00075DA5" w:rsidRDefault="009333D4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1,6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9333D4" w:rsidRPr="00075DA5" w:rsidRDefault="009333D4" w:rsidP="00075D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3D4" w:rsidRPr="00075DA5" w:rsidTr="003731B1">
        <w:tc>
          <w:tcPr>
            <w:tcW w:w="9351" w:type="dxa"/>
            <w:gridSpan w:val="12"/>
          </w:tcPr>
          <w:p w:rsidR="009333D4" w:rsidRPr="00075DA5" w:rsidRDefault="009333D4" w:rsidP="002F55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075DA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Операційний компонент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9333D4" w:rsidRPr="00075DA5" w:rsidRDefault="009333D4" w:rsidP="00075D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3D4" w:rsidRPr="00075DA5" w:rsidTr="0019151F">
        <w:tc>
          <w:tcPr>
            <w:tcW w:w="1127" w:type="dxa"/>
          </w:tcPr>
          <w:p w:rsidR="009333D4" w:rsidRPr="00075DA5" w:rsidRDefault="009333D4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66" w:type="dxa"/>
          </w:tcPr>
          <w:p w:rsidR="009333D4" w:rsidRPr="00075DA5" w:rsidRDefault="009333D4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0%</w:t>
            </w:r>
          </w:p>
        </w:tc>
        <w:tc>
          <w:tcPr>
            <w:tcW w:w="1163" w:type="dxa"/>
          </w:tcPr>
          <w:p w:rsidR="009333D4" w:rsidRPr="00075DA5" w:rsidRDefault="009333D4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34" w:type="dxa"/>
            <w:gridSpan w:val="2"/>
          </w:tcPr>
          <w:p w:rsidR="009333D4" w:rsidRPr="00075DA5" w:rsidRDefault="009333D4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31%</w:t>
            </w:r>
          </w:p>
        </w:tc>
        <w:tc>
          <w:tcPr>
            <w:tcW w:w="1134" w:type="dxa"/>
          </w:tcPr>
          <w:p w:rsidR="009333D4" w:rsidRPr="00075DA5" w:rsidRDefault="009333D4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134" w:type="dxa"/>
            <w:gridSpan w:val="2"/>
          </w:tcPr>
          <w:p w:rsidR="009333D4" w:rsidRPr="00075DA5" w:rsidRDefault="009333D4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58%</w:t>
            </w:r>
          </w:p>
        </w:tc>
        <w:tc>
          <w:tcPr>
            <w:tcW w:w="1275" w:type="dxa"/>
            <w:gridSpan w:val="3"/>
          </w:tcPr>
          <w:p w:rsidR="009333D4" w:rsidRPr="00075DA5" w:rsidRDefault="009333D4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418" w:type="dxa"/>
          </w:tcPr>
          <w:p w:rsidR="009333D4" w:rsidRPr="00075DA5" w:rsidRDefault="009333D4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9333D4" w:rsidRPr="00075DA5" w:rsidRDefault="009333D4" w:rsidP="00075D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3D4" w:rsidRPr="00075DA5" w:rsidTr="003731B1">
        <w:tc>
          <w:tcPr>
            <w:tcW w:w="9351" w:type="dxa"/>
            <w:gridSpan w:val="12"/>
          </w:tcPr>
          <w:p w:rsidR="009333D4" w:rsidRPr="002F55AB" w:rsidRDefault="009333D4" w:rsidP="002F55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F55A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Емоційний компонент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9333D4" w:rsidRPr="00075DA5" w:rsidRDefault="009333D4" w:rsidP="00075D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3D4" w:rsidRPr="00075DA5" w:rsidTr="0019151F">
        <w:tc>
          <w:tcPr>
            <w:tcW w:w="1127" w:type="dxa"/>
          </w:tcPr>
          <w:p w:rsidR="009333D4" w:rsidRPr="00075DA5" w:rsidRDefault="00A25EC2" w:rsidP="00A25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66" w:type="dxa"/>
          </w:tcPr>
          <w:p w:rsidR="009333D4" w:rsidRDefault="009333D4" w:rsidP="00A25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A25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63" w:type="dxa"/>
          </w:tcPr>
          <w:p w:rsidR="009333D4" w:rsidRPr="00075DA5" w:rsidRDefault="00A25EC2" w:rsidP="00A25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1134" w:type="dxa"/>
            <w:gridSpan w:val="2"/>
          </w:tcPr>
          <w:p w:rsidR="009333D4" w:rsidRDefault="009333D4" w:rsidP="00A25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</w:t>
            </w:r>
            <w:r w:rsidR="00A25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34" w:type="dxa"/>
          </w:tcPr>
          <w:p w:rsidR="009333D4" w:rsidRPr="00075DA5" w:rsidRDefault="00A25EC2" w:rsidP="00A25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  <w:gridSpan w:val="2"/>
          </w:tcPr>
          <w:p w:rsidR="009333D4" w:rsidRDefault="009333D4" w:rsidP="00A25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A25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275" w:type="dxa"/>
            <w:gridSpan w:val="3"/>
          </w:tcPr>
          <w:p w:rsidR="009333D4" w:rsidRPr="00075DA5" w:rsidRDefault="00A25EC2" w:rsidP="00A25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8" w:type="dxa"/>
          </w:tcPr>
          <w:p w:rsidR="009333D4" w:rsidRDefault="009333D4" w:rsidP="00A25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A25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9333D4" w:rsidRPr="00075DA5" w:rsidRDefault="009333D4" w:rsidP="00075D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3D4" w:rsidRPr="00075DA5" w:rsidTr="003731B1">
        <w:tc>
          <w:tcPr>
            <w:tcW w:w="9351" w:type="dxa"/>
            <w:gridSpan w:val="12"/>
          </w:tcPr>
          <w:p w:rsidR="009333D4" w:rsidRPr="002F55AB" w:rsidRDefault="009333D4" w:rsidP="002F55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F55A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Особистісний компонент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9333D4" w:rsidRPr="00075DA5" w:rsidRDefault="009333D4" w:rsidP="00075D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3D4" w:rsidRPr="00075DA5" w:rsidTr="007D122B">
        <w:tc>
          <w:tcPr>
            <w:tcW w:w="1127" w:type="dxa"/>
          </w:tcPr>
          <w:p w:rsidR="009333D4" w:rsidRPr="00075DA5" w:rsidRDefault="00A25EC2" w:rsidP="00A25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66" w:type="dxa"/>
          </w:tcPr>
          <w:p w:rsidR="009333D4" w:rsidRPr="00075DA5" w:rsidRDefault="009333D4" w:rsidP="00A25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A25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63" w:type="dxa"/>
          </w:tcPr>
          <w:p w:rsidR="009333D4" w:rsidRPr="00075DA5" w:rsidRDefault="00A25EC2" w:rsidP="00A25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34" w:type="dxa"/>
            <w:gridSpan w:val="2"/>
          </w:tcPr>
          <w:p w:rsidR="009333D4" w:rsidRPr="00075DA5" w:rsidRDefault="009333D4" w:rsidP="00A25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80,6</w:t>
            </w:r>
            <w:r w:rsidR="00A25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34" w:type="dxa"/>
          </w:tcPr>
          <w:p w:rsidR="009333D4" w:rsidRPr="00075DA5" w:rsidRDefault="00A25EC2" w:rsidP="00A25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gridSpan w:val="2"/>
          </w:tcPr>
          <w:p w:rsidR="009333D4" w:rsidRPr="00075DA5" w:rsidRDefault="009333D4" w:rsidP="00A25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6,4</w:t>
            </w:r>
            <w:r w:rsidR="00A25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275" w:type="dxa"/>
            <w:gridSpan w:val="3"/>
          </w:tcPr>
          <w:p w:rsidR="009333D4" w:rsidRPr="00075DA5" w:rsidRDefault="00A25EC2" w:rsidP="00A25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8" w:type="dxa"/>
          </w:tcPr>
          <w:p w:rsidR="009333D4" w:rsidRPr="00075DA5" w:rsidRDefault="009333D4" w:rsidP="00A25E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A25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9333D4" w:rsidRPr="00075DA5" w:rsidRDefault="009333D4" w:rsidP="00075D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3D4" w:rsidRPr="00075DA5" w:rsidTr="003731B1">
        <w:tc>
          <w:tcPr>
            <w:tcW w:w="9351" w:type="dxa"/>
            <w:gridSpan w:val="12"/>
          </w:tcPr>
          <w:p w:rsidR="009333D4" w:rsidRPr="009333D4" w:rsidRDefault="009333D4" w:rsidP="00933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333D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Загальний рівень розвитку психологічної готовності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9333D4" w:rsidRPr="00075DA5" w:rsidRDefault="009333D4" w:rsidP="00075D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3D4" w:rsidRPr="00075DA5" w:rsidTr="0019151F">
        <w:tc>
          <w:tcPr>
            <w:tcW w:w="1127" w:type="dxa"/>
            <w:tcBorders>
              <w:bottom w:val="single" w:sz="4" w:space="0" w:color="auto"/>
            </w:tcBorders>
          </w:tcPr>
          <w:p w:rsidR="009333D4" w:rsidRPr="00075DA5" w:rsidRDefault="00A25EC2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:rsidR="009333D4" w:rsidRPr="00075DA5" w:rsidRDefault="009333D4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A25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9333D4" w:rsidRPr="00075DA5" w:rsidRDefault="00A25EC2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9333D4" w:rsidRDefault="009333D4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  <w:r w:rsidR="00A25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:rsidR="009333D4" w:rsidRDefault="00A25EC2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</w:tcPr>
          <w:p w:rsidR="009333D4" w:rsidRDefault="009333D4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38,7</w:t>
            </w:r>
            <w:r w:rsidR="00A25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:rsidR="009333D4" w:rsidRDefault="00A25EC2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30" w:type="dxa"/>
            <w:gridSpan w:val="2"/>
            <w:tcBorders>
              <w:bottom w:val="single" w:sz="4" w:space="0" w:color="auto"/>
            </w:tcBorders>
          </w:tcPr>
          <w:p w:rsidR="009333D4" w:rsidRDefault="009333D4" w:rsidP="00933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A25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9333D4" w:rsidRPr="00075DA5" w:rsidRDefault="009333D4" w:rsidP="00075D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04712" w:rsidRDefault="00604712" w:rsidP="009932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32F1" w:rsidRDefault="009932F1" w:rsidP="008E62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бачимо, переважна більшість студентів оцінює свою психологічну готовність до роботи з проблемою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середньому рівні, але виявляє </w:t>
      </w:r>
      <w:r w:rsidR="008E624C">
        <w:rPr>
          <w:rFonts w:ascii="Times New Roman" w:hAnsi="Times New Roman" w:cs="Times New Roman"/>
          <w:sz w:val="28"/>
          <w:szCs w:val="28"/>
          <w:lang w:val="uk-UA"/>
        </w:rPr>
        <w:t xml:space="preserve">небайдужість до цього явища, </w:t>
      </w:r>
      <w:r w:rsidR="00D01F49">
        <w:rPr>
          <w:rFonts w:ascii="Times New Roman" w:hAnsi="Times New Roman" w:cs="Times New Roman"/>
          <w:sz w:val="28"/>
          <w:szCs w:val="28"/>
          <w:lang w:val="uk-UA"/>
        </w:rPr>
        <w:t xml:space="preserve">вони </w:t>
      </w:r>
      <w:r w:rsidR="008E624C">
        <w:rPr>
          <w:rFonts w:ascii="Times New Roman" w:hAnsi="Times New Roman" w:cs="Times New Roman"/>
          <w:sz w:val="28"/>
          <w:szCs w:val="28"/>
          <w:lang w:val="uk-UA"/>
        </w:rPr>
        <w:t>позитивно налаштовані на підготовку до роботи з ним, в майбутньому уявляють себе ефективними.</w:t>
      </w:r>
    </w:p>
    <w:p w:rsidR="00DC17E2" w:rsidRDefault="00DC17E2" w:rsidP="00A460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590800"/>
            <wp:effectExtent l="19050" t="0" r="9525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17848" w:rsidRDefault="00E17848" w:rsidP="00E1784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151F">
        <w:rPr>
          <w:rFonts w:ascii="Times New Roman" w:hAnsi="Times New Roman" w:cs="Times New Roman"/>
          <w:sz w:val="28"/>
          <w:szCs w:val="28"/>
          <w:lang w:val="uk-UA"/>
        </w:rPr>
        <w:t>Рис.2.1.</w:t>
      </w:r>
      <w:r w:rsidR="00414994" w:rsidRPr="00414994">
        <w:rPr>
          <w:rFonts w:ascii="Times New Roman" w:hAnsi="Times New Roman" w:cs="Times New Roman"/>
          <w:sz w:val="28"/>
          <w:szCs w:val="28"/>
        </w:rPr>
        <w:t xml:space="preserve"> </w:t>
      </w:r>
      <w:r w:rsidR="008F4E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</w:t>
      </w:r>
      <w:r w:rsidR="001915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самоаналізу психологічної готовності майбутніх психологів до роботи з проблемою </w:t>
      </w:r>
      <w:proofErr w:type="spellStart"/>
      <w:r w:rsidR="0019151F">
        <w:rPr>
          <w:rFonts w:ascii="Times New Roman" w:hAnsi="Times New Roman" w:cs="Times New Roman"/>
          <w:b/>
          <w:sz w:val="28"/>
          <w:szCs w:val="28"/>
          <w:lang w:val="uk-UA"/>
        </w:rPr>
        <w:t>булінгу</w:t>
      </w:r>
      <w:proofErr w:type="spellEnd"/>
    </w:p>
    <w:p w:rsidR="00F76C16" w:rsidRPr="005053CD" w:rsidRDefault="00F76C16" w:rsidP="00AF031A">
      <w:pPr>
        <w:pStyle w:val="a9"/>
        <w:spacing w:line="360" w:lineRule="auto"/>
        <w:ind w:firstLine="720"/>
        <w:jc w:val="right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 xml:space="preserve">Таблиця </w:t>
      </w:r>
      <w:r w:rsidR="001E6853">
        <w:rPr>
          <w:rFonts w:ascii="Times New Roman" w:hAnsi="Times New Roman"/>
          <w:i/>
          <w:sz w:val="28"/>
          <w:szCs w:val="28"/>
          <w:lang w:val="uk-UA"/>
        </w:rPr>
        <w:t>2.</w:t>
      </w:r>
      <w:r w:rsidR="007D122B">
        <w:rPr>
          <w:rFonts w:ascii="Times New Roman" w:hAnsi="Times New Roman"/>
          <w:i/>
          <w:sz w:val="28"/>
          <w:szCs w:val="28"/>
          <w:lang w:val="uk-UA"/>
        </w:rPr>
        <w:t>2</w:t>
      </w:r>
      <w:r w:rsidR="00414994" w:rsidRPr="005053CD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F76C16" w:rsidRDefault="00F76C16" w:rsidP="00F76C16">
      <w:pPr>
        <w:pStyle w:val="a9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C27">
        <w:rPr>
          <w:rFonts w:ascii="Times New Roman" w:hAnsi="Times New Roman"/>
          <w:b/>
          <w:sz w:val="28"/>
          <w:szCs w:val="28"/>
          <w:lang w:val="uk-UA"/>
        </w:rPr>
        <w:t>Т</w:t>
      </w:r>
      <w:r>
        <w:rPr>
          <w:rFonts w:ascii="Times New Roman" w:hAnsi="Times New Roman"/>
          <w:b/>
          <w:sz w:val="28"/>
          <w:szCs w:val="28"/>
          <w:lang w:val="uk-UA"/>
        </w:rPr>
        <w:t>ипові складнощі у формуванні</w:t>
      </w:r>
      <w:r w:rsidRPr="00916C27">
        <w:rPr>
          <w:rFonts w:ascii="Times New Roman" w:hAnsi="Times New Roman"/>
          <w:b/>
          <w:sz w:val="28"/>
          <w:szCs w:val="28"/>
          <w:lang w:val="uk-UA"/>
        </w:rPr>
        <w:t xml:space="preserve"> компонентів психо</w:t>
      </w:r>
      <w:r>
        <w:rPr>
          <w:rFonts w:ascii="Times New Roman" w:hAnsi="Times New Roman"/>
          <w:b/>
          <w:sz w:val="28"/>
          <w:szCs w:val="28"/>
          <w:lang w:val="uk-UA"/>
        </w:rPr>
        <w:t>логічної готовності майбутніх психологів</w:t>
      </w:r>
      <w:r w:rsidRPr="00916C27">
        <w:rPr>
          <w:rFonts w:ascii="Times New Roman" w:hAnsi="Times New Roman"/>
          <w:b/>
          <w:sz w:val="28"/>
          <w:szCs w:val="28"/>
          <w:lang w:val="uk-UA"/>
        </w:rPr>
        <w:t xml:space="preserve"> до роботи з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проблемою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булінгу</w:t>
      </w:r>
      <w:proofErr w:type="spellEnd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5"/>
        <w:gridCol w:w="1828"/>
        <w:gridCol w:w="5444"/>
        <w:gridCol w:w="1177"/>
        <w:gridCol w:w="806"/>
      </w:tblGrid>
      <w:tr w:rsidR="00A20BB1" w:rsidRPr="00A20BB1" w:rsidTr="00A1330A">
        <w:trPr>
          <w:trHeight w:val="303"/>
        </w:trPr>
        <w:tc>
          <w:tcPr>
            <w:tcW w:w="445" w:type="dxa"/>
          </w:tcPr>
          <w:p w:rsidR="00A20BB1" w:rsidRPr="00A20BB1" w:rsidRDefault="00A20BB1" w:rsidP="00A20BB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BB1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28" w:type="dxa"/>
          </w:tcPr>
          <w:p w:rsidR="00A20BB1" w:rsidRPr="00A20BB1" w:rsidRDefault="00A20BB1" w:rsidP="00A20BB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B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Компонент</w:t>
            </w:r>
            <w:r w:rsidR="002D745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и </w:t>
            </w:r>
          </w:p>
        </w:tc>
        <w:tc>
          <w:tcPr>
            <w:tcW w:w="5444" w:type="dxa"/>
          </w:tcPr>
          <w:p w:rsidR="00A20BB1" w:rsidRPr="00A20BB1" w:rsidRDefault="00C259BB" w:rsidP="00C259B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Проблеми</w:t>
            </w:r>
          </w:p>
        </w:tc>
        <w:tc>
          <w:tcPr>
            <w:tcW w:w="822" w:type="dxa"/>
          </w:tcPr>
          <w:p w:rsidR="00A20BB1" w:rsidRDefault="00C259BB" w:rsidP="0065404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B45B86" w:rsidRPr="00A20BB1" w:rsidRDefault="00B45B86" w:rsidP="0065404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респонд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06" w:type="dxa"/>
          </w:tcPr>
          <w:p w:rsidR="00A20BB1" w:rsidRPr="00A20BB1" w:rsidRDefault="00A20BB1" w:rsidP="00A20BB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BB1">
              <w:rPr>
                <w:rFonts w:ascii="Times New Roman" w:hAnsi="Times New Roman"/>
                <w:sz w:val="24"/>
                <w:szCs w:val="24"/>
                <w:lang w:val="uk-UA"/>
              </w:rPr>
              <w:t>%</w:t>
            </w:r>
          </w:p>
        </w:tc>
      </w:tr>
      <w:tr w:rsidR="00A20BB1" w:rsidRPr="00A20BB1" w:rsidTr="00A20BB1">
        <w:trPr>
          <w:trHeight w:val="314"/>
        </w:trPr>
        <w:tc>
          <w:tcPr>
            <w:tcW w:w="445" w:type="dxa"/>
          </w:tcPr>
          <w:p w:rsidR="00A20BB1" w:rsidRPr="00A20BB1" w:rsidRDefault="00A20BB1" w:rsidP="00A20BB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BB1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28" w:type="dxa"/>
          </w:tcPr>
          <w:p w:rsidR="00A20BB1" w:rsidRPr="00A20BB1" w:rsidRDefault="00A20BB1" w:rsidP="00A20BB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BB1">
              <w:rPr>
                <w:rFonts w:ascii="Times New Roman" w:hAnsi="Times New Roman"/>
                <w:sz w:val="24"/>
                <w:szCs w:val="24"/>
                <w:lang w:val="uk-UA"/>
              </w:rPr>
              <w:t>Когнітивний</w:t>
            </w:r>
          </w:p>
        </w:tc>
        <w:tc>
          <w:tcPr>
            <w:tcW w:w="5444" w:type="dxa"/>
          </w:tcPr>
          <w:p w:rsidR="00A20BB1" w:rsidRPr="006952AD" w:rsidRDefault="00A20BB1" w:rsidP="002D5D8B">
            <w:pPr>
              <w:pStyle w:val="a9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Фрагментарні знання про рольову структуру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булінгу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: її активних і пасивних учасників</w:t>
            </w:r>
            <w:r w:rsidR="00A133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AA5790">
              <w:rPr>
                <w:rFonts w:ascii="Times New Roman" w:hAnsi="Times New Roman"/>
                <w:sz w:val="24"/>
                <w:szCs w:val="24"/>
                <w:lang w:val="uk-UA"/>
              </w:rPr>
              <w:t>про еф</w:t>
            </w:r>
            <w:r w:rsidR="00A1330A">
              <w:rPr>
                <w:rFonts w:ascii="Times New Roman" w:hAnsi="Times New Roman"/>
                <w:sz w:val="24"/>
                <w:szCs w:val="24"/>
                <w:lang w:val="uk-UA"/>
              </w:rPr>
              <w:t>ективні</w:t>
            </w:r>
            <w:r w:rsidR="008E63A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методи і техніки роботи з ними</w:t>
            </w:r>
          </w:p>
        </w:tc>
        <w:tc>
          <w:tcPr>
            <w:tcW w:w="822" w:type="dxa"/>
          </w:tcPr>
          <w:p w:rsidR="00A20BB1" w:rsidRDefault="00A20BB1" w:rsidP="002D5D8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04609" w:rsidRPr="00A20BB1" w:rsidRDefault="00004609" w:rsidP="002D5D8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806" w:type="dxa"/>
          </w:tcPr>
          <w:p w:rsidR="00A20BB1" w:rsidRDefault="00A20BB1" w:rsidP="002D5D8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04609" w:rsidRPr="00A20BB1" w:rsidRDefault="00004609" w:rsidP="002D5D8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45</w:t>
            </w:r>
          </w:p>
        </w:tc>
      </w:tr>
      <w:tr w:rsidR="00A20BB1" w:rsidRPr="004A0E4D" w:rsidTr="00A20BB1">
        <w:trPr>
          <w:trHeight w:val="302"/>
        </w:trPr>
        <w:tc>
          <w:tcPr>
            <w:tcW w:w="445" w:type="dxa"/>
          </w:tcPr>
          <w:p w:rsidR="00A20BB1" w:rsidRPr="00A20BB1" w:rsidRDefault="00A20BB1" w:rsidP="00A20BB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BB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28" w:type="dxa"/>
          </w:tcPr>
          <w:p w:rsidR="00A20BB1" w:rsidRPr="00A20BB1" w:rsidRDefault="00A20BB1" w:rsidP="00A20BB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BB1">
              <w:rPr>
                <w:rFonts w:ascii="Times New Roman" w:hAnsi="Times New Roman"/>
                <w:sz w:val="24"/>
                <w:szCs w:val="24"/>
                <w:lang w:val="uk-UA"/>
              </w:rPr>
              <w:t>Мотиваційний</w:t>
            </w:r>
          </w:p>
        </w:tc>
        <w:tc>
          <w:tcPr>
            <w:tcW w:w="5444" w:type="dxa"/>
          </w:tcPr>
          <w:p w:rsidR="00A20BB1" w:rsidRPr="00A20BB1" w:rsidRDefault="00A1330A" w:rsidP="002D5D8B">
            <w:pPr>
              <w:pStyle w:val="a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30A">
              <w:rPr>
                <w:rFonts w:ascii="Times New Roman" w:hAnsi="Times New Roman"/>
                <w:sz w:val="24"/>
                <w:szCs w:val="24"/>
                <w:lang w:val="uk-UA"/>
              </w:rPr>
              <w:t>Неявно виражений інтерес до змісту діяльності, пов’язаної з роботою з дітьми шкільного віку</w:t>
            </w:r>
          </w:p>
        </w:tc>
        <w:tc>
          <w:tcPr>
            <w:tcW w:w="822" w:type="dxa"/>
          </w:tcPr>
          <w:p w:rsidR="00A20BB1" w:rsidRPr="00A20BB1" w:rsidRDefault="00B50E79" w:rsidP="002D5D8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806" w:type="dxa"/>
          </w:tcPr>
          <w:p w:rsidR="00A20BB1" w:rsidRPr="00A20BB1" w:rsidRDefault="00B50E79" w:rsidP="002D5D8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55</w:t>
            </w:r>
          </w:p>
        </w:tc>
      </w:tr>
      <w:tr w:rsidR="00A20BB1" w:rsidRPr="004A0E4D" w:rsidTr="00A20BB1">
        <w:trPr>
          <w:trHeight w:val="302"/>
        </w:trPr>
        <w:tc>
          <w:tcPr>
            <w:tcW w:w="445" w:type="dxa"/>
          </w:tcPr>
          <w:p w:rsidR="00A20BB1" w:rsidRPr="00A20BB1" w:rsidRDefault="00A20BB1" w:rsidP="00A20BB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BB1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28" w:type="dxa"/>
          </w:tcPr>
          <w:p w:rsidR="00A20BB1" w:rsidRPr="00A20BB1" w:rsidRDefault="00A20BB1" w:rsidP="00A20BB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BB1">
              <w:rPr>
                <w:rFonts w:ascii="Times New Roman" w:hAnsi="Times New Roman"/>
                <w:sz w:val="24"/>
                <w:szCs w:val="24"/>
                <w:lang w:val="uk-UA"/>
              </w:rPr>
              <w:t>Операційний</w:t>
            </w:r>
          </w:p>
        </w:tc>
        <w:tc>
          <w:tcPr>
            <w:tcW w:w="5444" w:type="dxa"/>
          </w:tcPr>
          <w:p w:rsidR="00A20BB1" w:rsidRPr="00A20BB1" w:rsidRDefault="00A1330A" w:rsidP="002D5D8B">
            <w:pPr>
              <w:pStyle w:val="a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30A">
              <w:rPr>
                <w:rFonts w:ascii="Times New Roman" w:hAnsi="Times New Roman"/>
                <w:sz w:val="24"/>
                <w:szCs w:val="24"/>
                <w:lang w:val="uk-UA"/>
              </w:rPr>
              <w:t>Відчуття труднощів в оволодінні методами і техніками психолого-педагогічного впливу на школяра та учнівський колектив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н</w:t>
            </w:r>
            <w:r w:rsidRPr="00A133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едостатнє оволодіння методологічним інструментарієм щодо роботи з проблемою </w:t>
            </w:r>
            <w:proofErr w:type="spellStart"/>
            <w:r w:rsidRPr="00A1330A">
              <w:rPr>
                <w:rFonts w:ascii="Times New Roman" w:hAnsi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  <w:tc>
          <w:tcPr>
            <w:tcW w:w="822" w:type="dxa"/>
          </w:tcPr>
          <w:p w:rsidR="00A20BB1" w:rsidRPr="00A20BB1" w:rsidRDefault="00B50E79" w:rsidP="002D5D8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806" w:type="dxa"/>
          </w:tcPr>
          <w:p w:rsidR="00A20BB1" w:rsidRPr="00A20BB1" w:rsidRDefault="00B50E79" w:rsidP="002D5D8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87</w:t>
            </w:r>
          </w:p>
        </w:tc>
      </w:tr>
      <w:tr w:rsidR="00A20BB1" w:rsidRPr="00A20BB1" w:rsidTr="00A20BB1">
        <w:trPr>
          <w:trHeight w:val="302"/>
        </w:trPr>
        <w:tc>
          <w:tcPr>
            <w:tcW w:w="445" w:type="dxa"/>
          </w:tcPr>
          <w:p w:rsidR="00A20BB1" w:rsidRPr="00A20BB1" w:rsidRDefault="00A20BB1" w:rsidP="00A20BB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BB1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28" w:type="dxa"/>
          </w:tcPr>
          <w:p w:rsidR="00A20BB1" w:rsidRPr="00A20BB1" w:rsidRDefault="00A20BB1" w:rsidP="00A20BB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BB1">
              <w:rPr>
                <w:rFonts w:ascii="Times New Roman" w:hAnsi="Times New Roman"/>
                <w:sz w:val="24"/>
                <w:szCs w:val="24"/>
                <w:lang w:val="uk-UA"/>
              </w:rPr>
              <w:t>Емоційний</w:t>
            </w:r>
          </w:p>
        </w:tc>
        <w:tc>
          <w:tcPr>
            <w:tcW w:w="5444" w:type="dxa"/>
          </w:tcPr>
          <w:p w:rsidR="00A20BB1" w:rsidRPr="00A20BB1" w:rsidRDefault="00D75125" w:rsidP="002D5D8B">
            <w:pPr>
              <w:pStyle w:val="a9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Лише ч</w:t>
            </w:r>
            <w:r w:rsidR="00A133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асткові прояви </w:t>
            </w:r>
            <w:proofErr w:type="spellStart"/>
            <w:r w:rsidR="00A1330A">
              <w:rPr>
                <w:rFonts w:ascii="Times New Roman" w:hAnsi="Times New Roman"/>
                <w:sz w:val="24"/>
                <w:szCs w:val="24"/>
                <w:lang w:val="uk-UA"/>
              </w:rPr>
              <w:t>емпатійності</w:t>
            </w:r>
            <w:proofErr w:type="spellEnd"/>
            <w:r w:rsidR="00A1330A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складнощі у розумінні дитячих емоційних станів, частково неконгруентні</w:t>
            </w:r>
          </w:p>
        </w:tc>
        <w:tc>
          <w:tcPr>
            <w:tcW w:w="822" w:type="dxa"/>
          </w:tcPr>
          <w:p w:rsidR="00A20BB1" w:rsidRPr="00A20BB1" w:rsidRDefault="00B50E79" w:rsidP="002D5D8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806" w:type="dxa"/>
          </w:tcPr>
          <w:p w:rsidR="00A20BB1" w:rsidRPr="00A20BB1" w:rsidRDefault="00B50E79" w:rsidP="002D5D8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71</w:t>
            </w:r>
          </w:p>
        </w:tc>
      </w:tr>
      <w:tr w:rsidR="00A20BB1" w:rsidRPr="00A20BB1" w:rsidTr="00A20BB1">
        <w:trPr>
          <w:trHeight w:val="302"/>
        </w:trPr>
        <w:tc>
          <w:tcPr>
            <w:tcW w:w="445" w:type="dxa"/>
          </w:tcPr>
          <w:p w:rsidR="00A20BB1" w:rsidRPr="00A20BB1" w:rsidRDefault="00A20BB1" w:rsidP="00A20BB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BB1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828" w:type="dxa"/>
          </w:tcPr>
          <w:p w:rsidR="00A20BB1" w:rsidRPr="00A20BB1" w:rsidRDefault="00A20BB1" w:rsidP="00A20BB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BB1">
              <w:rPr>
                <w:rFonts w:ascii="Times New Roman" w:hAnsi="Times New Roman"/>
                <w:sz w:val="24"/>
                <w:szCs w:val="24"/>
                <w:lang w:val="uk-UA"/>
              </w:rPr>
              <w:t>Особистісний</w:t>
            </w:r>
          </w:p>
        </w:tc>
        <w:tc>
          <w:tcPr>
            <w:tcW w:w="5444" w:type="dxa"/>
          </w:tcPr>
          <w:p w:rsidR="00A20BB1" w:rsidRPr="00A20BB1" w:rsidRDefault="00D75125" w:rsidP="002D5D8B">
            <w:pPr>
              <w:pStyle w:val="a9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Фрагментарні розуміння власної «Я-Концепції», п</w:t>
            </w:r>
            <w:r w:rsidR="00B50E79">
              <w:rPr>
                <w:rFonts w:ascii="Times New Roman" w:hAnsi="Times New Roman"/>
                <w:sz w:val="24"/>
                <w:szCs w:val="24"/>
                <w:lang w:val="uk-UA"/>
              </w:rPr>
              <w:t>ошук можливост</w:t>
            </w:r>
            <w:r w:rsidR="0065404F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="00B50E79">
              <w:rPr>
                <w:rFonts w:ascii="Times New Roman" w:hAnsi="Times New Roman"/>
                <w:sz w:val="24"/>
                <w:szCs w:val="24"/>
                <w:lang w:val="uk-UA"/>
              </w:rPr>
              <w:t>й уникнення складнощів</w:t>
            </w:r>
            <w:r w:rsidR="008E63A6">
              <w:rPr>
                <w:rFonts w:ascii="Times New Roman" w:hAnsi="Times New Roman"/>
                <w:sz w:val="24"/>
                <w:szCs w:val="24"/>
                <w:lang w:val="uk-UA"/>
              </w:rPr>
              <w:t>, заборона на прояв агресії</w:t>
            </w:r>
          </w:p>
        </w:tc>
        <w:tc>
          <w:tcPr>
            <w:tcW w:w="822" w:type="dxa"/>
          </w:tcPr>
          <w:p w:rsidR="00A20BB1" w:rsidRPr="00A20BB1" w:rsidRDefault="00004609" w:rsidP="002D5D8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806" w:type="dxa"/>
          </w:tcPr>
          <w:p w:rsidR="00A20BB1" w:rsidRPr="00A20BB1" w:rsidRDefault="00004609" w:rsidP="002D5D8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59</w:t>
            </w:r>
          </w:p>
        </w:tc>
      </w:tr>
    </w:tbl>
    <w:p w:rsidR="00B45B86" w:rsidRDefault="007D122B" w:rsidP="0065404F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 бачимо</w:t>
      </w:r>
      <w:r w:rsidR="00A1330A">
        <w:rPr>
          <w:rFonts w:ascii="Times New Roman" w:hAnsi="Times New Roman"/>
          <w:sz w:val="28"/>
          <w:szCs w:val="28"/>
          <w:lang w:val="uk-UA"/>
        </w:rPr>
        <w:t>, респонденти мають типові</w:t>
      </w:r>
      <w:r w:rsidR="00A1330A" w:rsidRPr="00A1330A">
        <w:rPr>
          <w:rFonts w:ascii="Times New Roman" w:hAnsi="Times New Roman"/>
          <w:sz w:val="28"/>
          <w:szCs w:val="28"/>
          <w:lang w:val="uk-UA"/>
        </w:rPr>
        <w:t xml:space="preserve"> труднощі</w:t>
      </w:r>
      <w:r w:rsidR="00D01F49">
        <w:rPr>
          <w:rFonts w:ascii="Times New Roman" w:hAnsi="Times New Roman"/>
          <w:sz w:val="28"/>
          <w:szCs w:val="28"/>
          <w:lang w:val="uk-UA"/>
        </w:rPr>
        <w:t xml:space="preserve"> у майбутній роботі з проблемою </w:t>
      </w:r>
      <w:proofErr w:type="spellStart"/>
      <w:r w:rsidR="00D01F49">
        <w:rPr>
          <w:rFonts w:ascii="Times New Roman" w:hAnsi="Times New Roman"/>
          <w:sz w:val="28"/>
          <w:szCs w:val="28"/>
          <w:lang w:val="uk-UA"/>
        </w:rPr>
        <w:t>булінгу</w:t>
      </w:r>
      <w:proofErr w:type="spellEnd"/>
      <w:r w:rsidR="00A1330A" w:rsidRPr="00A1330A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які</w:t>
      </w:r>
      <w:r w:rsidR="00D01F49">
        <w:rPr>
          <w:rFonts w:ascii="Times New Roman" w:hAnsi="Times New Roman"/>
          <w:sz w:val="28"/>
          <w:szCs w:val="28"/>
          <w:lang w:val="uk-UA"/>
        </w:rPr>
        <w:t xml:space="preserve"> спостерігаються у переважній більшості респондентів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60C6B" w:rsidRDefault="0065404F" w:rsidP="0065404F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94E79">
        <w:rPr>
          <w:rFonts w:ascii="Times New Roman" w:hAnsi="Times New Roman"/>
          <w:b/>
          <w:i/>
          <w:sz w:val="28"/>
          <w:szCs w:val="28"/>
          <w:lang w:val="uk-UA"/>
        </w:rPr>
        <w:t>Р</w:t>
      </w:r>
      <w:r w:rsidR="00A60C6B" w:rsidRPr="00F94E79">
        <w:rPr>
          <w:rFonts w:ascii="Times New Roman" w:hAnsi="Times New Roman"/>
          <w:b/>
          <w:i/>
          <w:sz w:val="28"/>
          <w:szCs w:val="28"/>
          <w:lang w:val="uk-UA"/>
        </w:rPr>
        <w:t>езультати дослідження щодо визначення</w:t>
      </w:r>
      <w:r w:rsidR="00DE2AD1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A60C6B" w:rsidRPr="00F94E79">
        <w:rPr>
          <w:rFonts w:ascii="Times New Roman" w:hAnsi="Times New Roman"/>
          <w:b/>
          <w:i/>
          <w:sz w:val="28"/>
          <w:szCs w:val="28"/>
          <w:lang w:val="uk-UA"/>
        </w:rPr>
        <w:t>стилю поведінки у конфліктній ситуації</w:t>
      </w:r>
      <w:r w:rsidR="00DE2AD1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подано у Додатку Б, </w:t>
      </w:r>
      <w:r w:rsidR="005053CD">
        <w:rPr>
          <w:rFonts w:ascii="Times New Roman" w:hAnsi="Times New Roman"/>
          <w:sz w:val="28"/>
          <w:szCs w:val="28"/>
          <w:lang w:val="uk-UA"/>
        </w:rPr>
        <w:t xml:space="preserve">таблиця Б 2, </w:t>
      </w:r>
      <w:r>
        <w:rPr>
          <w:rFonts w:ascii="Times New Roman" w:hAnsi="Times New Roman"/>
          <w:sz w:val="28"/>
          <w:szCs w:val="28"/>
          <w:lang w:val="uk-UA"/>
        </w:rPr>
        <w:t>математична обробка даних наведено в у таблиці 2.</w:t>
      </w:r>
      <w:r w:rsidR="00B45B86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D01F49">
        <w:rPr>
          <w:rFonts w:ascii="Times New Roman" w:hAnsi="Times New Roman"/>
          <w:sz w:val="28"/>
          <w:szCs w:val="28"/>
          <w:lang w:val="uk-UA"/>
        </w:rPr>
        <w:t>,</w:t>
      </w:r>
      <w:r w:rsidR="005053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01F49">
        <w:rPr>
          <w:rFonts w:ascii="Times New Roman" w:hAnsi="Times New Roman"/>
          <w:sz w:val="28"/>
          <w:szCs w:val="28"/>
          <w:lang w:val="uk-UA"/>
        </w:rPr>
        <w:t xml:space="preserve">результати </w:t>
      </w:r>
      <w:r>
        <w:rPr>
          <w:rFonts w:ascii="Times New Roman" w:hAnsi="Times New Roman"/>
          <w:sz w:val="28"/>
          <w:szCs w:val="28"/>
          <w:lang w:val="uk-UA"/>
        </w:rPr>
        <w:t xml:space="preserve">представлено </w:t>
      </w:r>
      <w:r w:rsidR="001E6853">
        <w:rPr>
          <w:rFonts w:ascii="Times New Roman" w:hAnsi="Times New Roman"/>
          <w:sz w:val="28"/>
          <w:szCs w:val="28"/>
          <w:lang w:val="uk-UA"/>
        </w:rPr>
        <w:t>на рисунку 2.2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5053CD" w:rsidRDefault="005053CD" w:rsidP="00513358">
      <w:pPr>
        <w:pStyle w:val="a9"/>
        <w:spacing w:line="360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</w:p>
    <w:p w:rsidR="005369DE" w:rsidRPr="005053CD" w:rsidRDefault="005369DE" w:rsidP="00513358">
      <w:pPr>
        <w:pStyle w:val="a9"/>
        <w:spacing w:line="360" w:lineRule="auto"/>
        <w:jc w:val="right"/>
        <w:rPr>
          <w:rFonts w:ascii="Times New Roman" w:hAnsi="Times New Roman"/>
          <w:i/>
          <w:sz w:val="28"/>
          <w:szCs w:val="28"/>
        </w:rPr>
      </w:pPr>
      <w:r w:rsidRPr="005369DE">
        <w:rPr>
          <w:rFonts w:ascii="Times New Roman" w:hAnsi="Times New Roman"/>
          <w:i/>
          <w:sz w:val="28"/>
          <w:szCs w:val="28"/>
          <w:lang w:val="uk-UA"/>
        </w:rPr>
        <w:t>Т</w:t>
      </w:r>
      <w:r w:rsidR="00AF031A">
        <w:rPr>
          <w:rFonts w:ascii="Times New Roman" w:hAnsi="Times New Roman"/>
          <w:i/>
          <w:sz w:val="28"/>
          <w:szCs w:val="28"/>
          <w:lang w:val="uk-UA"/>
        </w:rPr>
        <w:t xml:space="preserve">аблиця </w:t>
      </w:r>
      <w:r w:rsidR="00B45B86">
        <w:rPr>
          <w:rFonts w:ascii="Times New Roman" w:hAnsi="Times New Roman"/>
          <w:i/>
          <w:sz w:val="28"/>
          <w:szCs w:val="28"/>
          <w:lang w:val="uk-UA"/>
        </w:rPr>
        <w:t>2.3</w:t>
      </w:r>
      <w:r w:rsidR="00414994" w:rsidRPr="005053CD">
        <w:rPr>
          <w:rFonts w:ascii="Times New Roman" w:hAnsi="Times New Roman"/>
          <w:i/>
          <w:sz w:val="28"/>
          <w:szCs w:val="28"/>
        </w:rPr>
        <w:t>.</w:t>
      </w:r>
    </w:p>
    <w:p w:rsidR="005369DE" w:rsidRPr="005369DE" w:rsidRDefault="00B26B64" w:rsidP="005369DE">
      <w:pPr>
        <w:pStyle w:val="a9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Результати дослідження стилю поведінки у конфлікті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1275"/>
        <w:gridCol w:w="993"/>
        <w:gridCol w:w="992"/>
        <w:gridCol w:w="992"/>
        <w:gridCol w:w="1276"/>
        <w:gridCol w:w="1582"/>
      </w:tblGrid>
      <w:tr w:rsidR="009F3B71" w:rsidRPr="00CF6765" w:rsidTr="0065404F">
        <w:tc>
          <w:tcPr>
            <w:tcW w:w="392" w:type="dxa"/>
          </w:tcPr>
          <w:p w:rsidR="009F3B71" w:rsidRPr="00CF6765" w:rsidRDefault="009F3B71" w:rsidP="009F3B71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843" w:type="dxa"/>
          </w:tcPr>
          <w:p w:rsidR="009F3B71" w:rsidRPr="00CF6765" w:rsidRDefault="009F3B71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Тип поведінки</w:t>
            </w:r>
          </w:p>
        </w:tc>
        <w:tc>
          <w:tcPr>
            <w:tcW w:w="1275" w:type="dxa"/>
          </w:tcPr>
          <w:p w:rsidR="009F3B71" w:rsidRPr="00CF6765" w:rsidRDefault="009F3B71" w:rsidP="0065404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993" w:type="dxa"/>
          </w:tcPr>
          <w:p w:rsidR="009F3B71" w:rsidRPr="00CF6765" w:rsidRDefault="00CB3EA8" w:rsidP="0065404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hAnsi="Times New Roman"/>
                <w:sz w:val="24"/>
                <w:szCs w:val="24"/>
                <w:lang w:val="uk-UA"/>
              </w:rPr>
              <w:t>F (e)</w:t>
            </w:r>
          </w:p>
        </w:tc>
        <w:tc>
          <w:tcPr>
            <w:tcW w:w="992" w:type="dxa"/>
          </w:tcPr>
          <w:p w:rsidR="009F3B71" w:rsidRPr="00CF6765" w:rsidRDefault="009F3B71" w:rsidP="0065404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3250">
              <w:rPr>
                <w:rFonts w:ascii="Times New Roman" w:hAnsi="Times New Roman"/>
                <w:sz w:val="24"/>
                <w:szCs w:val="24"/>
                <w:lang w:val="uk-UA"/>
              </w:rPr>
              <w:t>F (t)</w:t>
            </w:r>
          </w:p>
        </w:tc>
        <w:tc>
          <w:tcPr>
            <w:tcW w:w="992" w:type="dxa"/>
          </w:tcPr>
          <w:p w:rsidR="009F3B71" w:rsidRPr="00A432CC" w:rsidRDefault="009F3B71" w:rsidP="006540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432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Fe-Ft</w:t>
            </w:r>
          </w:p>
        </w:tc>
        <w:tc>
          <w:tcPr>
            <w:tcW w:w="1276" w:type="dxa"/>
          </w:tcPr>
          <w:p w:rsidR="009F3B71" w:rsidRPr="00CF6765" w:rsidRDefault="009F3B71" w:rsidP="009F3B71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3250">
              <w:rPr>
                <w:rFonts w:ascii="Times New Roman" w:hAnsi="Times New Roman"/>
                <w:sz w:val="24"/>
                <w:szCs w:val="24"/>
                <w:lang w:val="uk-UA"/>
              </w:rPr>
              <w:t>(Fe-Ft)</w:t>
            </w:r>
            <w:r w:rsidRPr="00722275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582" w:type="dxa"/>
          </w:tcPr>
          <w:p w:rsidR="009F3B71" w:rsidRPr="00CF6765" w:rsidRDefault="009F3B71" w:rsidP="009F3B71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3B71">
              <w:rPr>
                <w:rFonts w:ascii="Times New Roman" w:hAnsi="Times New Roman"/>
                <w:sz w:val="24"/>
                <w:szCs w:val="24"/>
                <w:lang w:val="uk-UA"/>
              </w:rPr>
              <w:t>(Fe-Ft)</w:t>
            </w:r>
            <w:r w:rsidRPr="00722275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</w:t>
            </w:r>
            <w:r w:rsidRPr="009F3B71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9F3B71">
              <w:rPr>
                <w:rFonts w:ascii="Times New Roman" w:hAnsi="Times New Roman"/>
                <w:sz w:val="24"/>
                <w:szCs w:val="24"/>
                <w:lang w:val="uk-UA"/>
              </w:rPr>
              <w:t>Ft</w:t>
            </w:r>
            <w:proofErr w:type="spellEnd"/>
          </w:p>
        </w:tc>
      </w:tr>
      <w:tr w:rsidR="009F3B71" w:rsidRPr="00CF6765" w:rsidTr="0065404F">
        <w:tc>
          <w:tcPr>
            <w:tcW w:w="392" w:type="dxa"/>
          </w:tcPr>
          <w:p w:rsidR="009F3B71" w:rsidRPr="00CF6765" w:rsidRDefault="009F3B71" w:rsidP="009F3B71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43" w:type="dxa"/>
          </w:tcPr>
          <w:p w:rsidR="009F3B71" w:rsidRPr="00CF6765" w:rsidRDefault="009F3B71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Суперництво</w:t>
            </w:r>
          </w:p>
        </w:tc>
        <w:tc>
          <w:tcPr>
            <w:tcW w:w="1275" w:type="dxa"/>
          </w:tcPr>
          <w:p w:rsidR="009F3B71" w:rsidRPr="00CF6765" w:rsidRDefault="009F3B71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93" w:type="dxa"/>
          </w:tcPr>
          <w:p w:rsidR="009F3B71" w:rsidRPr="00CF6765" w:rsidRDefault="009F3B71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92" w:type="dxa"/>
          </w:tcPr>
          <w:p w:rsidR="009F3B71" w:rsidRPr="00CF6765" w:rsidRDefault="009F3B71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12,4</w:t>
            </w:r>
          </w:p>
        </w:tc>
        <w:tc>
          <w:tcPr>
            <w:tcW w:w="992" w:type="dxa"/>
          </w:tcPr>
          <w:p w:rsidR="009F3B71" w:rsidRPr="00A432CC" w:rsidRDefault="009F3B71" w:rsidP="009F3B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32C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2,6</w:t>
            </w:r>
          </w:p>
        </w:tc>
        <w:tc>
          <w:tcPr>
            <w:tcW w:w="1276" w:type="dxa"/>
          </w:tcPr>
          <w:p w:rsidR="009F3B71" w:rsidRPr="00A432CC" w:rsidRDefault="009F3B71" w:rsidP="009F3B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32C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6,76</w:t>
            </w:r>
          </w:p>
        </w:tc>
        <w:tc>
          <w:tcPr>
            <w:tcW w:w="1582" w:type="dxa"/>
          </w:tcPr>
          <w:p w:rsidR="009F3B71" w:rsidRPr="00A432CC" w:rsidRDefault="009F3B71" w:rsidP="009F3B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32C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0,545</w:t>
            </w:r>
          </w:p>
        </w:tc>
      </w:tr>
      <w:tr w:rsidR="009F3B71" w:rsidRPr="00CF6765" w:rsidTr="0065404F">
        <w:tc>
          <w:tcPr>
            <w:tcW w:w="392" w:type="dxa"/>
          </w:tcPr>
          <w:p w:rsidR="009F3B71" w:rsidRPr="00CF6765" w:rsidRDefault="009F3B71" w:rsidP="009F3B71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3" w:type="dxa"/>
          </w:tcPr>
          <w:p w:rsidR="009F3B71" w:rsidRPr="00CF6765" w:rsidRDefault="009F3B71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Співпраця</w:t>
            </w:r>
          </w:p>
        </w:tc>
        <w:tc>
          <w:tcPr>
            <w:tcW w:w="1275" w:type="dxa"/>
          </w:tcPr>
          <w:p w:rsidR="009F3B71" w:rsidRPr="00CF6765" w:rsidRDefault="009F3B71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93" w:type="dxa"/>
          </w:tcPr>
          <w:p w:rsidR="009F3B71" w:rsidRPr="00CF6765" w:rsidRDefault="009F3B71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92" w:type="dxa"/>
          </w:tcPr>
          <w:p w:rsidR="009F3B71" w:rsidRPr="00CF6765" w:rsidRDefault="009F3B71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12,4</w:t>
            </w:r>
          </w:p>
        </w:tc>
        <w:tc>
          <w:tcPr>
            <w:tcW w:w="992" w:type="dxa"/>
          </w:tcPr>
          <w:p w:rsidR="009F3B71" w:rsidRPr="00A432CC" w:rsidRDefault="009F3B71" w:rsidP="009F3B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32C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-0,4</w:t>
            </w:r>
          </w:p>
        </w:tc>
        <w:tc>
          <w:tcPr>
            <w:tcW w:w="1276" w:type="dxa"/>
          </w:tcPr>
          <w:p w:rsidR="009F3B71" w:rsidRPr="00A432CC" w:rsidRDefault="009F3B71" w:rsidP="009F3B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32C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0,16</w:t>
            </w:r>
          </w:p>
        </w:tc>
        <w:tc>
          <w:tcPr>
            <w:tcW w:w="1582" w:type="dxa"/>
          </w:tcPr>
          <w:p w:rsidR="009F3B71" w:rsidRPr="00A432CC" w:rsidRDefault="009F3B71" w:rsidP="009F3B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32C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0,0129</w:t>
            </w:r>
          </w:p>
        </w:tc>
      </w:tr>
      <w:tr w:rsidR="009F3B71" w:rsidRPr="00CF6765" w:rsidTr="0065404F">
        <w:tc>
          <w:tcPr>
            <w:tcW w:w="392" w:type="dxa"/>
          </w:tcPr>
          <w:p w:rsidR="009F3B71" w:rsidRPr="00CF6765" w:rsidRDefault="009F3B71" w:rsidP="009F3B71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</w:tcPr>
          <w:p w:rsidR="009F3B71" w:rsidRPr="00CF6765" w:rsidRDefault="009F3B71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Компроміс</w:t>
            </w:r>
          </w:p>
        </w:tc>
        <w:tc>
          <w:tcPr>
            <w:tcW w:w="1275" w:type="dxa"/>
          </w:tcPr>
          <w:p w:rsidR="009F3B71" w:rsidRPr="00CF6765" w:rsidRDefault="009F3B71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93" w:type="dxa"/>
          </w:tcPr>
          <w:p w:rsidR="009F3B71" w:rsidRPr="00CF6765" w:rsidRDefault="009F3B71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92" w:type="dxa"/>
          </w:tcPr>
          <w:p w:rsidR="009F3B71" w:rsidRPr="00CF6765" w:rsidRDefault="009F3B71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12,4</w:t>
            </w:r>
          </w:p>
        </w:tc>
        <w:tc>
          <w:tcPr>
            <w:tcW w:w="992" w:type="dxa"/>
          </w:tcPr>
          <w:p w:rsidR="009F3B71" w:rsidRPr="00A432CC" w:rsidRDefault="009F3B71" w:rsidP="009F3B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32C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4,6</w:t>
            </w:r>
          </w:p>
        </w:tc>
        <w:tc>
          <w:tcPr>
            <w:tcW w:w="1276" w:type="dxa"/>
          </w:tcPr>
          <w:p w:rsidR="009F3B71" w:rsidRPr="00A432CC" w:rsidRDefault="009F3B71" w:rsidP="009F3B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32C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21,16</w:t>
            </w:r>
          </w:p>
        </w:tc>
        <w:tc>
          <w:tcPr>
            <w:tcW w:w="1582" w:type="dxa"/>
          </w:tcPr>
          <w:p w:rsidR="009F3B71" w:rsidRPr="00A432CC" w:rsidRDefault="009F3B71" w:rsidP="009F3B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32C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1,706</w:t>
            </w:r>
          </w:p>
        </w:tc>
      </w:tr>
      <w:tr w:rsidR="009F3B71" w:rsidRPr="00CF6765" w:rsidTr="0065404F">
        <w:tc>
          <w:tcPr>
            <w:tcW w:w="392" w:type="dxa"/>
          </w:tcPr>
          <w:p w:rsidR="009F3B71" w:rsidRPr="00CF6765" w:rsidRDefault="009F3B71" w:rsidP="009F3B71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43" w:type="dxa"/>
          </w:tcPr>
          <w:p w:rsidR="009F3B71" w:rsidRPr="00CF6765" w:rsidRDefault="009F3B71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Уникнення</w:t>
            </w:r>
          </w:p>
        </w:tc>
        <w:tc>
          <w:tcPr>
            <w:tcW w:w="1275" w:type="dxa"/>
          </w:tcPr>
          <w:p w:rsidR="009F3B71" w:rsidRPr="00CF6765" w:rsidRDefault="009F3B71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93" w:type="dxa"/>
          </w:tcPr>
          <w:p w:rsidR="009F3B71" w:rsidRPr="00CF6765" w:rsidRDefault="009F3B71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92" w:type="dxa"/>
          </w:tcPr>
          <w:p w:rsidR="009F3B71" w:rsidRPr="00CF6765" w:rsidRDefault="009F3B71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12,4</w:t>
            </w:r>
          </w:p>
        </w:tc>
        <w:tc>
          <w:tcPr>
            <w:tcW w:w="992" w:type="dxa"/>
          </w:tcPr>
          <w:p w:rsidR="009F3B71" w:rsidRPr="00A432CC" w:rsidRDefault="009F3B71" w:rsidP="009F3B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32C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4,6</w:t>
            </w:r>
          </w:p>
        </w:tc>
        <w:tc>
          <w:tcPr>
            <w:tcW w:w="1276" w:type="dxa"/>
          </w:tcPr>
          <w:p w:rsidR="009F3B71" w:rsidRPr="00A432CC" w:rsidRDefault="009F3B71" w:rsidP="009F3B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32C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21,16</w:t>
            </w:r>
          </w:p>
        </w:tc>
        <w:tc>
          <w:tcPr>
            <w:tcW w:w="1582" w:type="dxa"/>
          </w:tcPr>
          <w:p w:rsidR="009F3B71" w:rsidRPr="00A432CC" w:rsidRDefault="009F3B71" w:rsidP="009F3B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32C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1,706</w:t>
            </w:r>
          </w:p>
        </w:tc>
      </w:tr>
      <w:tr w:rsidR="009F3B71" w:rsidRPr="00CF6765" w:rsidTr="0065404F">
        <w:tc>
          <w:tcPr>
            <w:tcW w:w="392" w:type="dxa"/>
          </w:tcPr>
          <w:p w:rsidR="009F3B71" w:rsidRPr="00CF6765" w:rsidRDefault="009F3B71" w:rsidP="009F3B71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843" w:type="dxa"/>
          </w:tcPr>
          <w:p w:rsidR="009F3B71" w:rsidRPr="00CF6765" w:rsidRDefault="009F3B71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Пристосування</w:t>
            </w:r>
          </w:p>
        </w:tc>
        <w:tc>
          <w:tcPr>
            <w:tcW w:w="1275" w:type="dxa"/>
          </w:tcPr>
          <w:p w:rsidR="009F3B71" w:rsidRPr="00CF6765" w:rsidRDefault="00BD194C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93" w:type="dxa"/>
          </w:tcPr>
          <w:p w:rsidR="009F3B71" w:rsidRPr="00CF6765" w:rsidRDefault="009F3B71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</w:tcPr>
          <w:p w:rsidR="009F3B71" w:rsidRPr="00CF6765" w:rsidRDefault="009F3B71" w:rsidP="009F3B7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12,4</w:t>
            </w:r>
          </w:p>
        </w:tc>
        <w:tc>
          <w:tcPr>
            <w:tcW w:w="992" w:type="dxa"/>
          </w:tcPr>
          <w:p w:rsidR="009F3B71" w:rsidRPr="00A432CC" w:rsidRDefault="009F3B71" w:rsidP="009F3B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32C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-4,4</w:t>
            </w:r>
          </w:p>
        </w:tc>
        <w:tc>
          <w:tcPr>
            <w:tcW w:w="1276" w:type="dxa"/>
          </w:tcPr>
          <w:p w:rsidR="009F3B71" w:rsidRPr="00A432CC" w:rsidRDefault="009F3B71" w:rsidP="009F3B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32C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19,36</w:t>
            </w:r>
          </w:p>
        </w:tc>
        <w:tc>
          <w:tcPr>
            <w:tcW w:w="1582" w:type="dxa"/>
          </w:tcPr>
          <w:p w:rsidR="009F3B71" w:rsidRPr="00A432CC" w:rsidRDefault="009F3B71" w:rsidP="009F3B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32C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1,561</w:t>
            </w:r>
          </w:p>
        </w:tc>
      </w:tr>
      <w:tr w:rsidR="00CB3EA8" w:rsidRPr="00CF6765" w:rsidTr="0065404F">
        <w:tc>
          <w:tcPr>
            <w:tcW w:w="7763" w:type="dxa"/>
            <w:gridSpan w:val="7"/>
          </w:tcPr>
          <w:p w:rsidR="004A3406" w:rsidRPr="004A3406" w:rsidRDefault="004A3406" w:rsidP="004A34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N-ознака вимірювання</w:t>
            </w:r>
            <w:r w:rsidR="002D745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=</w:t>
            </w:r>
            <w:r w:rsidRPr="004A34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5; v= 4</w:t>
            </w:r>
          </w:p>
          <w:p w:rsidR="00CB3EA8" w:rsidRPr="00A432CC" w:rsidRDefault="004A3406" w:rsidP="004A34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A34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χ2кр = 9,5 (p ≤  0,05)      χ2кр = 13,3 (p ≤ 0,01)   </w:t>
            </w:r>
            <w:r w:rsidRPr="00A6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χ2емп = 5,5309</w:t>
            </w:r>
          </w:p>
        </w:tc>
        <w:tc>
          <w:tcPr>
            <w:tcW w:w="1582" w:type="dxa"/>
            <w:shd w:val="clear" w:color="auto" w:fill="E9E9E9" w:themeFill="background2" w:themeFillTint="66"/>
          </w:tcPr>
          <w:p w:rsidR="00CB3EA8" w:rsidRPr="004E120D" w:rsidRDefault="00CB3EA8" w:rsidP="009F3B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1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∑=5,5309</w:t>
            </w:r>
          </w:p>
        </w:tc>
      </w:tr>
    </w:tbl>
    <w:p w:rsidR="00CF6765" w:rsidRDefault="00CF6765" w:rsidP="009F3B71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65EDA" w:rsidRDefault="00A65EDA" w:rsidP="009F3B71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Як бачимо, емпіричний критерій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Пірсона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не входить в зону значущості, що говорить про те, що зафіксований розподіл даних не суттєво відрізняється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від середньостатистичного розподілу, </w:t>
      </w:r>
      <w:r w:rsidR="00B45B86">
        <w:rPr>
          <w:rFonts w:ascii="Times New Roman" w:hAnsi="Times New Roman"/>
          <w:sz w:val="28"/>
          <w:szCs w:val="28"/>
          <w:lang w:val="uk-UA"/>
        </w:rPr>
        <w:t>тобто</w:t>
      </w:r>
      <w:r>
        <w:rPr>
          <w:rFonts w:ascii="Times New Roman" w:hAnsi="Times New Roman"/>
          <w:sz w:val="28"/>
          <w:szCs w:val="28"/>
          <w:lang w:val="uk-UA"/>
        </w:rPr>
        <w:t xml:space="preserve"> жоден стиль поведінки в конфлікті </w:t>
      </w:r>
      <w:r w:rsidR="00F94E79">
        <w:rPr>
          <w:rFonts w:ascii="Times New Roman" w:hAnsi="Times New Roman"/>
          <w:sz w:val="28"/>
          <w:szCs w:val="28"/>
          <w:lang w:val="uk-UA"/>
        </w:rPr>
        <w:t>суттєво</w:t>
      </w:r>
      <w:r w:rsidR="00B45B86">
        <w:rPr>
          <w:rFonts w:ascii="Times New Roman" w:hAnsi="Times New Roman"/>
          <w:sz w:val="28"/>
          <w:szCs w:val="28"/>
          <w:lang w:val="uk-UA"/>
        </w:rPr>
        <w:t xml:space="preserve"> не </w:t>
      </w:r>
      <w:r>
        <w:rPr>
          <w:rFonts w:ascii="Times New Roman" w:hAnsi="Times New Roman"/>
          <w:sz w:val="28"/>
          <w:szCs w:val="28"/>
          <w:lang w:val="uk-UA"/>
        </w:rPr>
        <w:t>переважа</w:t>
      </w:r>
      <w:r w:rsidR="00F94E79">
        <w:rPr>
          <w:rFonts w:ascii="Times New Roman" w:hAnsi="Times New Roman"/>
          <w:sz w:val="28"/>
          <w:szCs w:val="28"/>
          <w:lang w:val="uk-UA"/>
        </w:rPr>
        <w:t>є</w:t>
      </w:r>
      <w:r>
        <w:rPr>
          <w:rFonts w:ascii="Times New Roman" w:hAnsi="Times New Roman"/>
          <w:sz w:val="28"/>
          <w:szCs w:val="28"/>
          <w:lang w:val="uk-UA"/>
        </w:rPr>
        <w:t xml:space="preserve"> в даній вибірці досліджуваних. </w:t>
      </w:r>
    </w:p>
    <w:p w:rsidR="006D755A" w:rsidRDefault="008A4988" w:rsidP="00A1330A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86450" cy="2066925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04609" w:rsidRPr="00004609" w:rsidRDefault="00B26B64" w:rsidP="00004609">
      <w:pPr>
        <w:pStyle w:val="a9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65EDA">
        <w:rPr>
          <w:rFonts w:ascii="Times New Roman" w:hAnsi="Times New Roman"/>
          <w:sz w:val="28"/>
          <w:szCs w:val="28"/>
          <w:lang w:val="uk-UA"/>
        </w:rPr>
        <w:t>Рис.2.2.</w:t>
      </w:r>
      <w:r w:rsidR="00414994" w:rsidRPr="00414994">
        <w:rPr>
          <w:rFonts w:ascii="Times New Roman" w:hAnsi="Times New Roman"/>
          <w:sz w:val="28"/>
          <w:szCs w:val="28"/>
        </w:rPr>
        <w:t xml:space="preserve"> </w:t>
      </w:r>
      <w:r w:rsidR="00A65EDA">
        <w:rPr>
          <w:rFonts w:ascii="Times New Roman" w:hAnsi="Times New Roman"/>
          <w:b/>
          <w:sz w:val="28"/>
          <w:szCs w:val="28"/>
          <w:lang w:val="uk-UA"/>
        </w:rPr>
        <w:t>Результати д</w:t>
      </w:r>
      <w:r w:rsidR="00004609" w:rsidRPr="00004609">
        <w:rPr>
          <w:rFonts w:ascii="Times New Roman" w:hAnsi="Times New Roman"/>
          <w:b/>
          <w:sz w:val="28"/>
          <w:szCs w:val="28"/>
          <w:lang w:val="uk-UA"/>
        </w:rPr>
        <w:t>ослідження стилю поведінки</w:t>
      </w:r>
      <w:r w:rsidR="00004609">
        <w:rPr>
          <w:rFonts w:ascii="Times New Roman" w:hAnsi="Times New Roman"/>
          <w:b/>
          <w:sz w:val="28"/>
          <w:szCs w:val="28"/>
          <w:lang w:val="uk-UA"/>
        </w:rPr>
        <w:t xml:space="preserve"> у конфлікті</w:t>
      </w:r>
    </w:p>
    <w:p w:rsidR="00B45B86" w:rsidRDefault="00B45B86" w:rsidP="00F94E79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C6DB0" w:rsidRDefault="00B26B64" w:rsidP="00F94E79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дослідження засвідчують</w:t>
      </w:r>
      <w:r w:rsidR="002D745D">
        <w:rPr>
          <w:rFonts w:ascii="Times New Roman" w:hAnsi="Times New Roman"/>
          <w:sz w:val="28"/>
          <w:szCs w:val="28"/>
          <w:lang w:val="uk-UA"/>
        </w:rPr>
        <w:t>, що у 32% студентів</w:t>
      </w:r>
      <w:r w:rsidR="00DE2A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4E79">
        <w:rPr>
          <w:rFonts w:ascii="Times New Roman" w:hAnsi="Times New Roman"/>
          <w:sz w:val="28"/>
          <w:szCs w:val="28"/>
          <w:lang w:val="uk-UA"/>
        </w:rPr>
        <w:t>стиль</w:t>
      </w:r>
      <w:r w:rsidR="001E6853" w:rsidRPr="001E6853">
        <w:rPr>
          <w:rFonts w:ascii="Times New Roman" w:hAnsi="Times New Roman"/>
          <w:sz w:val="28"/>
          <w:szCs w:val="28"/>
          <w:lang w:val="uk-UA"/>
        </w:rPr>
        <w:t xml:space="preserve"> «уникнення ситуації» є п</w:t>
      </w:r>
      <w:r w:rsidR="00F94E79">
        <w:rPr>
          <w:rFonts w:ascii="Times New Roman" w:hAnsi="Times New Roman"/>
          <w:sz w:val="28"/>
          <w:szCs w:val="28"/>
          <w:lang w:val="uk-UA"/>
        </w:rPr>
        <w:t>ровідним</w:t>
      </w:r>
      <w:r w:rsidR="001E6853" w:rsidRPr="001E6853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A3406">
        <w:rPr>
          <w:rFonts w:ascii="Times New Roman" w:hAnsi="Times New Roman"/>
          <w:sz w:val="28"/>
          <w:szCs w:val="28"/>
          <w:lang w:val="uk-UA"/>
        </w:rPr>
        <w:t xml:space="preserve">що свідчить про можливе їх уникання від майбутніх професійних </w:t>
      </w:r>
      <w:r w:rsidR="00F94E79">
        <w:rPr>
          <w:rFonts w:ascii="Times New Roman" w:hAnsi="Times New Roman"/>
          <w:sz w:val="28"/>
          <w:szCs w:val="28"/>
          <w:lang w:val="uk-UA"/>
        </w:rPr>
        <w:t>труднощів</w:t>
      </w:r>
      <w:r w:rsidR="004A3406">
        <w:rPr>
          <w:rFonts w:ascii="Times New Roman" w:hAnsi="Times New Roman"/>
          <w:sz w:val="28"/>
          <w:szCs w:val="28"/>
          <w:lang w:val="uk-UA"/>
        </w:rPr>
        <w:t xml:space="preserve">, зокрема, </w:t>
      </w:r>
      <w:r w:rsidR="00F94E79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4A3406">
        <w:rPr>
          <w:rFonts w:ascii="Times New Roman" w:hAnsi="Times New Roman"/>
          <w:sz w:val="28"/>
          <w:szCs w:val="28"/>
          <w:lang w:val="uk-UA"/>
        </w:rPr>
        <w:t xml:space="preserve">проблеми </w:t>
      </w:r>
      <w:proofErr w:type="spellStart"/>
      <w:r w:rsidR="004A3406">
        <w:rPr>
          <w:rFonts w:ascii="Times New Roman" w:hAnsi="Times New Roman"/>
          <w:sz w:val="28"/>
          <w:szCs w:val="28"/>
          <w:lang w:val="uk-UA"/>
        </w:rPr>
        <w:t>булінгу</w:t>
      </w:r>
      <w:proofErr w:type="spellEnd"/>
      <w:r w:rsidR="00F94E7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8A4988" w:rsidRDefault="00F94E79" w:rsidP="0009424B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94E79">
        <w:rPr>
          <w:rFonts w:ascii="Times New Roman" w:hAnsi="Times New Roman"/>
          <w:b/>
          <w:i/>
          <w:sz w:val="28"/>
          <w:szCs w:val="28"/>
          <w:lang w:val="uk-UA"/>
        </w:rPr>
        <w:t>Р</w:t>
      </w:r>
      <w:r w:rsidR="008A4988" w:rsidRPr="00F94E79">
        <w:rPr>
          <w:rFonts w:ascii="Times New Roman" w:hAnsi="Times New Roman"/>
          <w:b/>
          <w:i/>
          <w:sz w:val="28"/>
          <w:szCs w:val="28"/>
          <w:lang w:val="uk-UA"/>
        </w:rPr>
        <w:t>езультати</w:t>
      </w:r>
      <w:r w:rsidR="00DE2AD1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8A4988" w:rsidRPr="00B26B64">
        <w:rPr>
          <w:rFonts w:ascii="Times New Roman" w:hAnsi="Times New Roman"/>
          <w:b/>
          <w:i/>
          <w:sz w:val="28"/>
          <w:szCs w:val="28"/>
          <w:lang w:val="uk-UA"/>
        </w:rPr>
        <w:t xml:space="preserve">дослідження мотивації </w:t>
      </w:r>
      <w:r>
        <w:rPr>
          <w:rFonts w:ascii="Times New Roman" w:hAnsi="Times New Roman"/>
          <w:sz w:val="28"/>
          <w:szCs w:val="28"/>
          <w:lang w:val="uk-UA"/>
        </w:rPr>
        <w:t xml:space="preserve">за тестом Т.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Елерса</w:t>
      </w:r>
      <w:proofErr w:type="spellEnd"/>
      <w:r w:rsidR="00DE2A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5A2B">
        <w:rPr>
          <w:rFonts w:ascii="Times New Roman" w:hAnsi="Times New Roman"/>
          <w:sz w:val="28"/>
          <w:szCs w:val="28"/>
          <w:lang w:val="uk-UA"/>
        </w:rPr>
        <w:t>подано у Додатку Б,</w:t>
      </w:r>
      <w:r w:rsidR="00DE2A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53CD">
        <w:rPr>
          <w:rFonts w:ascii="Times New Roman" w:hAnsi="Times New Roman"/>
          <w:sz w:val="28"/>
          <w:szCs w:val="28"/>
          <w:lang w:val="uk-UA"/>
        </w:rPr>
        <w:t xml:space="preserve">таблиця Б 3, </w:t>
      </w:r>
      <w:r>
        <w:rPr>
          <w:rFonts w:ascii="Times New Roman" w:hAnsi="Times New Roman"/>
          <w:sz w:val="28"/>
          <w:szCs w:val="28"/>
          <w:lang w:val="uk-UA"/>
        </w:rPr>
        <w:t xml:space="preserve">математичну обробку даних наведено </w:t>
      </w:r>
      <w:r w:rsidR="00B45B86">
        <w:rPr>
          <w:rFonts w:ascii="Times New Roman" w:hAnsi="Times New Roman"/>
          <w:sz w:val="28"/>
          <w:szCs w:val="28"/>
          <w:lang w:val="uk-UA"/>
        </w:rPr>
        <w:t>у таблиці 2.4</w:t>
      </w:r>
      <w:r w:rsidR="00414994" w:rsidRPr="0041499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, наочно </w:t>
      </w:r>
      <w:r w:rsidR="0009424B">
        <w:rPr>
          <w:rFonts w:ascii="Times New Roman" w:hAnsi="Times New Roman"/>
          <w:sz w:val="28"/>
          <w:szCs w:val="28"/>
          <w:lang w:val="uk-UA"/>
        </w:rPr>
        <w:t xml:space="preserve">результати </w:t>
      </w:r>
      <w:r>
        <w:rPr>
          <w:rFonts w:ascii="Times New Roman" w:hAnsi="Times New Roman"/>
          <w:sz w:val="28"/>
          <w:szCs w:val="28"/>
          <w:lang w:val="uk-UA"/>
        </w:rPr>
        <w:t>представлено на рисунку 2.3.</w:t>
      </w:r>
    </w:p>
    <w:p w:rsidR="001C0548" w:rsidRPr="005053CD" w:rsidRDefault="001C0548" w:rsidP="00AF031A">
      <w:pPr>
        <w:pStyle w:val="a9"/>
        <w:spacing w:line="360" w:lineRule="auto"/>
        <w:jc w:val="right"/>
        <w:rPr>
          <w:rFonts w:ascii="Times New Roman" w:hAnsi="Times New Roman"/>
          <w:i/>
          <w:sz w:val="28"/>
          <w:szCs w:val="28"/>
        </w:rPr>
      </w:pPr>
      <w:r w:rsidRPr="00AF031A">
        <w:rPr>
          <w:rFonts w:ascii="Times New Roman" w:hAnsi="Times New Roman"/>
          <w:i/>
          <w:sz w:val="28"/>
          <w:szCs w:val="28"/>
          <w:lang w:val="uk-UA"/>
        </w:rPr>
        <w:t>Таблиця</w:t>
      </w:r>
      <w:r w:rsidR="00B26B64">
        <w:rPr>
          <w:rFonts w:ascii="Times New Roman" w:hAnsi="Times New Roman"/>
          <w:i/>
          <w:sz w:val="28"/>
          <w:szCs w:val="28"/>
          <w:lang w:val="uk-UA"/>
        </w:rPr>
        <w:t xml:space="preserve"> 2.</w:t>
      </w:r>
      <w:r w:rsidR="00B45B86">
        <w:rPr>
          <w:rFonts w:ascii="Times New Roman" w:hAnsi="Times New Roman"/>
          <w:i/>
          <w:sz w:val="28"/>
          <w:szCs w:val="28"/>
          <w:lang w:val="uk-UA"/>
        </w:rPr>
        <w:t>4</w:t>
      </w:r>
      <w:r w:rsidR="00414994" w:rsidRPr="005053CD">
        <w:rPr>
          <w:rFonts w:ascii="Times New Roman" w:hAnsi="Times New Roman"/>
          <w:i/>
          <w:sz w:val="28"/>
          <w:szCs w:val="28"/>
        </w:rPr>
        <w:t>.</w:t>
      </w:r>
    </w:p>
    <w:p w:rsidR="00AF031A" w:rsidRPr="00AF031A" w:rsidRDefault="002D745D" w:rsidP="00AF031A">
      <w:pPr>
        <w:pStyle w:val="a9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Результати дослідження</w:t>
      </w:r>
      <w:r w:rsidR="00AF031A">
        <w:rPr>
          <w:rFonts w:ascii="Times New Roman" w:hAnsi="Times New Roman"/>
          <w:b/>
          <w:sz w:val="28"/>
          <w:szCs w:val="28"/>
          <w:lang w:val="uk-UA"/>
        </w:rPr>
        <w:t xml:space="preserve"> рівня мотивації до уник</w:t>
      </w:r>
      <w:r w:rsidR="0067339D">
        <w:rPr>
          <w:rFonts w:ascii="Times New Roman" w:hAnsi="Times New Roman"/>
          <w:b/>
          <w:sz w:val="28"/>
          <w:szCs w:val="28"/>
          <w:lang w:val="uk-UA"/>
        </w:rPr>
        <w:t>ання</w:t>
      </w:r>
      <w:r w:rsidR="00AF031A">
        <w:rPr>
          <w:rFonts w:ascii="Times New Roman" w:hAnsi="Times New Roman"/>
          <w:b/>
          <w:sz w:val="28"/>
          <w:szCs w:val="28"/>
          <w:lang w:val="uk-UA"/>
        </w:rPr>
        <w:t xml:space="preserve"> невдач</w:t>
      </w:r>
      <w:r w:rsidR="0067339D">
        <w:rPr>
          <w:rFonts w:ascii="Times New Roman" w:hAnsi="Times New Roman"/>
          <w:b/>
          <w:sz w:val="28"/>
          <w:szCs w:val="28"/>
          <w:lang w:val="uk-UA"/>
        </w:rPr>
        <w:t>і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79"/>
        <w:gridCol w:w="2664"/>
        <w:gridCol w:w="1021"/>
        <w:gridCol w:w="709"/>
        <w:gridCol w:w="992"/>
        <w:gridCol w:w="993"/>
        <w:gridCol w:w="1374"/>
        <w:gridCol w:w="1313"/>
      </w:tblGrid>
      <w:tr w:rsidR="00BD194C" w:rsidRPr="00BD194C" w:rsidTr="0067339D">
        <w:tc>
          <w:tcPr>
            <w:tcW w:w="279" w:type="dxa"/>
          </w:tcPr>
          <w:p w:rsidR="00BD194C" w:rsidRPr="00BD194C" w:rsidRDefault="00BD194C" w:rsidP="00BD1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664" w:type="dxa"/>
          </w:tcPr>
          <w:p w:rsidR="00BD194C" w:rsidRPr="00BD194C" w:rsidRDefault="002D745D" w:rsidP="00BD1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Ріве</w:t>
            </w:r>
            <w:r w:rsidR="00BD194C"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нь мотивації</w:t>
            </w:r>
          </w:p>
        </w:tc>
        <w:tc>
          <w:tcPr>
            <w:tcW w:w="1021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709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993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Ft</w:t>
            </w:r>
          </w:p>
        </w:tc>
        <w:tc>
          <w:tcPr>
            <w:tcW w:w="1374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Ft</w:t>
            </w: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7222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313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Ft</w:t>
            </w: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7222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/>
              </w:rPr>
              <w:t>2</w:t>
            </w: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Ft</w:t>
            </w:r>
          </w:p>
        </w:tc>
      </w:tr>
      <w:tr w:rsidR="00BD194C" w:rsidRPr="00BD194C" w:rsidTr="0067339D">
        <w:tc>
          <w:tcPr>
            <w:tcW w:w="279" w:type="dxa"/>
          </w:tcPr>
          <w:p w:rsidR="00BD194C" w:rsidRPr="00BD194C" w:rsidRDefault="00BD194C" w:rsidP="00BD1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64" w:type="dxa"/>
          </w:tcPr>
          <w:p w:rsidR="00BD194C" w:rsidRPr="00BD194C" w:rsidRDefault="00BD194C" w:rsidP="00BD1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Низький рівень</w:t>
            </w:r>
          </w:p>
        </w:tc>
        <w:tc>
          <w:tcPr>
            <w:tcW w:w="1021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9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15,5</w:t>
            </w:r>
          </w:p>
        </w:tc>
        <w:tc>
          <w:tcPr>
            <w:tcW w:w="993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-12,5</w:t>
            </w:r>
          </w:p>
        </w:tc>
        <w:tc>
          <w:tcPr>
            <w:tcW w:w="1374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156,25</w:t>
            </w:r>
          </w:p>
        </w:tc>
        <w:tc>
          <w:tcPr>
            <w:tcW w:w="1313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10,080</w:t>
            </w:r>
          </w:p>
        </w:tc>
      </w:tr>
      <w:tr w:rsidR="00BD194C" w:rsidRPr="00BD194C" w:rsidTr="0067339D">
        <w:tc>
          <w:tcPr>
            <w:tcW w:w="279" w:type="dxa"/>
          </w:tcPr>
          <w:p w:rsidR="00BD194C" w:rsidRPr="00BD194C" w:rsidRDefault="00BD194C" w:rsidP="00BD1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64" w:type="dxa"/>
          </w:tcPr>
          <w:p w:rsidR="00BD194C" w:rsidRPr="00BD194C" w:rsidRDefault="00BD194C" w:rsidP="00BD1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Середній рівень</w:t>
            </w:r>
          </w:p>
        </w:tc>
        <w:tc>
          <w:tcPr>
            <w:tcW w:w="1021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9,6</w:t>
            </w:r>
          </w:p>
        </w:tc>
        <w:tc>
          <w:tcPr>
            <w:tcW w:w="709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15,5</w:t>
            </w:r>
          </w:p>
        </w:tc>
        <w:tc>
          <w:tcPr>
            <w:tcW w:w="993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-9,5</w:t>
            </w:r>
          </w:p>
        </w:tc>
        <w:tc>
          <w:tcPr>
            <w:tcW w:w="1374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90,25</w:t>
            </w:r>
          </w:p>
        </w:tc>
        <w:tc>
          <w:tcPr>
            <w:tcW w:w="1313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5,822</w:t>
            </w:r>
          </w:p>
        </w:tc>
      </w:tr>
      <w:tr w:rsidR="00BD194C" w:rsidRPr="00BD194C" w:rsidTr="0067339D">
        <w:tc>
          <w:tcPr>
            <w:tcW w:w="279" w:type="dxa"/>
          </w:tcPr>
          <w:p w:rsidR="00BD194C" w:rsidRPr="00BD194C" w:rsidRDefault="00BD194C" w:rsidP="00BD1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64" w:type="dxa"/>
          </w:tcPr>
          <w:p w:rsidR="00BD194C" w:rsidRPr="00BD194C" w:rsidRDefault="00BD194C" w:rsidP="00BD1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Високий рівень</w:t>
            </w:r>
          </w:p>
        </w:tc>
        <w:tc>
          <w:tcPr>
            <w:tcW w:w="1021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709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92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15,5</w:t>
            </w:r>
          </w:p>
        </w:tc>
        <w:tc>
          <w:tcPr>
            <w:tcW w:w="993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8,5</w:t>
            </w:r>
          </w:p>
        </w:tc>
        <w:tc>
          <w:tcPr>
            <w:tcW w:w="1374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72,25</w:t>
            </w:r>
          </w:p>
        </w:tc>
        <w:tc>
          <w:tcPr>
            <w:tcW w:w="1313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4,661</w:t>
            </w:r>
          </w:p>
        </w:tc>
      </w:tr>
      <w:tr w:rsidR="00BD194C" w:rsidRPr="00BD194C" w:rsidTr="0067339D">
        <w:tc>
          <w:tcPr>
            <w:tcW w:w="279" w:type="dxa"/>
          </w:tcPr>
          <w:p w:rsidR="00BD194C" w:rsidRPr="00BD194C" w:rsidRDefault="00BD194C" w:rsidP="00BD1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64" w:type="dxa"/>
          </w:tcPr>
          <w:p w:rsidR="00BD194C" w:rsidRPr="00BD194C" w:rsidRDefault="00CB3EA8" w:rsidP="006733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Дуже високий р</w:t>
            </w:r>
            <w:r w:rsidR="006733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іве</w:t>
            </w:r>
            <w:r w:rsidR="00BD194C"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нь</w:t>
            </w:r>
          </w:p>
        </w:tc>
        <w:tc>
          <w:tcPr>
            <w:tcW w:w="1021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46,4</w:t>
            </w:r>
          </w:p>
        </w:tc>
        <w:tc>
          <w:tcPr>
            <w:tcW w:w="709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92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15,5</w:t>
            </w:r>
          </w:p>
        </w:tc>
        <w:tc>
          <w:tcPr>
            <w:tcW w:w="993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13,5</w:t>
            </w:r>
          </w:p>
        </w:tc>
        <w:tc>
          <w:tcPr>
            <w:tcW w:w="1374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182,25</w:t>
            </w:r>
          </w:p>
        </w:tc>
        <w:tc>
          <w:tcPr>
            <w:tcW w:w="1313" w:type="dxa"/>
          </w:tcPr>
          <w:p w:rsidR="00BD194C" w:rsidRPr="00BD194C" w:rsidRDefault="00BD194C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194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11,758</w:t>
            </w:r>
          </w:p>
        </w:tc>
      </w:tr>
      <w:tr w:rsidR="00CB3EA8" w:rsidRPr="00BD194C" w:rsidTr="003964DC">
        <w:tc>
          <w:tcPr>
            <w:tcW w:w="8032" w:type="dxa"/>
            <w:gridSpan w:val="7"/>
          </w:tcPr>
          <w:p w:rsidR="004A3406" w:rsidRPr="004A3406" w:rsidRDefault="004A3406" w:rsidP="004A34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N – ознаки вимірювання, N= 4; v= 3</w:t>
            </w:r>
          </w:p>
          <w:p w:rsidR="00CB3EA8" w:rsidRPr="00BD194C" w:rsidRDefault="004A3406" w:rsidP="004A34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A34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χ2кр = 7,8 (p ≤  0,05)      χ2кр = 11,3 (p ≤ 0,01)   </w:t>
            </w:r>
            <w:r w:rsidRPr="00673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χ2емп = 32,321</w:t>
            </w:r>
          </w:p>
        </w:tc>
        <w:tc>
          <w:tcPr>
            <w:tcW w:w="1313" w:type="dxa"/>
            <w:shd w:val="clear" w:color="auto" w:fill="E9E9E9" w:themeFill="background2" w:themeFillTint="66"/>
          </w:tcPr>
          <w:p w:rsidR="00CB3EA8" w:rsidRPr="004E120D" w:rsidRDefault="00CB3EA8" w:rsidP="00BD19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1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∑=32,321</w:t>
            </w:r>
          </w:p>
        </w:tc>
      </w:tr>
    </w:tbl>
    <w:p w:rsidR="0067339D" w:rsidRDefault="0067339D" w:rsidP="000953A4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B86" w:rsidRDefault="0067339D" w:rsidP="0067339D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B26B64" w:rsidRPr="00B26B64">
        <w:rPr>
          <w:rFonts w:ascii="Times New Roman" w:hAnsi="Times New Roman"/>
          <w:sz w:val="28"/>
          <w:szCs w:val="28"/>
          <w:lang w:val="uk-UA"/>
        </w:rPr>
        <w:t xml:space="preserve">начення отриманого критерію </w:t>
      </w:r>
      <w:proofErr w:type="spellStart"/>
      <w:r w:rsidR="00B26B64" w:rsidRPr="00B26B64">
        <w:rPr>
          <w:rFonts w:ascii="Times New Roman" w:hAnsi="Times New Roman"/>
          <w:sz w:val="28"/>
          <w:szCs w:val="28"/>
          <w:lang w:val="uk-UA"/>
        </w:rPr>
        <w:t>Пірсона</w:t>
      </w:r>
      <w:proofErr w:type="spellEnd"/>
      <w:r w:rsidR="00B26B64" w:rsidRPr="00B26B64">
        <w:rPr>
          <w:rFonts w:ascii="Times New Roman" w:hAnsi="Times New Roman"/>
          <w:sz w:val="28"/>
          <w:szCs w:val="28"/>
          <w:lang w:val="uk-UA"/>
        </w:rPr>
        <w:t xml:space="preserve"> входить в зону значущості</w:t>
      </w:r>
      <w:r>
        <w:rPr>
          <w:rFonts w:ascii="Times New Roman" w:hAnsi="Times New Roman"/>
          <w:sz w:val="28"/>
          <w:szCs w:val="28"/>
          <w:lang w:val="uk-UA"/>
        </w:rPr>
        <w:t xml:space="preserve">, що підтверджує достовірність і статистичну значущість отриманих даних. </w:t>
      </w:r>
    </w:p>
    <w:p w:rsidR="00B45B86" w:rsidRDefault="00B45B86" w:rsidP="00B45B86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 бачимо, </w:t>
      </w:r>
      <w:r w:rsidRPr="00B26B64">
        <w:rPr>
          <w:rFonts w:ascii="Times New Roman" w:hAnsi="Times New Roman"/>
          <w:sz w:val="28"/>
          <w:szCs w:val="28"/>
          <w:lang w:val="uk-UA"/>
        </w:rPr>
        <w:t xml:space="preserve">46,40% </w:t>
      </w:r>
      <w:r>
        <w:rPr>
          <w:rFonts w:ascii="Times New Roman" w:hAnsi="Times New Roman"/>
          <w:sz w:val="28"/>
          <w:szCs w:val="28"/>
          <w:lang w:val="uk-UA"/>
        </w:rPr>
        <w:t xml:space="preserve">має </w:t>
      </w:r>
      <w:r w:rsidRPr="00B26B64">
        <w:rPr>
          <w:rFonts w:ascii="Times New Roman" w:hAnsi="Times New Roman"/>
          <w:sz w:val="28"/>
          <w:szCs w:val="28"/>
          <w:lang w:val="uk-UA"/>
        </w:rPr>
        <w:t xml:space="preserve">дуже високий рівень мотивації до уникнення невдач. </w:t>
      </w:r>
      <w:r>
        <w:rPr>
          <w:rFonts w:ascii="Times New Roman" w:hAnsi="Times New Roman"/>
          <w:sz w:val="28"/>
          <w:szCs w:val="28"/>
          <w:lang w:val="uk-UA"/>
        </w:rPr>
        <w:t>Це є свідченням того, що досліджувані схильні уникати розв</w:t>
      </w:r>
      <w:r w:rsidRPr="004A3406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язання складних проблем, що може перешкоджати і ефективному вирішенню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проблеми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B26B64">
        <w:rPr>
          <w:rFonts w:ascii="Times New Roman" w:hAnsi="Times New Roman"/>
          <w:sz w:val="28"/>
          <w:szCs w:val="28"/>
          <w:lang w:val="uk-UA"/>
        </w:rPr>
        <w:t xml:space="preserve">лише 5% студентів мають </w:t>
      </w:r>
      <w:r>
        <w:rPr>
          <w:rFonts w:ascii="Times New Roman" w:hAnsi="Times New Roman"/>
          <w:sz w:val="28"/>
          <w:szCs w:val="28"/>
          <w:lang w:val="uk-UA"/>
        </w:rPr>
        <w:t>низький</w:t>
      </w:r>
      <w:r w:rsidRPr="00B26B64">
        <w:rPr>
          <w:rFonts w:ascii="Times New Roman" w:hAnsi="Times New Roman"/>
          <w:sz w:val="28"/>
          <w:szCs w:val="28"/>
          <w:lang w:val="uk-UA"/>
        </w:rPr>
        <w:t xml:space="preserve"> рівень мотивації до уникнення невдач.</w:t>
      </w:r>
    </w:p>
    <w:p w:rsidR="008A4988" w:rsidRDefault="008A4988" w:rsidP="00A1330A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1800225"/>
            <wp:effectExtent l="0" t="0" r="0" b="952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D755A" w:rsidRPr="006D755A" w:rsidRDefault="006D755A" w:rsidP="006D755A">
      <w:pPr>
        <w:pStyle w:val="a9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27893">
        <w:rPr>
          <w:rFonts w:ascii="Times New Roman" w:hAnsi="Times New Roman"/>
          <w:sz w:val="28"/>
          <w:szCs w:val="28"/>
          <w:lang w:val="uk-UA"/>
        </w:rPr>
        <w:t>Рис.2.3.</w:t>
      </w:r>
      <w:r w:rsidR="00414994" w:rsidRPr="00414994">
        <w:rPr>
          <w:rFonts w:ascii="Times New Roman" w:hAnsi="Times New Roman"/>
          <w:sz w:val="28"/>
          <w:szCs w:val="28"/>
        </w:rPr>
        <w:t xml:space="preserve"> </w:t>
      </w:r>
      <w:r w:rsidR="000953A4">
        <w:rPr>
          <w:rFonts w:ascii="Times New Roman" w:hAnsi="Times New Roman"/>
          <w:b/>
          <w:sz w:val="28"/>
          <w:szCs w:val="28"/>
          <w:lang w:val="uk-UA"/>
        </w:rPr>
        <w:t>Дослідження</w:t>
      </w:r>
      <w:r w:rsidRPr="006D755A">
        <w:rPr>
          <w:rFonts w:ascii="Times New Roman" w:hAnsi="Times New Roman"/>
          <w:b/>
          <w:sz w:val="28"/>
          <w:szCs w:val="28"/>
          <w:lang w:val="uk-UA"/>
        </w:rPr>
        <w:t xml:space="preserve"> рівня мотивації до уникнення невдач</w:t>
      </w:r>
    </w:p>
    <w:p w:rsidR="00B45B86" w:rsidRDefault="00B45B86" w:rsidP="00F27893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166B" w:rsidRDefault="001C0548" w:rsidP="00F27893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</w:t>
      </w:r>
      <w:r w:rsidR="000953A4">
        <w:rPr>
          <w:rFonts w:ascii="Times New Roman" w:hAnsi="Times New Roman"/>
          <w:sz w:val="28"/>
          <w:szCs w:val="28"/>
          <w:lang w:val="uk-UA"/>
        </w:rPr>
        <w:t xml:space="preserve">ати емпіричного </w:t>
      </w:r>
      <w:r w:rsidR="000953A4" w:rsidRPr="000953A4">
        <w:rPr>
          <w:rFonts w:ascii="Times New Roman" w:hAnsi="Times New Roman"/>
          <w:b/>
          <w:i/>
          <w:sz w:val="28"/>
          <w:szCs w:val="28"/>
          <w:lang w:val="uk-UA"/>
        </w:rPr>
        <w:t>дослідження</w:t>
      </w:r>
      <w:r w:rsidR="004A166B" w:rsidRPr="000953A4">
        <w:rPr>
          <w:rFonts w:ascii="Times New Roman" w:hAnsi="Times New Roman"/>
          <w:b/>
          <w:i/>
          <w:sz w:val="28"/>
          <w:szCs w:val="28"/>
          <w:lang w:val="uk-UA"/>
        </w:rPr>
        <w:t xml:space="preserve"> рівня емпатії</w:t>
      </w:r>
      <w:r w:rsidR="00FD13A2">
        <w:rPr>
          <w:rFonts w:ascii="Times New Roman" w:hAnsi="Times New Roman"/>
          <w:sz w:val="28"/>
          <w:szCs w:val="28"/>
          <w:lang w:val="uk-UA"/>
        </w:rPr>
        <w:t xml:space="preserve"> подано у Додатку Б,</w:t>
      </w:r>
      <w:r w:rsidR="00F2789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53CD">
        <w:rPr>
          <w:rFonts w:ascii="Times New Roman" w:hAnsi="Times New Roman"/>
          <w:sz w:val="28"/>
          <w:szCs w:val="28"/>
          <w:lang w:val="uk-UA"/>
        </w:rPr>
        <w:t xml:space="preserve">таблиця Б 5, </w:t>
      </w:r>
      <w:r w:rsidR="00F27893">
        <w:rPr>
          <w:rFonts w:ascii="Times New Roman" w:hAnsi="Times New Roman"/>
          <w:sz w:val="28"/>
          <w:szCs w:val="28"/>
          <w:lang w:val="uk-UA"/>
        </w:rPr>
        <w:t>математичн</w:t>
      </w:r>
      <w:r w:rsidR="00FD13A2">
        <w:rPr>
          <w:rFonts w:ascii="Times New Roman" w:hAnsi="Times New Roman"/>
          <w:sz w:val="28"/>
          <w:szCs w:val="28"/>
          <w:lang w:val="uk-UA"/>
        </w:rPr>
        <w:t>у</w:t>
      </w:r>
      <w:r w:rsidR="00F27893">
        <w:rPr>
          <w:rFonts w:ascii="Times New Roman" w:hAnsi="Times New Roman"/>
          <w:sz w:val="28"/>
          <w:szCs w:val="28"/>
          <w:lang w:val="uk-UA"/>
        </w:rPr>
        <w:t xml:space="preserve"> обробк</w:t>
      </w:r>
      <w:r w:rsidR="00FD13A2">
        <w:rPr>
          <w:rFonts w:ascii="Times New Roman" w:hAnsi="Times New Roman"/>
          <w:sz w:val="28"/>
          <w:szCs w:val="28"/>
          <w:lang w:val="uk-UA"/>
        </w:rPr>
        <w:t>у</w:t>
      </w:r>
      <w:r w:rsidR="00F27893">
        <w:rPr>
          <w:rFonts w:ascii="Times New Roman" w:hAnsi="Times New Roman"/>
          <w:sz w:val="28"/>
          <w:szCs w:val="28"/>
          <w:lang w:val="uk-UA"/>
        </w:rPr>
        <w:t xml:space="preserve"> даних </w:t>
      </w:r>
      <w:r w:rsidR="00F27893" w:rsidRPr="00F27893">
        <w:rPr>
          <w:rFonts w:ascii="Times New Roman" w:hAnsi="Times New Roman"/>
          <w:sz w:val="28"/>
          <w:szCs w:val="28"/>
          <w:lang w:val="uk-UA"/>
        </w:rPr>
        <w:t>наведено</w:t>
      </w:r>
      <w:r w:rsidR="00DE2A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5B86">
        <w:rPr>
          <w:rFonts w:ascii="Times New Roman" w:hAnsi="Times New Roman"/>
          <w:sz w:val="28"/>
          <w:szCs w:val="28"/>
          <w:lang w:val="uk-UA"/>
        </w:rPr>
        <w:t>в таблиці 2.5</w:t>
      </w:r>
      <w:r w:rsidR="00F27893">
        <w:rPr>
          <w:rFonts w:ascii="Times New Roman" w:hAnsi="Times New Roman"/>
          <w:sz w:val="28"/>
          <w:szCs w:val="28"/>
          <w:lang w:val="uk-UA"/>
        </w:rPr>
        <w:t xml:space="preserve">., </w:t>
      </w:r>
      <w:r w:rsidR="00AF031A">
        <w:rPr>
          <w:rFonts w:ascii="Times New Roman" w:hAnsi="Times New Roman"/>
          <w:sz w:val="28"/>
          <w:szCs w:val="28"/>
          <w:lang w:val="uk-UA"/>
        </w:rPr>
        <w:t>наочно</w:t>
      </w:r>
      <w:r w:rsidR="00414994" w:rsidRPr="00414994">
        <w:rPr>
          <w:rFonts w:ascii="Times New Roman" w:hAnsi="Times New Roman"/>
          <w:sz w:val="28"/>
          <w:szCs w:val="28"/>
        </w:rPr>
        <w:t xml:space="preserve"> </w:t>
      </w:r>
      <w:r w:rsidR="0009424B">
        <w:rPr>
          <w:rFonts w:ascii="Times New Roman" w:hAnsi="Times New Roman"/>
          <w:sz w:val="28"/>
          <w:szCs w:val="28"/>
          <w:lang w:val="uk-UA"/>
        </w:rPr>
        <w:t xml:space="preserve">результати </w:t>
      </w:r>
      <w:r w:rsidR="00F27893">
        <w:rPr>
          <w:rFonts w:ascii="Times New Roman" w:hAnsi="Times New Roman"/>
          <w:sz w:val="28"/>
          <w:szCs w:val="28"/>
          <w:lang w:val="uk-UA"/>
        </w:rPr>
        <w:t xml:space="preserve">представлено </w:t>
      </w:r>
      <w:r w:rsidR="00B45B86">
        <w:rPr>
          <w:rFonts w:ascii="Times New Roman" w:hAnsi="Times New Roman"/>
          <w:sz w:val="28"/>
          <w:szCs w:val="28"/>
          <w:lang w:val="uk-UA"/>
        </w:rPr>
        <w:t>рисунку 2.4</w:t>
      </w:r>
      <w:r w:rsidR="00F27893">
        <w:rPr>
          <w:rFonts w:ascii="Times New Roman" w:hAnsi="Times New Roman"/>
          <w:sz w:val="28"/>
          <w:szCs w:val="28"/>
          <w:lang w:val="uk-UA"/>
        </w:rPr>
        <w:t>.</w:t>
      </w:r>
    </w:p>
    <w:p w:rsidR="00AF031A" w:rsidRPr="005053CD" w:rsidRDefault="000953A4" w:rsidP="00AF031A">
      <w:pPr>
        <w:pStyle w:val="a9"/>
        <w:spacing w:line="36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Таблиця 2.</w:t>
      </w:r>
      <w:r w:rsidR="00B45B86">
        <w:rPr>
          <w:rFonts w:ascii="Times New Roman" w:hAnsi="Times New Roman"/>
          <w:i/>
          <w:sz w:val="28"/>
          <w:szCs w:val="28"/>
          <w:lang w:val="uk-UA"/>
        </w:rPr>
        <w:t>5</w:t>
      </w:r>
      <w:r w:rsidR="00414994" w:rsidRPr="005053CD">
        <w:rPr>
          <w:rFonts w:ascii="Times New Roman" w:hAnsi="Times New Roman"/>
          <w:i/>
          <w:sz w:val="28"/>
          <w:szCs w:val="28"/>
        </w:rPr>
        <w:t>.</w:t>
      </w:r>
    </w:p>
    <w:p w:rsidR="00513358" w:rsidRPr="00513358" w:rsidRDefault="002D745D" w:rsidP="00513358">
      <w:pPr>
        <w:pStyle w:val="a9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Результати дослідження</w:t>
      </w:r>
      <w:r w:rsidR="00513358">
        <w:rPr>
          <w:rFonts w:ascii="Times New Roman" w:hAnsi="Times New Roman"/>
          <w:b/>
          <w:sz w:val="28"/>
          <w:szCs w:val="28"/>
          <w:lang w:val="uk-UA"/>
        </w:rPr>
        <w:t xml:space="preserve"> рівня і характеру прояву емпатії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5"/>
        <w:gridCol w:w="1677"/>
        <w:gridCol w:w="1275"/>
        <w:gridCol w:w="1276"/>
        <w:gridCol w:w="676"/>
        <w:gridCol w:w="1025"/>
        <w:gridCol w:w="1276"/>
        <w:gridCol w:w="1695"/>
      </w:tblGrid>
      <w:tr w:rsidR="00CB3EA8" w:rsidRPr="00CB3EA8" w:rsidTr="00CB3EA8">
        <w:tc>
          <w:tcPr>
            <w:tcW w:w="445" w:type="dxa"/>
          </w:tcPr>
          <w:p w:rsidR="00CB3EA8" w:rsidRPr="00CB3EA8" w:rsidRDefault="00CB3EA8" w:rsidP="00CB3E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677" w:type="dxa"/>
          </w:tcPr>
          <w:p w:rsidR="00CB3EA8" w:rsidRPr="00CB3EA8" w:rsidRDefault="00CB3EA8" w:rsidP="00CB3E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Р-нь</w:t>
            </w:r>
            <w:proofErr w:type="spellEnd"/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емпатії</w:t>
            </w:r>
            <w:proofErr w:type="spellEnd"/>
          </w:p>
        </w:tc>
        <w:tc>
          <w:tcPr>
            <w:tcW w:w="1275" w:type="dxa"/>
          </w:tcPr>
          <w:p w:rsidR="00CB3EA8" w:rsidRPr="00414994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276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 (e)</w:t>
            </w:r>
          </w:p>
        </w:tc>
        <w:tc>
          <w:tcPr>
            <w:tcW w:w="676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 (t)</w:t>
            </w:r>
          </w:p>
        </w:tc>
        <w:tc>
          <w:tcPr>
            <w:tcW w:w="1025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Fe-Ft</w:t>
            </w:r>
          </w:p>
        </w:tc>
        <w:tc>
          <w:tcPr>
            <w:tcW w:w="1276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(Fe-Ft)</w:t>
            </w:r>
            <w:r w:rsidRPr="007222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695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(Fe-Ft)</w:t>
            </w:r>
            <w:r w:rsidRPr="007222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/Ft</w:t>
            </w:r>
          </w:p>
        </w:tc>
      </w:tr>
      <w:tr w:rsidR="00CB3EA8" w:rsidRPr="00CB3EA8" w:rsidTr="00CB3EA8">
        <w:tc>
          <w:tcPr>
            <w:tcW w:w="445" w:type="dxa"/>
          </w:tcPr>
          <w:p w:rsidR="00CB3EA8" w:rsidRPr="00CB3EA8" w:rsidRDefault="00CB3EA8" w:rsidP="00CB3E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77" w:type="dxa"/>
          </w:tcPr>
          <w:p w:rsidR="00CB3EA8" w:rsidRPr="00CB3EA8" w:rsidRDefault="00CB3EA8" w:rsidP="00CB3E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Дуже високий </w:t>
            </w:r>
          </w:p>
        </w:tc>
        <w:tc>
          <w:tcPr>
            <w:tcW w:w="1275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4,8</w:t>
            </w:r>
          </w:p>
        </w:tc>
        <w:tc>
          <w:tcPr>
            <w:tcW w:w="1276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76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15,5</w:t>
            </w:r>
          </w:p>
        </w:tc>
        <w:tc>
          <w:tcPr>
            <w:tcW w:w="1025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-12,5</w:t>
            </w:r>
          </w:p>
        </w:tc>
        <w:tc>
          <w:tcPr>
            <w:tcW w:w="1276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156,25</w:t>
            </w:r>
          </w:p>
        </w:tc>
        <w:tc>
          <w:tcPr>
            <w:tcW w:w="1695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10,080</w:t>
            </w:r>
          </w:p>
        </w:tc>
      </w:tr>
      <w:tr w:rsidR="00CB3EA8" w:rsidRPr="00CB3EA8" w:rsidTr="00CB3EA8">
        <w:tc>
          <w:tcPr>
            <w:tcW w:w="445" w:type="dxa"/>
          </w:tcPr>
          <w:p w:rsidR="00CB3EA8" w:rsidRPr="00CB3EA8" w:rsidRDefault="00CB3EA8" w:rsidP="00CB3E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77" w:type="dxa"/>
          </w:tcPr>
          <w:p w:rsidR="00CB3EA8" w:rsidRPr="00CB3EA8" w:rsidRDefault="00CB3EA8" w:rsidP="00CB3E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Середній </w:t>
            </w:r>
          </w:p>
        </w:tc>
        <w:tc>
          <w:tcPr>
            <w:tcW w:w="1275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33,9</w:t>
            </w:r>
          </w:p>
        </w:tc>
        <w:tc>
          <w:tcPr>
            <w:tcW w:w="1276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76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15,5</w:t>
            </w:r>
          </w:p>
        </w:tc>
        <w:tc>
          <w:tcPr>
            <w:tcW w:w="1025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5,5</w:t>
            </w:r>
          </w:p>
        </w:tc>
        <w:tc>
          <w:tcPr>
            <w:tcW w:w="1276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30,25</w:t>
            </w:r>
          </w:p>
        </w:tc>
        <w:tc>
          <w:tcPr>
            <w:tcW w:w="1695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1,951</w:t>
            </w:r>
          </w:p>
        </w:tc>
      </w:tr>
      <w:tr w:rsidR="00CB3EA8" w:rsidRPr="00CB3EA8" w:rsidTr="00CB3EA8">
        <w:tc>
          <w:tcPr>
            <w:tcW w:w="445" w:type="dxa"/>
          </w:tcPr>
          <w:p w:rsidR="00CB3EA8" w:rsidRPr="00CB3EA8" w:rsidRDefault="00CB3EA8" w:rsidP="00CB3E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77" w:type="dxa"/>
          </w:tcPr>
          <w:p w:rsidR="00CB3EA8" w:rsidRPr="00CB3EA8" w:rsidRDefault="00CB3EA8" w:rsidP="00CB3E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Нижче серед.</w:t>
            </w:r>
          </w:p>
        </w:tc>
        <w:tc>
          <w:tcPr>
            <w:tcW w:w="1275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37,1</w:t>
            </w:r>
          </w:p>
        </w:tc>
        <w:tc>
          <w:tcPr>
            <w:tcW w:w="1276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676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15,5</w:t>
            </w:r>
          </w:p>
        </w:tc>
        <w:tc>
          <w:tcPr>
            <w:tcW w:w="1025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7,5</w:t>
            </w:r>
          </w:p>
        </w:tc>
        <w:tc>
          <w:tcPr>
            <w:tcW w:w="1276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56,25</w:t>
            </w:r>
          </w:p>
        </w:tc>
        <w:tc>
          <w:tcPr>
            <w:tcW w:w="1695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3,629</w:t>
            </w:r>
          </w:p>
        </w:tc>
      </w:tr>
      <w:tr w:rsidR="00CB3EA8" w:rsidRPr="00CB3EA8" w:rsidTr="00CB3EA8">
        <w:tc>
          <w:tcPr>
            <w:tcW w:w="445" w:type="dxa"/>
          </w:tcPr>
          <w:p w:rsidR="00CB3EA8" w:rsidRPr="00CB3EA8" w:rsidRDefault="00CB3EA8" w:rsidP="00CB3E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77" w:type="dxa"/>
          </w:tcPr>
          <w:p w:rsidR="00CB3EA8" w:rsidRPr="00CB3EA8" w:rsidRDefault="00CB3EA8" w:rsidP="00CB3E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Дуже низький </w:t>
            </w:r>
          </w:p>
        </w:tc>
        <w:tc>
          <w:tcPr>
            <w:tcW w:w="1275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24,2</w:t>
            </w:r>
          </w:p>
        </w:tc>
        <w:tc>
          <w:tcPr>
            <w:tcW w:w="1276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76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15,5</w:t>
            </w:r>
          </w:p>
        </w:tc>
        <w:tc>
          <w:tcPr>
            <w:tcW w:w="1025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-0,5</w:t>
            </w:r>
          </w:p>
        </w:tc>
        <w:tc>
          <w:tcPr>
            <w:tcW w:w="1276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0,25</w:t>
            </w:r>
          </w:p>
        </w:tc>
        <w:tc>
          <w:tcPr>
            <w:tcW w:w="1695" w:type="dxa"/>
          </w:tcPr>
          <w:p w:rsidR="00CB3EA8" w:rsidRPr="00CB3EA8" w:rsidRDefault="00CB3EA8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3E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0,061</w:t>
            </w:r>
          </w:p>
        </w:tc>
      </w:tr>
      <w:tr w:rsidR="00CB3EA8" w:rsidRPr="009E4FD2" w:rsidTr="00CB3EA8">
        <w:tc>
          <w:tcPr>
            <w:tcW w:w="7650" w:type="dxa"/>
            <w:gridSpan w:val="7"/>
          </w:tcPr>
          <w:p w:rsidR="002D745D" w:rsidRPr="002D745D" w:rsidRDefault="002D745D" w:rsidP="002D74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D745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- ознака вимірювання, </w:t>
            </w:r>
            <w:r w:rsidRPr="002D745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N= 4; v= 3</w:t>
            </w:r>
          </w:p>
          <w:p w:rsidR="00CB3EA8" w:rsidRPr="00CB3EA8" w:rsidRDefault="002D745D" w:rsidP="002D74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D745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χ2кр = 7,8 (p ≤  0,05)      χ2кр = </w:t>
            </w:r>
            <w:r w:rsidR="009E4FD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9E4FD2" w:rsidRPr="009E4FD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,3</w:t>
            </w:r>
            <w:r w:rsidRPr="002D745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(p ≤ 0,01)   χ2емп = </w:t>
            </w:r>
            <w:r w:rsidRPr="004E12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15,721</w:t>
            </w:r>
          </w:p>
        </w:tc>
        <w:tc>
          <w:tcPr>
            <w:tcW w:w="1695" w:type="dxa"/>
            <w:shd w:val="clear" w:color="auto" w:fill="E9E9E9" w:themeFill="background2" w:themeFillTint="66"/>
          </w:tcPr>
          <w:p w:rsidR="00CB3EA8" w:rsidRPr="004E120D" w:rsidRDefault="00CB3EA8" w:rsidP="00CB3E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1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∑=15,721</w:t>
            </w:r>
          </w:p>
        </w:tc>
      </w:tr>
    </w:tbl>
    <w:p w:rsidR="00F27893" w:rsidRDefault="00F27893" w:rsidP="00F27893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27893" w:rsidRDefault="00F27893" w:rsidP="00F27893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B26B64">
        <w:rPr>
          <w:rFonts w:ascii="Times New Roman" w:hAnsi="Times New Roman"/>
          <w:sz w:val="28"/>
          <w:szCs w:val="28"/>
          <w:lang w:val="uk-UA"/>
        </w:rPr>
        <w:t xml:space="preserve">начення отриманого критерію </w:t>
      </w:r>
      <w:proofErr w:type="spellStart"/>
      <w:r w:rsidRPr="00B26B64">
        <w:rPr>
          <w:rFonts w:ascii="Times New Roman" w:hAnsi="Times New Roman"/>
          <w:sz w:val="28"/>
          <w:szCs w:val="28"/>
          <w:lang w:val="uk-UA"/>
        </w:rPr>
        <w:t>Пірсона</w:t>
      </w:r>
      <w:proofErr w:type="spellEnd"/>
      <w:r w:rsidRPr="00B26B64">
        <w:rPr>
          <w:rFonts w:ascii="Times New Roman" w:hAnsi="Times New Roman"/>
          <w:sz w:val="28"/>
          <w:szCs w:val="28"/>
          <w:lang w:val="uk-UA"/>
        </w:rPr>
        <w:t xml:space="preserve"> входить в зону значущості</w:t>
      </w:r>
      <w:r>
        <w:rPr>
          <w:rFonts w:ascii="Times New Roman" w:hAnsi="Times New Roman"/>
          <w:sz w:val="28"/>
          <w:szCs w:val="28"/>
          <w:lang w:val="uk-UA"/>
        </w:rPr>
        <w:t xml:space="preserve">, що підтверджує достовірність і статистичну значущість отриманих даних. </w:t>
      </w:r>
    </w:p>
    <w:p w:rsidR="00730F59" w:rsidRDefault="006608AD" w:rsidP="00A460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3125" cy="1676400"/>
            <wp:effectExtent l="0" t="0" r="9525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E30CB" w:rsidRPr="008E30CB" w:rsidRDefault="008E30CB" w:rsidP="008E30C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7893">
        <w:rPr>
          <w:rFonts w:ascii="Times New Roman" w:hAnsi="Times New Roman" w:cs="Times New Roman"/>
          <w:sz w:val="28"/>
          <w:szCs w:val="28"/>
          <w:lang w:val="uk-UA"/>
        </w:rPr>
        <w:t>Рис. 2.4.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Результати дослідження рівня емпатії</w:t>
      </w:r>
    </w:p>
    <w:p w:rsidR="00CB3EA8" w:rsidRDefault="00FD13A2" w:rsidP="00FD13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 бачимо, 24, 2% досліджуваних мають низький і </w:t>
      </w:r>
      <w:r w:rsidRPr="000953A4">
        <w:rPr>
          <w:rFonts w:ascii="Times New Roman" w:hAnsi="Times New Roman" w:cs="Times New Roman"/>
          <w:sz w:val="28"/>
          <w:szCs w:val="28"/>
          <w:lang w:val="uk-UA"/>
        </w:rPr>
        <w:t>37,1%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нижче середнього рівень емпатії</w:t>
      </w:r>
      <w:r w:rsidR="000953A4" w:rsidRPr="000953A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96F3D">
        <w:rPr>
          <w:rFonts w:ascii="Times New Roman" w:hAnsi="Times New Roman" w:cs="Times New Roman"/>
          <w:sz w:val="28"/>
          <w:szCs w:val="28"/>
          <w:lang w:val="uk-UA"/>
        </w:rPr>
        <w:t xml:space="preserve">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може значно ускладнювати </w:t>
      </w:r>
      <w:r w:rsidR="00896F3D" w:rsidRPr="00896F3D">
        <w:rPr>
          <w:rFonts w:ascii="Times New Roman" w:hAnsi="Times New Roman" w:cs="Times New Roman"/>
          <w:sz w:val="28"/>
          <w:szCs w:val="28"/>
          <w:lang w:val="uk-UA"/>
        </w:rPr>
        <w:t>роботу з</w:t>
      </w:r>
      <w:r w:rsidR="00896F3D">
        <w:rPr>
          <w:rFonts w:ascii="Times New Roman" w:hAnsi="Times New Roman" w:cs="Times New Roman"/>
          <w:sz w:val="28"/>
          <w:szCs w:val="28"/>
          <w:lang w:val="uk-UA"/>
        </w:rPr>
        <w:t xml:space="preserve"> проблемою </w:t>
      </w:r>
      <w:proofErr w:type="spellStart"/>
      <w:r w:rsidR="00896F3D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="008E63A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зокрема</w:t>
      </w:r>
      <w:r w:rsidR="008E63A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психологічну діяльність взагалі, оскільки розвинена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емпатія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 професійно важливою якістю психолога. </w:t>
      </w:r>
    </w:p>
    <w:p w:rsidR="00942C1B" w:rsidRDefault="008E30CB" w:rsidP="00FD13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85A2B" w:rsidRPr="00D85A2B">
        <w:rPr>
          <w:rFonts w:ascii="Times New Roman" w:hAnsi="Times New Roman" w:cs="Times New Roman"/>
          <w:sz w:val="28"/>
          <w:szCs w:val="28"/>
          <w:lang w:val="uk-UA"/>
        </w:rPr>
        <w:t>езультати</w:t>
      </w:r>
      <w:r w:rsidR="00D85A2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</w:t>
      </w:r>
      <w:r w:rsidR="00513358" w:rsidRPr="00D85A2B">
        <w:rPr>
          <w:rFonts w:ascii="Times New Roman" w:hAnsi="Times New Roman" w:cs="Times New Roman"/>
          <w:b/>
          <w:i/>
          <w:sz w:val="28"/>
          <w:szCs w:val="28"/>
          <w:lang w:val="uk-UA"/>
        </w:rPr>
        <w:t>ослідження</w:t>
      </w:r>
      <w:r w:rsidR="00704CFF" w:rsidRPr="00D85A2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тенденцій агресивності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методикою</w:t>
      </w:r>
      <w:r w:rsidR="00DE2A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CFF" w:rsidRPr="00FD13A2">
        <w:rPr>
          <w:rFonts w:ascii="Times New Roman" w:hAnsi="Times New Roman" w:cs="Times New Roman"/>
          <w:sz w:val="28"/>
          <w:szCs w:val="28"/>
          <w:lang w:val="uk-UA"/>
        </w:rPr>
        <w:t>«Тест руки»</w:t>
      </w:r>
      <w:r w:rsidR="00DE2A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804">
        <w:rPr>
          <w:rFonts w:ascii="Times New Roman" w:hAnsi="Times New Roman" w:cs="Times New Roman"/>
          <w:sz w:val="28"/>
          <w:szCs w:val="28"/>
          <w:lang w:val="uk-UA"/>
        </w:rPr>
        <w:t>подано у Додатку Б</w:t>
      </w:r>
      <w:r w:rsidR="00FD13A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85A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3CD">
        <w:rPr>
          <w:rFonts w:ascii="Times New Roman" w:hAnsi="Times New Roman" w:cs="Times New Roman"/>
          <w:sz w:val="28"/>
          <w:szCs w:val="28"/>
          <w:lang w:val="uk-UA"/>
        </w:rPr>
        <w:t xml:space="preserve">таблиця Б 4, </w:t>
      </w:r>
      <w:r w:rsidR="00D85A2B">
        <w:rPr>
          <w:rFonts w:ascii="Times New Roman" w:hAnsi="Times New Roman" w:cs="Times New Roman"/>
          <w:sz w:val="28"/>
          <w:szCs w:val="28"/>
          <w:lang w:val="uk-UA"/>
        </w:rPr>
        <w:t>математичн</w:t>
      </w:r>
      <w:r w:rsidR="00FD13A2">
        <w:rPr>
          <w:rFonts w:ascii="Times New Roman" w:hAnsi="Times New Roman" w:cs="Times New Roman"/>
          <w:sz w:val="28"/>
          <w:szCs w:val="28"/>
          <w:lang w:val="uk-UA"/>
        </w:rPr>
        <w:t>у обробку даних наведено</w:t>
      </w:r>
      <w:r w:rsidR="00B45B86">
        <w:rPr>
          <w:rFonts w:ascii="Times New Roman" w:hAnsi="Times New Roman" w:cs="Times New Roman"/>
          <w:sz w:val="28"/>
          <w:szCs w:val="28"/>
          <w:lang w:val="uk-UA"/>
        </w:rPr>
        <w:t xml:space="preserve"> у таблиці 2.6</w:t>
      </w:r>
      <w:r w:rsidR="00FD13A2">
        <w:rPr>
          <w:rFonts w:ascii="Times New Roman" w:hAnsi="Times New Roman" w:cs="Times New Roman"/>
          <w:sz w:val="28"/>
          <w:szCs w:val="28"/>
          <w:lang w:val="uk-UA"/>
        </w:rPr>
        <w:t>, наочно</w:t>
      </w:r>
      <w:r w:rsidR="0009424B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 представлено</w:t>
      </w:r>
      <w:r w:rsidR="00FD13A2">
        <w:rPr>
          <w:rFonts w:ascii="Times New Roman" w:hAnsi="Times New Roman" w:cs="Times New Roman"/>
          <w:sz w:val="28"/>
          <w:szCs w:val="28"/>
          <w:lang w:val="uk-UA"/>
        </w:rPr>
        <w:t xml:space="preserve"> на рисунку 2.5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14E2" w:rsidRDefault="00B45B86" w:rsidP="00B45B86">
      <w:pPr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Таблиця 2.6</w:t>
      </w:r>
    </w:p>
    <w:p w:rsidR="006414E2" w:rsidRDefault="008E30CB" w:rsidP="006414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Результати дослідження тенденцій агресивності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2280"/>
        <w:gridCol w:w="1322"/>
        <w:gridCol w:w="793"/>
        <w:gridCol w:w="850"/>
        <w:gridCol w:w="851"/>
        <w:gridCol w:w="1134"/>
        <w:gridCol w:w="1553"/>
      </w:tblGrid>
      <w:tr w:rsidR="0067671D" w:rsidRPr="0067671D" w:rsidTr="003964DC">
        <w:tc>
          <w:tcPr>
            <w:tcW w:w="562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280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322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793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850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851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Ft</w:t>
            </w:r>
          </w:p>
        </w:tc>
        <w:tc>
          <w:tcPr>
            <w:tcW w:w="1134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Ft</w:t>
            </w: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7222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553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Ft</w:t>
            </w: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7222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/>
              </w:rPr>
              <w:t>2</w:t>
            </w: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Ft</w:t>
            </w:r>
          </w:p>
        </w:tc>
      </w:tr>
      <w:tr w:rsidR="0067671D" w:rsidRPr="0067671D" w:rsidTr="003964DC">
        <w:tc>
          <w:tcPr>
            <w:tcW w:w="562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80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Агресивність</w:t>
            </w:r>
          </w:p>
        </w:tc>
        <w:tc>
          <w:tcPr>
            <w:tcW w:w="1322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793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850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67671D" w:rsidRPr="00722275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225</w:t>
            </w:r>
          </w:p>
        </w:tc>
        <w:tc>
          <w:tcPr>
            <w:tcW w:w="1553" w:type="dxa"/>
          </w:tcPr>
          <w:p w:rsidR="0067671D" w:rsidRPr="00722275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67671D" w:rsidRPr="0067671D" w:rsidTr="003964DC">
        <w:tc>
          <w:tcPr>
            <w:tcW w:w="562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80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Директивність</w:t>
            </w:r>
            <w:proofErr w:type="spellEnd"/>
          </w:p>
        </w:tc>
        <w:tc>
          <w:tcPr>
            <w:tcW w:w="1322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793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850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</w:tcPr>
          <w:p w:rsidR="0067671D" w:rsidRPr="00722275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1553" w:type="dxa"/>
          </w:tcPr>
          <w:p w:rsidR="0067671D" w:rsidRPr="00722275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67671D" w:rsidRPr="0067671D" w:rsidTr="003964DC">
        <w:tc>
          <w:tcPr>
            <w:tcW w:w="562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80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Страх</w:t>
            </w:r>
          </w:p>
        </w:tc>
        <w:tc>
          <w:tcPr>
            <w:tcW w:w="1322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93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-6</w:t>
            </w:r>
          </w:p>
        </w:tc>
        <w:tc>
          <w:tcPr>
            <w:tcW w:w="1134" w:type="dxa"/>
          </w:tcPr>
          <w:p w:rsidR="0067671D" w:rsidRPr="00722275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553" w:type="dxa"/>
          </w:tcPr>
          <w:p w:rsidR="0067671D" w:rsidRPr="00722275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7671D" w:rsidRPr="0067671D" w:rsidTr="003964DC">
        <w:tc>
          <w:tcPr>
            <w:tcW w:w="562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80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Афектація</w:t>
            </w:r>
          </w:p>
        </w:tc>
        <w:tc>
          <w:tcPr>
            <w:tcW w:w="1322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93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-7</w:t>
            </w:r>
          </w:p>
        </w:tc>
        <w:tc>
          <w:tcPr>
            <w:tcW w:w="1134" w:type="dxa"/>
          </w:tcPr>
          <w:p w:rsidR="0067671D" w:rsidRPr="00722275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553" w:type="dxa"/>
          </w:tcPr>
          <w:p w:rsidR="0067671D" w:rsidRPr="00722275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5,4</w:t>
            </w:r>
          </w:p>
        </w:tc>
      </w:tr>
      <w:tr w:rsidR="0067671D" w:rsidRPr="0067671D" w:rsidTr="003964DC">
        <w:tc>
          <w:tcPr>
            <w:tcW w:w="562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80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Пасивність</w:t>
            </w:r>
          </w:p>
        </w:tc>
        <w:tc>
          <w:tcPr>
            <w:tcW w:w="1322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793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50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67671D" w:rsidRPr="00722275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</w:tcPr>
          <w:p w:rsidR="0067671D" w:rsidRPr="00722275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7671D" w:rsidRPr="0067671D" w:rsidTr="003964DC">
        <w:tc>
          <w:tcPr>
            <w:tcW w:w="562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80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Комунікація</w:t>
            </w:r>
          </w:p>
        </w:tc>
        <w:tc>
          <w:tcPr>
            <w:tcW w:w="1322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793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850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</w:tcPr>
          <w:p w:rsidR="0067671D" w:rsidRPr="00722275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144</w:t>
            </w:r>
          </w:p>
        </w:tc>
        <w:tc>
          <w:tcPr>
            <w:tcW w:w="1553" w:type="dxa"/>
          </w:tcPr>
          <w:p w:rsidR="0067671D" w:rsidRPr="00722275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67671D" w:rsidRPr="0067671D" w:rsidTr="003964DC">
        <w:tc>
          <w:tcPr>
            <w:tcW w:w="562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80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Залежність</w:t>
            </w:r>
          </w:p>
        </w:tc>
        <w:tc>
          <w:tcPr>
            <w:tcW w:w="1322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793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50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67671D" w:rsidRPr="00722275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3" w:type="dxa"/>
          </w:tcPr>
          <w:p w:rsidR="0067671D" w:rsidRPr="00722275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0,4</w:t>
            </w:r>
          </w:p>
        </w:tc>
      </w:tr>
      <w:tr w:rsidR="0067671D" w:rsidRPr="0067671D" w:rsidTr="003964DC">
        <w:tc>
          <w:tcPr>
            <w:tcW w:w="562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280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Ексбігіціонізм</w:t>
            </w:r>
            <w:proofErr w:type="spellEnd"/>
          </w:p>
        </w:tc>
        <w:tc>
          <w:tcPr>
            <w:tcW w:w="1322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793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</w:t>
            </w:r>
          </w:p>
        </w:tc>
        <w:tc>
          <w:tcPr>
            <w:tcW w:w="1134" w:type="dxa"/>
          </w:tcPr>
          <w:p w:rsidR="0067671D" w:rsidRPr="00722275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3" w:type="dxa"/>
          </w:tcPr>
          <w:p w:rsidR="0067671D" w:rsidRPr="0067671D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0,4</w:t>
            </w:r>
          </w:p>
        </w:tc>
      </w:tr>
      <w:tr w:rsidR="0067671D" w:rsidRPr="0067671D" w:rsidTr="003964DC">
        <w:tc>
          <w:tcPr>
            <w:tcW w:w="562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280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Калічність</w:t>
            </w:r>
            <w:proofErr w:type="spellEnd"/>
          </w:p>
        </w:tc>
        <w:tc>
          <w:tcPr>
            <w:tcW w:w="1322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93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-7</w:t>
            </w:r>
          </w:p>
        </w:tc>
        <w:tc>
          <w:tcPr>
            <w:tcW w:w="1134" w:type="dxa"/>
          </w:tcPr>
          <w:p w:rsidR="0067671D" w:rsidRPr="00722275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553" w:type="dxa"/>
          </w:tcPr>
          <w:p w:rsidR="0067671D" w:rsidRPr="0067671D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5,4</w:t>
            </w:r>
          </w:p>
        </w:tc>
      </w:tr>
      <w:tr w:rsidR="0067671D" w:rsidRPr="0067671D" w:rsidTr="003964DC">
        <w:tc>
          <w:tcPr>
            <w:tcW w:w="562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280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Моторна активність</w:t>
            </w:r>
          </w:p>
        </w:tc>
        <w:tc>
          <w:tcPr>
            <w:tcW w:w="1322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793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850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</w:tcPr>
          <w:p w:rsidR="0067671D" w:rsidRPr="00722275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553" w:type="dxa"/>
          </w:tcPr>
          <w:p w:rsidR="0067671D" w:rsidRPr="0067671D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5,4</w:t>
            </w:r>
          </w:p>
        </w:tc>
      </w:tr>
      <w:tr w:rsidR="0067671D" w:rsidRPr="0067671D" w:rsidTr="003964DC">
        <w:tc>
          <w:tcPr>
            <w:tcW w:w="562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280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Описовість</w:t>
            </w:r>
          </w:p>
        </w:tc>
        <w:tc>
          <w:tcPr>
            <w:tcW w:w="1322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793" w:type="dxa"/>
          </w:tcPr>
          <w:p w:rsidR="0067671D" w:rsidRPr="0067671D" w:rsidRDefault="0067671D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50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</w:tcPr>
          <w:p w:rsidR="0067671D" w:rsidRPr="009E4FD2" w:rsidRDefault="009E4FD2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67671D" w:rsidRPr="00722275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3" w:type="dxa"/>
          </w:tcPr>
          <w:p w:rsidR="0067671D" w:rsidRPr="0067671D" w:rsidRDefault="00722275" w:rsidP="004149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0,4</w:t>
            </w:r>
          </w:p>
        </w:tc>
      </w:tr>
      <w:tr w:rsidR="002D745D" w:rsidRPr="0067671D" w:rsidTr="007D4296">
        <w:tc>
          <w:tcPr>
            <w:tcW w:w="7792" w:type="dxa"/>
            <w:gridSpan w:val="7"/>
          </w:tcPr>
          <w:p w:rsidR="002D745D" w:rsidRPr="002D745D" w:rsidRDefault="002D745D" w:rsidP="002D74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N - ознака вимірювання, </w:t>
            </w:r>
            <w:r w:rsidRPr="002D745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N= 11; v= 10</w:t>
            </w:r>
          </w:p>
          <w:p w:rsidR="002D745D" w:rsidRPr="00722275" w:rsidRDefault="002D745D" w:rsidP="00722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D745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χ2кр = 18,3 (p ≤  0,05)      χ2кр = 23,2 (p ≤ 0,01)   </w:t>
            </w:r>
            <w:r w:rsidRPr="00F45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χ2емп </w:t>
            </w:r>
            <w:r w:rsidRPr="007222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= </w:t>
            </w:r>
            <w:r w:rsidR="00722275" w:rsidRPr="007222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71,4</w:t>
            </w:r>
          </w:p>
        </w:tc>
        <w:tc>
          <w:tcPr>
            <w:tcW w:w="1553" w:type="dxa"/>
            <w:shd w:val="clear" w:color="auto" w:fill="E9E9E9" w:themeFill="background2" w:themeFillTint="66"/>
          </w:tcPr>
          <w:p w:rsidR="002D745D" w:rsidRPr="00F80750" w:rsidRDefault="002D745D" w:rsidP="00722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07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∑= </w:t>
            </w:r>
            <w:r w:rsidR="00722275" w:rsidRPr="00F807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71,4</w:t>
            </w:r>
          </w:p>
        </w:tc>
      </w:tr>
    </w:tbl>
    <w:p w:rsidR="00B45B86" w:rsidRDefault="00B45B86" w:rsidP="00942C1B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42C1B" w:rsidRDefault="00942C1B" w:rsidP="00942C1B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B26B64">
        <w:rPr>
          <w:rFonts w:ascii="Times New Roman" w:hAnsi="Times New Roman"/>
          <w:sz w:val="28"/>
          <w:szCs w:val="28"/>
          <w:lang w:val="uk-UA"/>
        </w:rPr>
        <w:t xml:space="preserve">начення отриманого критерію </w:t>
      </w:r>
      <w:proofErr w:type="spellStart"/>
      <w:r w:rsidRPr="00B26B64">
        <w:rPr>
          <w:rFonts w:ascii="Times New Roman" w:hAnsi="Times New Roman"/>
          <w:sz w:val="28"/>
          <w:szCs w:val="28"/>
          <w:lang w:val="uk-UA"/>
        </w:rPr>
        <w:t>Пірсона</w:t>
      </w:r>
      <w:proofErr w:type="spellEnd"/>
      <w:r w:rsidRPr="00B26B64">
        <w:rPr>
          <w:rFonts w:ascii="Times New Roman" w:hAnsi="Times New Roman"/>
          <w:sz w:val="28"/>
          <w:szCs w:val="28"/>
          <w:lang w:val="uk-UA"/>
        </w:rPr>
        <w:t xml:space="preserve"> входить в зону значущості</w:t>
      </w:r>
      <w:r>
        <w:rPr>
          <w:rFonts w:ascii="Times New Roman" w:hAnsi="Times New Roman"/>
          <w:sz w:val="28"/>
          <w:szCs w:val="28"/>
          <w:lang w:val="uk-UA"/>
        </w:rPr>
        <w:t xml:space="preserve">, що підтверджує достовірність і статистичну значущість отриманих даних. </w:t>
      </w:r>
    </w:p>
    <w:p w:rsidR="00080F48" w:rsidRDefault="00B745F2" w:rsidP="00A460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219075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10249" w:rsidRDefault="008E30CB" w:rsidP="00E1024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2C1B">
        <w:rPr>
          <w:rFonts w:ascii="Times New Roman" w:hAnsi="Times New Roman" w:cs="Times New Roman"/>
          <w:sz w:val="28"/>
          <w:szCs w:val="28"/>
          <w:lang w:val="uk-UA"/>
        </w:rPr>
        <w:t>Рис.2.5.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Результати дослідження тенденцій агресивності</w:t>
      </w:r>
    </w:p>
    <w:p w:rsidR="00D85A2B" w:rsidRPr="00E10249" w:rsidRDefault="00942C1B" w:rsidP="00B45B8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Результати </w:t>
      </w:r>
      <w:r w:rsidR="00D85A2B" w:rsidRPr="00D85A2B">
        <w:rPr>
          <w:rFonts w:ascii="Times New Roman" w:hAnsi="Times New Roman" w:cs="Times New Roman"/>
          <w:sz w:val="28"/>
          <w:szCs w:val="28"/>
          <w:lang w:val="uk-UA"/>
        </w:rPr>
        <w:t>дослідження тенденцій агресивності за допомогою методики «Тест руки»</w:t>
      </w:r>
      <w:r w:rsidR="008C63F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85A2B" w:rsidRPr="00D85A2B">
        <w:rPr>
          <w:rFonts w:ascii="Times New Roman" w:hAnsi="Times New Roman" w:cs="Times New Roman"/>
          <w:sz w:val="28"/>
          <w:szCs w:val="28"/>
          <w:lang w:val="uk-UA"/>
        </w:rPr>
        <w:t xml:space="preserve"> свідчать про те,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D85A2B" w:rsidRPr="00D85A2B">
        <w:rPr>
          <w:rFonts w:ascii="Times New Roman" w:hAnsi="Times New Roman" w:cs="Times New Roman"/>
          <w:sz w:val="28"/>
          <w:szCs w:val="28"/>
          <w:lang w:val="uk-UA"/>
        </w:rPr>
        <w:t>39% студентів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виражена тенденція до агресії, </w:t>
      </w:r>
      <w:r w:rsidR="00F45EAE">
        <w:rPr>
          <w:rFonts w:ascii="Times New Roman" w:hAnsi="Times New Roman" w:cs="Times New Roman"/>
          <w:sz w:val="28"/>
          <w:szCs w:val="28"/>
          <w:lang w:val="uk-UA"/>
        </w:rPr>
        <w:t xml:space="preserve">30% мають схильність до </w:t>
      </w:r>
      <w:proofErr w:type="spellStart"/>
      <w:r w:rsidR="00F45EAE">
        <w:rPr>
          <w:rFonts w:ascii="Times New Roman" w:hAnsi="Times New Roman" w:cs="Times New Roman"/>
          <w:sz w:val="28"/>
          <w:szCs w:val="28"/>
          <w:lang w:val="uk-UA"/>
        </w:rPr>
        <w:t>директивності</w:t>
      </w:r>
      <w:proofErr w:type="spellEnd"/>
      <w:r w:rsidR="00F45EAE">
        <w:rPr>
          <w:rFonts w:ascii="Times New Roman" w:hAnsi="Times New Roman" w:cs="Times New Roman"/>
          <w:sz w:val="28"/>
          <w:szCs w:val="28"/>
          <w:lang w:val="uk-UA"/>
        </w:rPr>
        <w:t xml:space="preserve">, що може ускладнювати роботу з проблемою </w:t>
      </w:r>
      <w:proofErr w:type="spellStart"/>
      <w:r w:rsidR="00F45EAE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="00F45EA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85A2B" w:rsidRPr="00D85A2B">
        <w:rPr>
          <w:rFonts w:ascii="Times New Roman" w:hAnsi="Times New Roman" w:cs="Times New Roman"/>
          <w:sz w:val="28"/>
          <w:szCs w:val="28"/>
          <w:lang w:val="uk-UA"/>
        </w:rPr>
        <w:t xml:space="preserve">але </w:t>
      </w:r>
      <w:r w:rsidR="00F45EAE">
        <w:rPr>
          <w:rFonts w:ascii="Times New Roman" w:hAnsi="Times New Roman" w:cs="Times New Roman"/>
          <w:sz w:val="28"/>
          <w:szCs w:val="28"/>
          <w:lang w:val="uk-UA"/>
        </w:rPr>
        <w:t xml:space="preserve">показник </w:t>
      </w:r>
      <w:proofErr w:type="spellStart"/>
      <w:r w:rsidR="00D85A2B" w:rsidRPr="00D85A2B">
        <w:rPr>
          <w:rFonts w:ascii="Times New Roman" w:hAnsi="Times New Roman" w:cs="Times New Roman"/>
          <w:sz w:val="28"/>
          <w:szCs w:val="28"/>
          <w:lang w:val="uk-UA"/>
        </w:rPr>
        <w:t>комуніка</w:t>
      </w:r>
      <w:r w:rsidR="00F45EAE">
        <w:rPr>
          <w:rFonts w:ascii="Times New Roman" w:hAnsi="Times New Roman" w:cs="Times New Roman"/>
          <w:sz w:val="28"/>
          <w:szCs w:val="28"/>
          <w:lang w:val="uk-UA"/>
        </w:rPr>
        <w:t>тивності</w:t>
      </w:r>
      <w:proofErr w:type="spellEnd"/>
      <w:r w:rsidR="00F45EAE">
        <w:rPr>
          <w:rFonts w:ascii="Times New Roman" w:hAnsi="Times New Roman" w:cs="Times New Roman"/>
          <w:sz w:val="28"/>
          <w:szCs w:val="28"/>
          <w:lang w:val="uk-UA"/>
        </w:rPr>
        <w:t xml:space="preserve"> серед 34% респондентів виступає сприятливим чинником у роботі з проблемою </w:t>
      </w:r>
      <w:proofErr w:type="spellStart"/>
      <w:r w:rsidR="00F45EAE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="00D85A2B" w:rsidRPr="00D85A2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6AB4" w:rsidRDefault="00D23AF2" w:rsidP="00B45B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</w:t>
      </w:r>
      <w:r w:rsidR="00DE2A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5C40">
        <w:rPr>
          <w:rFonts w:ascii="Times New Roman" w:hAnsi="Times New Roman" w:cs="Times New Roman"/>
          <w:b/>
          <w:i/>
          <w:sz w:val="28"/>
          <w:szCs w:val="28"/>
          <w:lang w:val="uk-UA"/>
        </w:rPr>
        <w:t>дослідження</w:t>
      </w:r>
      <w:r w:rsidR="00985C40" w:rsidRPr="00985C4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рівня самоактуалізації особистості</w:t>
      </w:r>
      <w:r w:rsidR="00DE2AD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85C40">
        <w:rPr>
          <w:rFonts w:ascii="Times New Roman" w:hAnsi="Times New Roman" w:cs="Times New Roman"/>
          <w:sz w:val="28"/>
          <w:szCs w:val="28"/>
          <w:lang w:val="uk-UA"/>
        </w:rPr>
        <w:t>подано у Додатку Б</w:t>
      </w:r>
      <w:r w:rsidR="00F45EA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053CD">
        <w:rPr>
          <w:rFonts w:ascii="Times New Roman" w:hAnsi="Times New Roman" w:cs="Times New Roman"/>
          <w:sz w:val="28"/>
          <w:szCs w:val="28"/>
          <w:lang w:val="uk-UA"/>
        </w:rPr>
        <w:t xml:space="preserve">таблиця Б 6, </w:t>
      </w:r>
      <w:r w:rsidR="00985C40">
        <w:rPr>
          <w:rFonts w:ascii="Times New Roman" w:hAnsi="Times New Roman" w:cs="Times New Roman"/>
          <w:sz w:val="28"/>
          <w:szCs w:val="28"/>
          <w:lang w:val="uk-UA"/>
        </w:rPr>
        <w:t>математичн</w:t>
      </w:r>
      <w:r w:rsidR="00F45EAE">
        <w:rPr>
          <w:rFonts w:ascii="Times New Roman" w:hAnsi="Times New Roman" w:cs="Times New Roman"/>
          <w:sz w:val="28"/>
          <w:szCs w:val="28"/>
          <w:lang w:val="uk-UA"/>
        </w:rPr>
        <w:t>у обробку даних наведено</w:t>
      </w:r>
      <w:r w:rsidR="00B05804">
        <w:rPr>
          <w:rFonts w:ascii="Times New Roman" w:hAnsi="Times New Roman" w:cs="Times New Roman"/>
          <w:sz w:val="28"/>
          <w:szCs w:val="28"/>
          <w:lang w:val="uk-UA"/>
        </w:rPr>
        <w:t xml:space="preserve"> у таблиці</w:t>
      </w:r>
      <w:r w:rsidR="00FC0E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C40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B45B8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85C4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9424B">
        <w:rPr>
          <w:rFonts w:ascii="Times New Roman" w:hAnsi="Times New Roman" w:cs="Times New Roman"/>
          <w:sz w:val="28"/>
          <w:szCs w:val="28"/>
          <w:lang w:val="uk-UA"/>
        </w:rPr>
        <w:t>, результати представлено</w:t>
      </w:r>
      <w:r w:rsidR="00F45EAE">
        <w:rPr>
          <w:rFonts w:ascii="Times New Roman" w:hAnsi="Times New Roman" w:cs="Times New Roman"/>
          <w:sz w:val="28"/>
          <w:szCs w:val="28"/>
          <w:lang w:val="uk-UA"/>
        </w:rPr>
        <w:t xml:space="preserve"> на рис. 2.6.</w:t>
      </w:r>
    </w:p>
    <w:p w:rsidR="00730F59" w:rsidRPr="005053CD" w:rsidRDefault="00985C40" w:rsidP="00740BF1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Таблиця 2.</w:t>
      </w:r>
      <w:r w:rsidR="00B45B86">
        <w:rPr>
          <w:rFonts w:ascii="Times New Roman" w:hAnsi="Times New Roman" w:cs="Times New Roman"/>
          <w:i/>
          <w:sz w:val="28"/>
          <w:szCs w:val="28"/>
          <w:lang w:val="uk-UA"/>
        </w:rPr>
        <w:t>7</w:t>
      </w:r>
      <w:r w:rsidR="00414994" w:rsidRPr="005053CD">
        <w:rPr>
          <w:rFonts w:ascii="Times New Roman" w:hAnsi="Times New Roman" w:cs="Times New Roman"/>
          <w:i/>
          <w:sz w:val="28"/>
          <w:szCs w:val="28"/>
        </w:rPr>
        <w:t>.</w:t>
      </w:r>
    </w:p>
    <w:p w:rsidR="00730F59" w:rsidRPr="00730F59" w:rsidRDefault="00985C40" w:rsidP="00740B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Результати</w:t>
      </w:r>
      <w:r w:rsidR="00730F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дослідження рівня самоактуалізації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особистості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232"/>
        <w:gridCol w:w="709"/>
        <w:gridCol w:w="730"/>
        <w:gridCol w:w="850"/>
        <w:gridCol w:w="849"/>
        <w:gridCol w:w="1069"/>
        <w:gridCol w:w="1344"/>
      </w:tblGrid>
      <w:tr w:rsidR="0067671D" w:rsidRPr="0067671D" w:rsidTr="000F07F7">
        <w:tc>
          <w:tcPr>
            <w:tcW w:w="562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3232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09" w:type="dxa"/>
          </w:tcPr>
          <w:p w:rsidR="0067671D" w:rsidRPr="0067671D" w:rsidRDefault="0067671D" w:rsidP="00F45E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730" w:type="dxa"/>
            <w:vAlign w:val="center"/>
          </w:tcPr>
          <w:p w:rsidR="0067671D" w:rsidRPr="000F07F7" w:rsidRDefault="0067671D" w:rsidP="000F07F7">
            <w:pPr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850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 (t)</w:t>
            </w:r>
          </w:p>
        </w:tc>
        <w:tc>
          <w:tcPr>
            <w:tcW w:w="849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Fe-Ft</w:t>
            </w:r>
          </w:p>
        </w:tc>
        <w:tc>
          <w:tcPr>
            <w:tcW w:w="1069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(Fe-Ft)</w:t>
            </w:r>
            <w:r w:rsidRPr="007222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344" w:type="dxa"/>
          </w:tcPr>
          <w:p w:rsidR="0067671D" w:rsidRPr="0067671D" w:rsidRDefault="0067671D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(Fe-Ft)</w:t>
            </w:r>
            <w:r w:rsidRPr="007222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/Ft</w:t>
            </w:r>
          </w:p>
        </w:tc>
      </w:tr>
      <w:tr w:rsidR="0067671D" w:rsidRPr="0067671D" w:rsidTr="000F07F7">
        <w:tc>
          <w:tcPr>
            <w:tcW w:w="562" w:type="dxa"/>
          </w:tcPr>
          <w:p w:rsidR="0067671D" w:rsidRPr="000F07F7" w:rsidRDefault="000F07F7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232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Підтримка</w:t>
            </w:r>
          </w:p>
        </w:tc>
        <w:tc>
          <w:tcPr>
            <w:tcW w:w="709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730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0" w:type="dxa"/>
          </w:tcPr>
          <w:p w:rsidR="0067671D" w:rsidRPr="00722275" w:rsidRDefault="00722275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9,9</w:t>
            </w:r>
          </w:p>
        </w:tc>
        <w:tc>
          <w:tcPr>
            <w:tcW w:w="849" w:type="dxa"/>
          </w:tcPr>
          <w:p w:rsidR="0067671D" w:rsidRPr="00722275" w:rsidRDefault="00722275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-1,9</w:t>
            </w:r>
          </w:p>
        </w:tc>
        <w:tc>
          <w:tcPr>
            <w:tcW w:w="1069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3,6</w:t>
            </w:r>
          </w:p>
        </w:tc>
        <w:tc>
          <w:tcPr>
            <w:tcW w:w="1344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0,36</w:t>
            </w:r>
          </w:p>
        </w:tc>
      </w:tr>
      <w:tr w:rsidR="0067671D" w:rsidRPr="0067671D" w:rsidTr="000F07F7">
        <w:tc>
          <w:tcPr>
            <w:tcW w:w="562" w:type="dxa"/>
          </w:tcPr>
          <w:p w:rsidR="0067671D" w:rsidRPr="000F07F7" w:rsidRDefault="000F07F7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32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Ціннісні орієнтації</w:t>
            </w:r>
          </w:p>
        </w:tc>
        <w:tc>
          <w:tcPr>
            <w:tcW w:w="709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30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0" w:type="dxa"/>
          </w:tcPr>
          <w:p w:rsidR="0067671D" w:rsidRPr="00722275" w:rsidRDefault="00722275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9,9</w:t>
            </w:r>
          </w:p>
        </w:tc>
        <w:tc>
          <w:tcPr>
            <w:tcW w:w="849" w:type="dxa"/>
          </w:tcPr>
          <w:p w:rsidR="0067671D" w:rsidRPr="00722275" w:rsidRDefault="00722275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-4,9</w:t>
            </w:r>
          </w:p>
        </w:tc>
        <w:tc>
          <w:tcPr>
            <w:tcW w:w="1069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24,1</w:t>
            </w:r>
          </w:p>
        </w:tc>
        <w:tc>
          <w:tcPr>
            <w:tcW w:w="1344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2,43</w:t>
            </w:r>
          </w:p>
        </w:tc>
      </w:tr>
      <w:tr w:rsidR="0067671D" w:rsidRPr="0067671D" w:rsidTr="000F07F7">
        <w:tc>
          <w:tcPr>
            <w:tcW w:w="562" w:type="dxa"/>
          </w:tcPr>
          <w:p w:rsidR="0067671D" w:rsidRPr="0067671D" w:rsidRDefault="000F07F7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232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Гнучкість поведінки</w:t>
            </w:r>
          </w:p>
        </w:tc>
        <w:tc>
          <w:tcPr>
            <w:tcW w:w="709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30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0" w:type="dxa"/>
          </w:tcPr>
          <w:p w:rsidR="0067671D" w:rsidRPr="00722275" w:rsidRDefault="00722275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9,9</w:t>
            </w:r>
          </w:p>
        </w:tc>
        <w:tc>
          <w:tcPr>
            <w:tcW w:w="849" w:type="dxa"/>
          </w:tcPr>
          <w:p w:rsidR="0067671D" w:rsidRPr="0067671D" w:rsidRDefault="00722275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-4,9</w:t>
            </w:r>
          </w:p>
        </w:tc>
        <w:tc>
          <w:tcPr>
            <w:tcW w:w="1069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2,01</w:t>
            </w:r>
          </w:p>
        </w:tc>
        <w:tc>
          <w:tcPr>
            <w:tcW w:w="1344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0,2</w:t>
            </w:r>
          </w:p>
        </w:tc>
      </w:tr>
      <w:tr w:rsidR="0067671D" w:rsidRPr="0067671D" w:rsidTr="000F07F7">
        <w:tc>
          <w:tcPr>
            <w:tcW w:w="562" w:type="dxa"/>
          </w:tcPr>
          <w:p w:rsidR="0067671D" w:rsidRPr="0067671D" w:rsidRDefault="000F07F7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232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Сензитивність</w:t>
            </w:r>
            <w:proofErr w:type="spellEnd"/>
          </w:p>
        </w:tc>
        <w:tc>
          <w:tcPr>
            <w:tcW w:w="709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730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0" w:type="dxa"/>
          </w:tcPr>
          <w:p w:rsidR="0067671D" w:rsidRPr="00722275" w:rsidRDefault="00722275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9,9</w:t>
            </w:r>
          </w:p>
        </w:tc>
        <w:tc>
          <w:tcPr>
            <w:tcW w:w="849" w:type="dxa"/>
          </w:tcPr>
          <w:p w:rsidR="0067671D" w:rsidRPr="00722275" w:rsidRDefault="00722275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1069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0,01</w:t>
            </w:r>
          </w:p>
        </w:tc>
        <w:tc>
          <w:tcPr>
            <w:tcW w:w="1344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0,001</w:t>
            </w:r>
          </w:p>
        </w:tc>
      </w:tr>
      <w:tr w:rsidR="0067671D" w:rsidRPr="0067671D" w:rsidTr="000F07F7">
        <w:tc>
          <w:tcPr>
            <w:tcW w:w="562" w:type="dxa"/>
          </w:tcPr>
          <w:p w:rsidR="0067671D" w:rsidRPr="0067671D" w:rsidRDefault="000F07F7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232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Самоповага</w:t>
            </w:r>
          </w:p>
        </w:tc>
        <w:tc>
          <w:tcPr>
            <w:tcW w:w="709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730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0" w:type="dxa"/>
          </w:tcPr>
          <w:p w:rsidR="0067671D" w:rsidRPr="00722275" w:rsidRDefault="00722275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9,9</w:t>
            </w:r>
          </w:p>
        </w:tc>
        <w:tc>
          <w:tcPr>
            <w:tcW w:w="849" w:type="dxa"/>
          </w:tcPr>
          <w:p w:rsidR="0067671D" w:rsidRPr="00722275" w:rsidRDefault="00722275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1069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0,01</w:t>
            </w:r>
          </w:p>
        </w:tc>
        <w:tc>
          <w:tcPr>
            <w:tcW w:w="1344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0,001</w:t>
            </w:r>
          </w:p>
        </w:tc>
      </w:tr>
      <w:tr w:rsidR="0067671D" w:rsidRPr="0067671D" w:rsidTr="000F07F7">
        <w:tc>
          <w:tcPr>
            <w:tcW w:w="562" w:type="dxa"/>
          </w:tcPr>
          <w:p w:rsidR="0067671D" w:rsidRPr="0067671D" w:rsidRDefault="000F07F7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232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Самоприйняття</w:t>
            </w:r>
            <w:proofErr w:type="spellEnd"/>
          </w:p>
        </w:tc>
        <w:tc>
          <w:tcPr>
            <w:tcW w:w="709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30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</w:tcPr>
          <w:p w:rsidR="0067671D" w:rsidRPr="00722275" w:rsidRDefault="00722275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9,9</w:t>
            </w:r>
          </w:p>
        </w:tc>
        <w:tc>
          <w:tcPr>
            <w:tcW w:w="849" w:type="dxa"/>
          </w:tcPr>
          <w:p w:rsidR="0067671D" w:rsidRPr="00722275" w:rsidRDefault="00722275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-6,9</w:t>
            </w:r>
          </w:p>
        </w:tc>
        <w:tc>
          <w:tcPr>
            <w:tcW w:w="1069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47,6</w:t>
            </w:r>
          </w:p>
        </w:tc>
        <w:tc>
          <w:tcPr>
            <w:tcW w:w="1344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4,8</w:t>
            </w:r>
          </w:p>
        </w:tc>
      </w:tr>
      <w:tr w:rsidR="0067671D" w:rsidRPr="0067671D" w:rsidTr="000F07F7">
        <w:tc>
          <w:tcPr>
            <w:tcW w:w="562" w:type="dxa"/>
          </w:tcPr>
          <w:p w:rsidR="0067671D" w:rsidRPr="0067671D" w:rsidRDefault="000F07F7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232" w:type="dxa"/>
          </w:tcPr>
          <w:p w:rsidR="0067671D" w:rsidRPr="0067671D" w:rsidRDefault="000F07F7" w:rsidP="000F07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Погляд на природу </w:t>
            </w:r>
            <w:r w:rsidR="0067671D"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людини</w:t>
            </w:r>
          </w:p>
        </w:tc>
        <w:tc>
          <w:tcPr>
            <w:tcW w:w="709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730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850" w:type="dxa"/>
          </w:tcPr>
          <w:p w:rsidR="0067671D" w:rsidRPr="00722275" w:rsidRDefault="00722275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9,9</w:t>
            </w:r>
          </w:p>
        </w:tc>
        <w:tc>
          <w:tcPr>
            <w:tcW w:w="849" w:type="dxa"/>
          </w:tcPr>
          <w:p w:rsidR="0067671D" w:rsidRPr="00722275" w:rsidRDefault="00722275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8,1</w:t>
            </w:r>
          </w:p>
        </w:tc>
        <w:tc>
          <w:tcPr>
            <w:tcW w:w="1069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70,5</w:t>
            </w:r>
          </w:p>
        </w:tc>
        <w:tc>
          <w:tcPr>
            <w:tcW w:w="1344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7,12</w:t>
            </w:r>
          </w:p>
        </w:tc>
      </w:tr>
      <w:tr w:rsidR="0067671D" w:rsidRPr="0067671D" w:rsidTr="000F07F7">
        <w:tc>
          <w:tcPr>
            <w:tcW w:w="562" w:type="dxa"/>
          </w:tcPr>
          <w:p w:rsidR="0067671D" w:rsidRPr="0067671D" w:rsidRDefault="000F07F7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232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Синергічність</w:t>
            </w:r>
            <w:proofErr w:type="spellEnd"/>
          </w:p>
        </w:tc>
        <w:tc>
          <w:tcPr>
            <w:tcW w:w="709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730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850" w:type="dxa"/>
          </w:tcPr>
          <w:p w:rsidR="0067671D" w:rsidRPr="00722275" w:rsidRDefault="00722275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9,9</w:t>
            </w:r>
          </w:p>
        </w:tc>
        <w:tc>
          <w:tcPr>
            <w:tcW w:w="849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12,1</w:t>
            </w:r>
          </w:p>
        </w:tc>
        <w:tc>
          <w:tcPr>
            <w:tcW w:w="1069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146,4</w:t>
            </w:r>
          </w:p>
        </w:tc>
        <w:tc>
          <w:tcPr>
            <w:tcW w:w="1344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14,7</w:t>
            </w:r>
          </w:p>
        </w:tc>
      </w:tr>
      <w:tr w:rsidR="0067671D" w:rsidRPr="0067671D" w:rsidTr="000F07F7">
        <w:tc>
          <w:tcPr>
            <w:tcW w:w="562" w:type="dxa"/>
          </w:tcPr>
          <w:p w:rsidR="0067671D" w:rsidRPr="0067671D" w:rsidRDefault="000F07F7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232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Контактність</w:t>
            </w:r>
          </w:p>
        </w:tc>
        <w:tc>
          <w:tcPr>
            <w:tcW w:w="709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730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50" w:type="dxa"/>
          </w:tcPr>
          <w:p w:rsidR="0067671D" w:rsidRPr="00722275" w:rsidRDefault="00722275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9,9</w:t>
            </w:r>
          </w:p>
        </w:tc>
        <w:tc>
          <w:tcPr>
            <w:tcW w:w="849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-0,9</w:t>
            </w:r>
          </w:p>
        </w:tc>
        <w:tc>
          <w:tcPr>
            <w:tcW w:w="1069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0,81</w:t>
            </w:r>
          </w:p>
        </w:tc>
        <w:tc>
          <w:tcPr>
            <w:tcW w:w="1344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0,08</w:t>
            </w:r>
          </w:p>
        </w:tc>
      </w:tr>
      <w:tr w:rsidR="0067671D" w:rsidRPr="0067671D" w:rsidTr="000F07F7">
        <w:tc>
          <w:tcPr>
            <w:tcW w:w="562" w:type="dxa"/>
          </w:tcPr>
          <w:p w:rsidR="0067671D" w:rsidRPr="0067671D" w:rsidRDefault="000F07F7" w:rsidP="006767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232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Пізнавальні потреби</w:t>
            </w:r>
          </w:p>
        </w:tc>
        <w:tc>
          <w:tcPr>
            <w:tcW w:w="709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730" w:type="dxa"/>
          </w:tcPr>
          <w:p w:rsidR="0067671D" w:rsidRPr="0067671D" w:rsidRDefault="0067671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67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50" w:type="dxa"/>
          </w:tcPr>
          <w:p w:rsidR="0067671D" w:rsidRPr="00722275" w:rsidRDefault="00722275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9,9</w:t>
            </w:r>
          </w:p>
        </w:tc>
        <w:tc>
          <w:tcPr>
            <w:tcW w:w="849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-0,9</w:t>
            </w:r>
          </w:p>
        </w:tc>
        <w:tc>
          <w:tcPr>
            <w:tcW w:w="1069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0,81</w:t>
            </w:r>
          </w:p>
        </w:tc>
        <w:tc>
          <w:tcPr>
            <w:tcW w:w="1344" w:type="dxa"/>
          </w:tcPr>
          <w:p w:rsidR="0067671D" w:rsidRPr="00DF79BD" w:rsidRDefault="00DF79BD" w:rsidP="006767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0,08</w:t>
            </w:r>
          </w:p>
        </w:tc>
      </w:tr>
      <w:tr w:rsidR="0067671D" w:rsidRPr="0067671D" w:rsidTr="0067671D">
        <w:tc>
          <w:tcPr>
            <w:tcW w:w="8001" w:type="dxa"/>
            <w:gridSpan w:val="7"/>
          </w:tcPr>
          <w:p w:rsidR="00EE16EB" w:rsidRPr="00EE16EB" w:rsidRDefault="00EE16EB" w:rsidP="00EE16E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N - ознака вимірювання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EE16E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N= 14; v= 13</w:t>
            </w:r>
          </w:p>
          <w:p w:rsidR="0067671D" w:rsidRPr="00DF79BD" w:rsidRDefault="00EE16EB" w:rsidP="00DF79B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χ2кр = 22,4 (p ≤  0,05)      χ2кр = 27,7 (p ≤ 0,01</w:t>
            </w:r>
            <w:r w:rsidRPr="00F45EA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)   χ2емп = </w:t>
            </w:r>
            <w:r w:rsidR="00DF79BD" w:rsidRPr="00DF79B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29</w:t>
            </w:r>
            <w:r w:rsidRPr="00F45EA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</w:t>
            </w:r>
            <w:r w:rsidR="00DF79BD" w:rsidRPr="00DF79B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77</w:t>
            </w:r>
          </w:p>
        </w:tc>
        <w:tc>
          <w:tcPr>
            <w:tcW w:w="1344" w:type="dxa"/>
            <w:shd w:val="clear" w:color="auto" w:fill="E9E9E9" w:themeFill="background2" w:themeFillTint="66"/>
          </w:tcPr>
          <w:p w:rsidR="0067671D" w:rsidRPr="00DF79BD" w:rsidRDefault="0067671D" w:rsidP="00DF79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7671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∑= </w:t>
            </w:r>
            <w:r w:rsidR="00DF79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29,77</w:t>
            </w:r>
          </w:p>
        </w:tc>
      </w:tr>
    </w:tbl>
    <w:p w:rsidR="00F45EAE" w:rsidRDefault="00F45EAE" w:rsidP="00F45E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45EAE" w:rsidRDefault="00F45EAE" w:rsidP="00F45EAE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B26B64">
        <w:rPr>
          <w:rFonts w:ascii="Times New Roman" w:hAnsi="Times New Roman"/>
          <w:sz w:val="28"/>
          <w:szCs w:val="28"/>
          <w:lang w:val="uk-UA"/>
        </w:rPr>
        <w:t xml:space="preserve">начення </w:t>
      </w:r>
      <w:r>
        <w:rPr>
          <w:rFonts w:ascii="Times New Roman" w:hAnsi="Times New Roman"/>
          <w:sz w:val="28"/>
          <w:szCs w:val="28"/>
          <w:lang w:val="uk-UA"/>
        </w:rPr>
        <w:t xml:space="preserve">емпіричного </w:t>
      </w:r>
      <w:r w:rsidRPr="00B26B64">
        <w:rPr>
          <w:rFonts w:ascii="Times New Roman" w:hAnsi="Times New Roman"/>
          <w:sz w:val="28"/>
          <w:szCs w:val="28"/>
          <w:lang w:val="uk-UA"/>
        </w:rPr>
        <w:t xml:space="preserve">критерію </w:t>
      </w:r>
      <w:proofErr w:type="spellStart"/>
      <w:r w:rsidRPr="00B26B64">
        <w:rPr>
          <w:rFonts w:ascii="Times New Roman" w:hAnsi="Times New Roman"/>
          <w:sz w:val="28"/>
          <w:szCs w:val="28"/>
          <w:lang w:val="uk-UA"/>
        </w:rPr>
        <w:t>Пірсона</w:t>
      </w:r>
      <w:proofErr w:type="spellEnd"/>
      <w:r w:rsidRPr="00B26B64">
        <w:rPr>
          <w:rFonts w:ascii="Times New Roman" w:hAnsi="Times New Roman"/>
          <w:sz w:val="28"/>
          <w:szCs w:val="28"/>
          <w:lang w:val="uk-UA"/>
        </w:rPr>
        <w:t xml:space="preserve"> входить в зону значущості</w:t>
      </w:r>
      <w:r>
        <w:rPr>
          <w:rFonts w:ascii="Times New Roman" w:hAnsi="Times New Roman"/>
          <w:sz w:val="28"/>
          <w:szCs w:val="28"/>
          <w:lang w:val="uk-UA"/>
        </w:rPr>
        <w:t xml:space="preserve">, що підтверджує достовірність і статистичну значущість отриманих даних. </w:t>
      </w:r>
    </w:p>
    <w:p w:rsidR="009E51CB" w:rsidRDefault="009E51CB" w:rsidP="00642B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6925" cy="2314575"/>
            <wp:effectExtent l="0" t="0" r="9525" b="952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85C40" w:rsidRPr="00985C40" w:rsidRDefault="00985C40" w:rsidP="00985C4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0BF1">
        <w:rPr>
          <w:rFonts w:ascii="Times New Roman" w:hAnsi="Times New Roman" w:cs="Times New Roman"/>
          <w:sz w:val="28"/>
          <w:szCs w:val="28"/>
          <w:lang w:val="uk-UA"/>
        </w:rPr>
        <w:t>Рис.2.6.</w:t>
      </w:r>
      <w:r w:rsidRPr="00985C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Результати дослідження рівня самоактуалізації особистості</w:t>
      </w:r>
    </w:p>
    <w:p w:rsidR="00EB41BB" w:rsidRPr="00740BF1" w:rsidRDefault="00036C7D" w:rsidP="00740B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0BF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 до розділу 2</w:t>
      </w:r>
    </w:p>
    <w:p w:rsidR="0023690A" w:rsidRPr="00911430" w:rsidRDefault="0023690A" w:rsidP="00911430">
      <w:pPr>
        <w:spacing w:line="360" w:lineRule="auto"/>
        <w:ind w:firstLine="708"/>
        <w:jc w:val="both"/>
        <w:rPr>
          <w:rFonts w:ascii="Times New Roman" w:hAnsi="Times New Roman" w:cs="Times New Roman"/>
          <w:spacing w:val="-12"/>
          <w:sz w:val="28"/>
          <w:szCs w:val="28"/>
          <w:lang w:val="uk-UA"/>
        </w:rPr>
      </w:pPr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Узагальнені результати емпіричного дослідження </w:t>
      </w:r>
      <w:r w:rsidR="00740BF1"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>особистісних чинників майбутніх психологів</w:t>
      </w:r>
      <w:r w:rsidR="0009424B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="00740BF1"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необхідних в роботі з проблемою боулінгу</w:t>
      </w:r>
      <w:r w:rsidR="00FC0EA7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="00740BF1"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дають змогу </w:t>
      </w:r>
      <w:r w:rsidR="00740BF1"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>зробити наступні висновки</w:t>
      </w:r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>:</w:t>
      </w:r>
    </w:p>
    <w:p w:rsidR="008D23BE" w:rsidRPr="00911430" w:rsidRDefault="008D23BE" w:rsidP="00F80750">
      <w:pPr>
        <w:pStyle w:val="a3"/>
        <w:numPr>
          <w:ilvl w:val="0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spacing w:val="-12"/>
          <w:sz w:val="28"/>
          <w:szCs w:val="28"/>
          <w:lang w:val="uk-UA"/>
        </w:rPr>
      </w:pPr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досліджувані студенти не достатньо конкретно і докладно уявляють собі особливості професійної психологічної роботи з проблемою </w:t>
      </w:r>
      <w:proofErr w:type="spellStart"/>
      <w:r w:rsidR="00D10E91">
        <w:rPr>
          <w:rFonts w:ascii="Times New Roman" w:hAnsi="Times New Roman" w:cs="Times New Roman"/>
          <w:spacing w:val="-12"/>
          <w:sz w:val="28"/>
          <w:szCs w:val="28"/>
          <w:lang w:val="uk-UA"/>
        </w:rPr>
        <w:t>булінгу</w:t>
      </w:r>
      <w:proofErr w:type="spellEnd"/>
      <w:r w:rsidR="00D10E91">
        <w:rPr>
          <w:rFonts w:ascii="Times New Roman" w:hAnsi="Times New Roman" w:cs="Times New Roman"/>
          <w:spacing w:val="-12"/>
          <w:sz w:val="28"/>
          <w:szCs w:val="28"/>
          <w:lang w:val="uk-UA"/>
        </w:rPr>
        <w:t>, зокрема її операцій</w:t>
      </w:r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>ний аспект (технології, методи, засоби), не мають розвинених навичок такої роботи;</w:t>
      </w:r>
    </w:p>
    <w:p w:rsidR="00973B7B" w:rsidRPr="00911430" w:rsidRDefault="00973B7B" w:rsidP="00F80750">
      <w:pPr>
        <w:pStyle w:val="a3"/>
        <w:numPr>
          <w:ilvl w:val="0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spacing w:val="-12"/>
          <w:sz w:val="28"/>
          <w:szCs w:val="28"/>
          <w:lang w:val="uk-UA"/>
        </w:rPr>
      </w:pPr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у досліджуваних студентів </w:t>
      </w:r>
      <w:r w:rsidR="005B3081">
        <w:rPr>
          <w:rFonts w:ascii="Times New Roman" w:hAnsi="Times New Roman" w:cs="Times New Roman"/>
          <w:spacing w:val="-12"/>
          <w:sz w:val="28"/>
          <w:szCs w:val="28"/>
          <w:lang w:val="uk-UA"/>
        </w:rPr>
        <w:t>найбільш використовуваним</w:t>
      </w:r>
      <w:r w:rsidR="00116C23"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стилем поведінки у конфліктній ситуації</w:t>
      </w:r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виявився стиль </w:t>
      </w:r>
      <w:r w:rsidR="00116C23"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уникнення, що </w:t>
      </w:r>
      <w:r w:rsidR="008D23BE"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не </w:t>
      </w:r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є бажаним у роботі з проблемою </w:t>
      </w:r>
      <w:proofErr w:type="spellStart"/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>булінгу</w:t>
      </w:r>
      <w:proofErr w:type="spellEnd"/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; </w:t>
      </w:r>
    </w:p>
    <w:p w:rsidR="00036C7D" w:rsidRPr="00911430" w:rsidRDefault="00116C23" w:rsidP="00F80750">
      <w:pPr>
        <w:pStyle w:val="a3"/>
        <w:numPr>
          <w:ilvl w:val="0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spacing w:val="-12"/>
          <w:sz w:val="28"/>
          <w:szCs w:val="28"/>
          <w:lang w:val="uk-UA"/>
        </w:rPr>
      </w:pPr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результати дослідження </w:t>
      </w:r>
      <w:r w:rsidR="00973B7B"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>особливостей мотивації</w:t>
      </w:r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засвідчили високий рівен</w:t>
      </w:r>
      <w:r w:rsidR="00973B7B"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ь мотивації до уникнення невдач </w:t>
      </w:r>
      <w:r w:rsidR="008D23BE"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>у</w:t>
      </w:r>
      <w:r w:rsidR="00973B7B"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майбутніх психологів, що також є несприятливим чинником щодо роботи з проблемою </w:t>
      </w:r>
      <w:proofErr w:type="spellStart"/>
      <w:r w:rsidR="00973B7B"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>булінгу</w:t>
      </w:r>
      <w:proofErr w:type="spellEnd"/>
      <w:r w:rsidR="00973B7B"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>;</w:t>
      </w:r>
    </w:p>
    <w:p w:rsidR="00973B7B" w:rsidRPr="00911430" w:rsidRDefault="00973B7B" w:rsidP="00F80750">
      <w:pPr>
        <w:pStyle w:val="a3"/>
        <w:numPr>
          <w:ilvl w:val="0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spacing w:val="-12"/>
          <w:sz w:val="28"/>
          <w:szCs w:val="28"/>
          <w:lang w:val="uk-UA"/>
        </w:rPr>
      </w:pPr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у багатьох досліджуваних виявлено тенденції агресивності і </w:t>
      </w:r>
      <w:proofErr w:type="spellStart"/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>директивності</w:t>
      </w:r>
      <w:proofErr w:type="spellEnd"/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, що також не сприяє ефективній роботі з проблемою </w:t>
      </w:r>
      <w:proofErr w:type="spellStart"/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>булінгу</w:t>
      </w:r>
      <w:proofErr w:type="spellEnd"/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>;</w:t>
      </w:r>
    </w:p>
    <w:p w:rsidR="00973B7B" w:rsidRPr="00911430" w:rsidRDefault="00973B7B" w:rsidP="00F80750">
      <w:pPr>
        <w:pStyle w:val="a3"/>
        <w:numPr>
          <w:ilvl w:val="0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spacing w:val="-12"/>
          <w:sz w:val="28"/>
          <w:szCs w:val="28"/>
          <w:lang w:val="uk-UA"/>
        </w:rPr>
      </w:pPr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>низ</w:t>
      </w:r>
      <w:r w:rsidR="008D23BE"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>ь</w:t>
      </w:r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>кий рівень емпаті</w:t>
      </w:r>
      <w:r w:rsidR="008D23BE"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>ї</w:t>
      </w:r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, що був зафіксований </w:t>
      </w:r>
      <w:r w:rsidR="00D10E9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у </w:t>
      </w:r>
      <w:r w:rsidR="008D23BE"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>переважній кількості</w:t>
      </w:r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досліджуваних студентів</w:t>
      </w:r>
      <w:r w:rsidR="00FC0EA7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являється </w:t>
      </w:r>
      <w:r w:rsidR="008D23BE"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несприятливим </w:t>
      </w:r>
      <w:r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чинником </w:t>
      </w:r>
      <w:r w:rsidR="008D23BE" w:rsidRPr="00911430">
        <w:rPr>
          <w:rFonts w:ascii="Times New Roman" w:hAnsi="Times New Roman" w:cs="Times New Roman"/>
          <w:spacing w:val="-12"/>
          <w:sz w:val="28"/>
          <w:szCs w:val="28"/>
          <w:lang w:val="uk-UA"/>
        </w:rPr>
        <w:t>для ефективної професійної діяльності психолога взагалі;</w:t>
      </w:r>
    </w:p>
    <w:p w:rsidR="008D23BE" w:rsidRPr="00911430" w:rsidRDefault="008D23BE" w:rsidP="00F80750">
      <w:pPr>
        <w:pStyle w:val="a3"/>
        <w:numPr>
          <w:ilvl w:val="0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spacing w:val="-12"/>
          <w:sz w:val="28"/>
          <w:szCs w:val="28"/>
          <w:lang w:val="uk-UA"/>
        </w:rPr>
      </w:pPr>
      <w:r w:rsidRPr="0091143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 xml:space="preserve">дослідження рівня самоактуалізації особистості майбутніх психологів показало, що </w:t>
      </w:r>
      <w:r w:rsidR="00911430" w:rsidRPr="0091143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 xml:space="preserve">серед досліджуваних </w:t>
      </w:r>
      <w:r w:rsidRPr="0091143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>студе</w:t>
      </w:r>
      <w:r w:rsidR="00911430" w:rsidRPr="0091143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>н</w:t>
      </w:r>
      <w:r w:rsidRPr="0091143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 xml:space="preserve">тів </w:t>
      </w:r>
      <w:r w:rsidR="00911430" w:rsidRPr="0091143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 xml:space="preserve">є такі, у котрих </w:t>
      </w:r>
      <w:r w:rsidRPr="0091143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>проявля</w:t>
      </w:r>
      <w:r w:rsidR="00F8075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>ю</w:t>
      </w:r>
      <w:r w:rsidR="00911430" w:rsidRPr="0091143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>ться</w:t>
      </w:r>
      <w:r w:rsidR="00DE2AD1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 xml:space="preserve"> </w:t>
      </w:r>
      <w:r w:rsidR="00F8075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 xml:space="preserve">такі особистісні риси як </w:t>
      </w:r>
      <w:proofErr w:type="spellStart"/>
      <w:r w:rsidR="00F8075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>синергічність</w:t>
      </w:r>
      <w:proofErr w:type="spellEnd"/>
      <w:r w:rsidR="00F8075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>, погляд на природу людини</w:t>
      </w:r>
      <w:r w:rsidRPr="0091143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>, сенсит</w:t>
      </w:r>
      <w:r w:rsidR="00D10E91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>ивність, контактність, підтримка</w:t>
      </w:r>
      <w:r w:rsidRPr="0091143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>, гнучкість поведінки, креативність, ціннісні орієнтації</w:t>
      </w:r>
      <w:r w:rsidR="00D10E91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 xml:space="preserve"> – </w:t>
      </w:r>
      <w:r w:rsidR="00911430" w:rsidRPr="0091143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>це</w:t>
      </w:r>
      <w:r w:rsidR="00F8075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 xml:space="preserve"> характеристики</w:t>
      </w:r>
      <w:r w:rsidR="00911430" w:rsidRPr="0091143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 xml:space="preserve">, які </w:t>
      </w:r>
      <w:r w:rsidRPr="0091143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 xml:space="preserve">є сприятливими для роботи з проблемою </w:t>
      </w:r>
      <w:proofErr w:type="spellStart"/>
      <w:r w:rsidRPr="0091143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>булінгу</w:t>
      </w:r>
      <w:proofErr w:type="spellEnd"/>
      <w:r w:rsidRPr="0091143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>;</w:t>
      </w:r>
    </w:p>
    <w:p w:rsidR="00D26ED3" w:rsidRPr="00D26ED3" w:rsidRDefault="008D23BE" w:rsidP="00F80750">
      <w:pPr>
        <w:pStyle w:val="a3"/>
        <w:numPr>
          <w:ilvl w:val="0"/>
          <w:numId w:val="21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</w:pPr>
      <w:r w:rsidRPr="00D26ED3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>для ефективної підготовки майбутніх психологів до роб</w:t>
      </w:r>
      <w:r w:rsidR="00F8075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 xml:space="preserve">оти з проблемою </w:t>
      </w:r>
      <w:proofErr w:type="spellStart"/>
      <w:r w:rsidR="00F8075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>булінгу</w:t>
      </w:r>
      <w:proofErr w:type="spellEnd"/>
      <w:r w:rsidR="00F80750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 xml:space="preserve"> доцільно</w:t>
      </w:r>
      <w:r w:rsidRPr="00D26ED3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 xml:space="preserve"> розробити </w:t>
      </w:r>
      <w:r w:rsidR="00911430" w:rsidRPr="00D26ED3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 xml:space="preserve">практико-орієнтовану </w:t>
      </w:r>
      <w:r w:rsidRPr="00D26ED3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 xml:space="preserve">програму, яка зможе розкрити </w:t>
      </w:r>
      <w:r w:rsidR="00911430" w:rsidRPr="00D26ED3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 xml:space="preserve">специфіку і технології такої роботи, а також сприятиме розвитку особистісних психологічних чинників майбутніх психологів, які </w:t>
      </w:r>
      <w:r w:rsidR="00DF79BD">
        <w:rPr>
          <w:rFonts w:ascii="Times New Roman" w:eastAsia="Calibri" w:hAnsi="Times New Roman" w:cs="Times New Roman"/>
          <w:spacing w:val="-12"/>
          <w:sz w:val="28"/>
          <w:szCs w:val="28"/>
          <w:lang w:val="en-US"/>
        </w:rPr>
        <w:t>c</w:t>
      </w:r>
      <w:r w:rsidR="00DF79BD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>п</w:t>
      </w:r>
      <w:r w:rsidR="00911430" w:rsidRPr="00D26ED3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>рияють ефективності такої роботи.</w:t>
      </w:r>
      <w:r w:rsidR="00D26ED3" w:rsidRPr="00D26ED3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br w:type="page"/>
      </w:r>
    </w:p>
    <w:p w:rsidR="00911430" w:rsidRDefault="00887A4E" w:rsidP="0091143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3</w:t>
      </w:r>
      <w:bookmarkStart w:id="0" w:name="_GoBack"/>
      <w:bookmarkEnd w:id="0"/>
    </w:p>
    <w:p w:rsidR="00036C7D" w:rsidRDefault="00911430" w:rsidP="009114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54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ПРАКТИКО-ОРІЄНТОВАНА ПРОГРАМА ПСИХОЛОГІЧНОЇ ПІДГОТОВКИ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МАЙБУТНІХ ПСИХОЛОГІВ </w:t>
      </w:r>
      <w:r w:rsidRPr="00B254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РОБОТИ З </w:t>
      </w:r>
      <w:r w:rsidR="003B6F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ПРОБЛЕМОЮ БУЛІНГУ </w:t>
      </w:r>
    </w:p>
    <w:p w:rsidR="00036C7D" w:rsidRPr="001D3301" w:rsidRDefault="00911430" w:rsidP="00911430">
      <w:pPr>
        <w:pStyle w:val="a3"/>
        <w:numPr>
          <w:ilvl w:val="1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pacing w:val="-12"/>
          <w:sz w:val="28"/>
          <w:szCs w:val="28"/>
          <w:lang w:val="uk-UA"/>
        </w:rPr>
      </w:pPr>
      <w:r w:rsidRPr="001D3301">
        <w:rPr>
          <w:rFonts w:ascii="Times New Roman" w:hAnsi="Times New Roman" w:cs="Times New Roman"/>
          <w:b/>
          <w:spacing w:val="-12"/>
          <w:sz w:val="28"/>
          <w:szCs w:val="28"/>
          <w:lang w:val="uk-UA"/>
        </w:rPr>
        <w:t xml:space="preserve">Опис практико-орієнтованої програми підготовки майбутніх психологів до роботи з проблемою </w:t>
      </w:r>
      <w:proofErr w:type="spellStart"/>
      <w:r w:rsidRPr="001D3301">
        <w:rPr>
          <w:rFonts w:ascii="Times New Roman" w:hAnsi="Times New Roman" w:cs="Times New Roman"/>
          <w:b/>
          <w:spacing w:val="-12"/>
          <w:sz w:val="28"/>
          <w:szCs w:val="28"/>
          <w:lang w:val="uk-UA"/>
        </w:rPr>
        <w:t>булінгу</w:t>
      </w:r>
      <w:proofErr w:type="spellEnd"/>
    </w:p>
    <w:p w:rsidR="001C4100" w:rsidRPr="001D3301" w:rsidRDefault="000B441A" w:rsidP="003B6F32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12"/>
          <w:sz w:val="28"/>
          <w:szCs w:val="28"/>
          <w:lang w:val="uk-UA"/>
        </w:rPr>
      </w:pPr>
      <w:r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Отримані результати емпіричного вивчення проблеми зумовили необхідність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розробки </w:t>
      </w:r>
      <w:r w:rsidR="001241B3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практико-орієнтованої 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програми психологічної підготовки</w:t>
      </w:r>
      <w:r w:rsidR="00DE2AD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="001241B3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майбутніх психологів </w:t>
      </w:r>
      <w:r w:rsidR="001C4100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до роботи з </w:t>
      </w:r>
      <w:r w:rsidR="006E4D11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проблемою</w:t>
      </w:r>
      <w:r w:rsidR="00DE2AD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proofErr w:type="spellStart"/>
      <w:r w:rsidR="001C4100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булінгу</w:t>
      </w:r>
      <w:proofErr w:type="spellEnd"/>
      <w:r w:rsidR="001241B3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(далі програма)</w:t>
      </w:r>
      <w:r w:rsidR="001C4100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. Концептуальним базисом програми було визначено підвищення рівня розвитку компонентів психологічної готовності майбутніх психологів.</w:t>
      </w:r>
    </w:p>
    <w:p w:rsidR="006E4D11" w:rsidRPr="001D3301" w:rsidRDefault="00116C23" w:rsidP="009270BA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2"/>
          <w:sz w:val="28"/>
          <w:szCs w:val="28"/>
          <w:lang w:val="uk-UA"/>
        </w:rPr>
      </w:pPr>
      <w:r w:rsidRPr="001D3301">
        <w:rPr>
          <w:rFonts w:ascii="Times New Roman" w:hAnsi="Times New Roman" w:cs="Times New Roman"/>
          <w:b/>
          <w:i/>
          <w:spacing w:val="-12"/>
          <w:sz w:val="28"/>
          <w:szCs w:val="28"/>
          <w:lang w:val="uk-UA"/>
        </w:rPr>
        <w:t>Мета програми:</w:t>
      </w:r>
      <w:r w:rsidR="002F1785">
        <w:rPr>
          <w:rFonts w:ascii="Times New Roman" w:hAnsi="Times New Roman" w:cs="Times New Roman"/>
          <w:b/>
          <w:i/>
          <w:spacing w:val="-12"/>
          <w:sz w:val="28"/>
          <w:szCs w:val="28"/>
          <w:lang w:val="uk-UA"/>
        </w:rPr>
        <w:t xml:space="preserve"> </w:t>
      </w:r>
      <w:r w:rsidR="009038A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психологічно підготувати майбутніх психологів до роботи з проблемою </w:t>
      </w:r>
      <w:proofErr w:type="spellStart"/>
      <w:r w:rsidR="009038A4">
        <w:rPr>
          <w:rFonts w:ascii="Times New Roman" w:hAnsi="Times New Roman" w:cs="Times New Roman"/>
          <w:spacing w:val="-12"/>
          <w:sz w:val="28"/>
          <w:szCs w:val="28"/>
          <w:lang w:val="uk-UA"/>
        </w:rPr>
        <w:t>булінгу</w:t>
      </w:r>
      <w:proofErr w:type="spellEnd"/>
      <w:r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.</w:t>
      </w:r>
      <w:r w:rsidR="00DE2AD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="006E4D11" w:rsidRPr="001D3301">
        <w:rPr>
          <w:rFonts w:ascii="Times New Roman" w:hAnsi="Times New Roman" w:cs="Times New Roman"/>
          <w:b/>
          <w:i/>
          <w:spacing w:val="-12"/>
          <w:sz w:val="28"/>
          <w:szCs w:val="28"/>
          <w:lang w:val="uk-UA"/>
        </w:rPr>
        <w:t>З</w:t>
      </w:r>
      <w:r w:rsidRPr="001D3301">
        <w:rPr>
          <w:rFonts w:ascii="Times New Roman" w:hAnsi="Times New Roman" w:cs="Times New Roman"/>
          <w:b/>
          <w:i/>
          <w:spacing w:val="-12"/>
          <w:sz w:val="28"/>
          <w:szCs w:val="28"/>
          <w:lang w:val="uk-UA"/>
        </w:rPr>
        <w:t>авдання програми:</w:t>
      </w:r>
      <w:r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1)</w:t>
      </w:r>
      <w:r w:rsidR="006E4D11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 </w:t>
      </w:r>
      <w:r w:rsidR="00D26ED3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показати </w:t>
      </w:r>
      <w:r w:rsidR="009270BA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практичні прийоми і технології роботи з проблемою </w:t>
      </w:r>
      <w:proofErr w:type="spellStart"/>
      <w:r w:rsidR="009270BA">
        <w:rPr>
          <w:rFonts w:ascii="Times New Roman" w:hAnsi="Times New Roman" w:cs="Times New Roman"/>
          <w:spacing w:val="-12"/>
          <w:sz w:val="28"/>
          <w:szCs w:val="28"/>
          <w:lang w:val="uk-UA"/>
        </w:rPr>
        <w:t>булінгу</w:t>
      </w:r>
      <w:proofErr w:type="spellEnd"/>
      <w:r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; 2)</w:t>
      </w:r>
      <w:r w:rsidR="006E4D11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 </w:t>
      </w:r>
      <w:r w:rsidR="001C4100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формува</w:t>
      </w:r>
      <w:r w:rsidR="009270BA">
        <w:rPr>
          <w:rFonts w:ascii="Times New Roman" w:hAnsi="Times New Roman" w:cs="Times New Roman"/>
          <w:spacing w:val="-12"/>
          <w:sz w:val="28"/>
          <w:szCs w:val="28"/>
          <w:lang w:val="uk-UA"/>
        </w:rPr>
        <w:t>ти</w:t>
      </w:r>
      <w:r w:rsidR="001C4100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конструктивн</w:t>
      </w:r>
      <w:r w:rsidR="009270BA">
        <w:rPr>
          <w:rFonts w:ascii="Times New Roman" w:hAnsi="Times New Roman" w:cs="Times New Roman"/>
          <w:spacing w:val="-12"/>
          <w:sz w:val="28"/>
          <w:szCs w:val="28"/>
          <w:lang w:val="uk-UA"/>
        </w:rPr>
        <w:t>і</w:t>
      </w:r>
      <w:r w:rsidR="001C4100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способ</w:t>
      </w:r>
      <w:r w:rsidR="009270BA">
        <w:rPr>
          <w:rFonts w:ascii="Times New Roman" w:hAnsi="Times New Roman" w:cs="Times New Roman"/>
          <w:spacing w:val="-12"/>
          <w:sz w:val="28"/>
          <w:szCs w:val="28"/>
          <w:lang w:val="uk-UA"/>
        </w:rPr>
        <w:t>и</w:t>
      </w:r>
      <w:r w:rsidR="001C4100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поведінки у конфліктних ситуаціях</w:t>
      </w:r>
      <w:r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; 3)</w:t>
      </w:r>
      <w:r w:rsidR="00FC0EA7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="009270BA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підвищ</w:t>
      </w:r>
      <w:r w:rsidR="009270BA">
        <w:rPr>
          <w:rFonts w:ascii="Times New Roman" w:hAnsi="Times New Roman" w:cs="Times New Roman"/>
          <w:spacing w:val="-12"/>
          <w:sz w:val="28"/>
          <w:szCs w:val="28"/>
          <w:lang w:val="uk-UA"/>
        </w:rPr>
        <w:t>ити</w:t>
      </w:r>
      <w:r w:rsidR="00DE2AD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рів</w:t>
      </w:r>
      <w:r w:rsidR="009270BA">
        <w:rPr>
          <w:rFonts w:ascii="Times New Roman" w:hAnsi="Times New Roman" w:cs="Times New Roman"/>
          <w:spacing w:val="-12"/>
          <w:sz w:val="28"/>
          <w:szCs w:val="28"/>
          <w:lang w:val="uk-UA"/>
        </w:rPr>
        <w:t>ень</w:t>
      </w:r>
      <w:r w:rsidR="00DE2AD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="0052747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мотивації до подолання професійних складнощів; 4) підвищ</w:t>
      </w:r>
      <w:r w:rsidR="009270BA">
        <w:rPr>
          <w:rFonts w:ascii="Times New Roman" w:hAnsi="Times New Roman" w:cs="Times New Roman"/>
          <w:spacing w:val="-12"/>
          <w:sz w:val="28"/>
          <w:szCs w:val="28"/>
          <w:lang w:val="uk-UA"/>
        </w:rPr>
        <w:t>ити</w:t>
      </w:r>
      <w:r w:rsidR="0052747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рів</w:t>
      </w:r>
      <w:r w:rsidR="009270BA">
        <w:rPr>
          <w:rFonts w:ascii="Times New Roman" w:hAnsi="Times New Roman" w:cs="Times New Roman"/>
          <w:spacing w:val="-12"/>
          <w:sz w:val="28"/>
          <w:szCs w:val="28"/>
          <w:lang w:val="uk-UA"/>
        </w:rPr>
        <w:t>ень</w:t>
      </w:r>
      <w:r w:rsidR="0052747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proofErr w:type="spellStart"/>
      <w:r w:rsidR="0052747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емпатійності</w:t>
      </w:r>
      <w:proofErr w:type="spellEnd"/>
      <w:r w:rsidR="009270BA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студентів</w:t>
      </w:r>
      <w:r w:rsidR="0052747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; 5)</w:t>
      </w:r>
      <w:r w:rsidR="006E4D11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 </w:t>
      </w:r>
      <w:r w:rsidR="0052747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зни</w:t>
      </w:r>
      <w:r w:rsidR="009270BA">
        <w:rPr>
          <w:rFonts w:ascii="Times New Roman" w:hAnsi="Times New Roman" w:cs="Times New Roman"/>
          <w:spacing w:val="-12"/>
          <w:sz w:val="28"/>
          <w:szCs w:val="28"/>
          <w:lang w:val="uk-UA"/>
        </w:rPr>
        <w:t>зити</w:t>
      </w:r>
      <w:r w:rsidR="0052747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рів</w:t>
      </w:r>
      <w:r w:rsidR="009270BA">
        <w:rPr>
          <w:rFonts w:ascii="Times New Roman" w:hAnsi="Times New Roman" w:cs="Times New Roman"/>
          <w:spacing w:val="-12"/>
          <w:sz w:val="28"/>
          <w:szCs w:val="28"/>
          <w:lang w:val="uk-UA"/>
        </w:rPr>
        <w:t>ень</w:t>
      </w:r>
      <w:r w:rsidR="0052747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агресивності</w:t>
      </w:r>
      <w:r w:rsidR="009270BA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і </w:t>
      </w:r>
      <w:proofErr w:type="spellStart"/>
      <w:r w:rsidR="009270BA">
        <w:rPr>
          <w:rFonts w:ascii="Times New Roman" w:hAnsi="Times New Roman" w:cs="Times New Roman"/>
          <w:spacing w:val="-12"/>
          <w:sz w:val="28"/>
          <w:szCs w:val="28"/>
          <w:lang w:val="uk-UA"/>
        </w:rPr>
        <w:t>директивності</w:t>
      </w:r>
      <w:proofErr w:type="spellEnd"/>
      <w:r w:rsidR="009270BA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студентів</w:t>
      </w:r>
      <w:r w:rsidR="0052747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; 6)</w:t>
      </w:r>
      <w:r w:rsidR="006E4D11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 </w:t>
      </w:r>
      <w:r w:rsidR="0052747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підвищ</w:t>
      </w:r>
      <w:r w:rsidR="009270BA">
        <w:rPr>
          <w:rFonts w:ascii="Times New Roman" w:hAnsi="Times New Roman" w:cs="Times New Roman"/>
          <w:spacing w:val="-12"/>
          <w:sz w:val="28"/>
          <w:szCs w:val="28"/>
          <w:lang w:val="uk-UA"/>
        </w:rPr>
        <w:t>ити</w:t>
      </w:r>
      <w:r w:rsidR="0052747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рів</w:t>
      </w:r>
      <w:r w:rsidR="009270BA">
        <w:rPr>
          <w:rFonts w:ascii="Times New Roman" w:hAnsi="Times New Roman" w:cs="Times New Roman"/>
          <w:spacing w:val="-12"/>
          <w:sz w:val="28"/>
          <w:szCs w:val="28"/>
          <w:lang w:val="uk-UA"/>
        </w:rPr>
        <w:t>ень</w:t>
      </w:r>
      <w:r w:rsidR="0052747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самоактуалізації особистості досліджуваних.</w:t>
      </w:r>
      <w:r w:rsidR="00DE2AD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="006E4D11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П</w:t>
      </w:r>
      <w:r w:rsidR="00C52E7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рограма складається з 10 занять</w:t>
      </w:r>
      <w:r w:rsidR="00CB2FDA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(кожне тривалістю 4 години)</w:t>
      </w:r>
      <w:r w:rsidR="006E4D11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.</w:t>
      </w:r>
    </w:p>
    <w:p w:rsidR="00116C23" w:rsidRPr="001D3301" w:rsidRDefault="006E4D11" w:rsidP="006E4D11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2"/>
          <w:sz w:val="28"/>
          <w:szCs w:val="28"/>
          <w:lang w:val="uk-UA"/>
        </w:rPr>
      </w:pPr>
      <w:r w:rsidRPr="00943372">
        <w:rPr>
          <w:rFonts w:ascii="Times New Roman" w:hAnsi="Times New Roman" w:cs="Times New Roman"/>
          <w:b/>
          <w:i/>
          <w:spacing w:val="-12"/>
          <w:sz w:val="28"/>
          <w:szCs w:val="28"/>
          <w:lang w:val="uk-UA"/>
        </w:rPr>
        <w:t>С</w:t>
      </w:r>
      <w:r w:rsidR="00116C23" w:rsidRPr="00943372">
        <w:rPr>
          <w:rFonts w:ascii="Times New Roman" w:hAnsi="Times New Roman" w:cs="Times New Roman"/>
          <w:b/>
          <w:i/>
          <w:spacing w:val="-12"/>
          <w:sz w:val="28"/>
          <w:szCs w:val="28"/>
          <w:lang w:val="uk-UA"/>
        </w:rPr>
        <w:t>труктура програми:</w:t>
      </w:r>
      <w:r w:rsidR="00116C23" w:rsidRPr="00943372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перше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заняття</w:t>
      </w:r>
      <w:r w:rsidR="00CB2FDA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на тему: «</w:t>
      </w:r>
      <w:proofErr w:type="spellStart"/>
      <w:r w:rsidR="00314259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Булінг</w:t>
      </w:r>
      <w:proofErr w:type="spellEnd"/>
      <w:r w:rsidR="00314259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: коротко про основне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»</w:t>
      </w:r>
      <w:r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і</w:t>
      </w:r>
      <w:r w:rsidR="001879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шосте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="001879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«Я в темі: мої знання про </w:t>
      </w:r>
      <w:proofErr w:type="spellStart"/>
      <w:r w:rsidR="001879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булінг</w:t>
      </w:r>
      <w:proofErr w:type="spellEnd"/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»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спрямовані на розвиток к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огнітивного компоненту</w:t>
      </w:r>
      <w:r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психологічної готовності до роботи з проблемою </w:t>
      </w:r>
      <w:proofErr w:type="spellStart"/>
      <w:r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булінгу</w:t>
      </w:r>
      <w:proofErr w:type="spellEnd"/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; друге, </w:t>
      </w:r>
      <w:r w:rsidR="001879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«</w:t>
      </w:r>
      <w:r w:rsidR="00314259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Сила бажань</w:t>
      </w:r>
      <w:r w:rsidR="001879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»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та сьоме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«</w:t>
      </w:r>
      <w:r w:rsidR="00314259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5 причин «Для чого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»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– на розвиток мотиваційного компоненту; третє</w:t>
      </w:r>
      <w:r w:rsidR="00DE2AD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="00314259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заняття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="00314259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«Від «хочу» до «можу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»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та восьме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«</w:t>
      </w:r>
      <w:r w:rsidR="00314259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Вмію? Вмію!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»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орієнтовані на розвиток операційного компоненту; четверте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«</w:t>
      </w:r>
      <w:r w:rsidR="00314259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Секрети емоційної чутливості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»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та дев’яте заняття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«</w:t>
      </w:r>
      <w:r w:rsidR="00314259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Емоційна компетентність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»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націлені на</w:t>
      </w:r>
      <w:r w:rsidR="00314259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розвиток емоційного компоненту;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п’яте заняття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«Робота з іншими починається з роботи з собою»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та десят</w:t>
      </w:r>
      <w:r w:rsidR="00314259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е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="00314259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«Праця над собою, тоді – сьогодні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»</w:t>
      </w:r>
      <w:r w:rsidR="008C63F7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,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спрямовані на розвиток </w:t>
      </w:r>
      <w:r w:rsidR="00361A92">
        <w:rPr>
          <w:rFonts w:ascii="Times New Roman" w:hAnsi="Times New Roman" w:cs="Times New Roman"/>
          <w:spacing w:val="-12"/>
          <w:sz w:val="28"/>
          <w:szCs w:val="28"/>
          <w:lang w:val="uk-UA"/>
        </w:rPr>
        <w:t>рефлексії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. </w:t>
      </w:r>
      <w:r w:rsidR="00361A92">
        <w:rPr>
          <w:rFonts w:ascii="Times New Roman" w:hAnsi="Times New Roman" w:cs="Times New Roman"/>
          <w:spacing w:val="-12"/>
          <w:sz w:val="28"/>
          <w:szCs w:val="28"/>
          <w:lang w:val="uk-UA"/>
        </w:rPr>
        <w:t>К</w:t>
      </w:r>
      <w:r w:rsidR="00A26892" w:rsidRPr="00361A92">
        <w:rPr>
          <w:rFonts w:ascii="Times New Roman" w:hAnsi="Times New Roman" w:cs="Times New Roman"/>
          <w:spacing w:val="-12"/>
          <w:sz w:val="28"/>
          <w:szCs w:val="28"/>
          <w:lang w:val="uk-UA"/>
        </w:rPr>
        <w:t>лючовою техн</w:t>
      </w:r>
      <w:r w:rsidR="00361A92">
        <w:rPr>
          <w:rFonts w:ascii="Times New Roman" w:hAnsi="Times New Roman" w:cs="Times New Roman"/>
          <w:spacing w:val="-12"/>
          <w:sz w:val="28"/>
          <w:szCs w:val="28"/>
          <w:lang w:val="uk-UA"/>
        </w:rPr>
        <w:t>ологією програми</w:t>
      </w:r>
      <w:r w:rsidR="009038A4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обрано</w:t>
      </w:r>
      <w:r w:rsidR="00A26892" w:rsidRPr="00361A92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було </w:t>
      </w:r>
      <w:r w:rsidR="00D10E91" w:rsidRPr="00361A92">
        <w:rPr>
          <w:rFonts w:ascii="Times New Roman" w:hAnsi="Times New Roman" w:cs="Times New Roman"/>
          <w:spacing w:val="-12"/>
          <w:sz w:val="28"/>
          <w:szCs w:val="28"/>
          <w:lang w:val="uk-UA"/>
        </w:rPr>
        <w:t>«Театр-форум»</w:t>
      </w:r>
      <w:r w:rsidR="00361A92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, як інноваційну технологію </w:t>
      </w:r>
      <w:r w:rsidR="00361A92">
        <w:rPr>
          <w:rFonts w:ascii="Times New Roman" w:hAnsi="Times New Roman" w:cs="Times New Roman"/>
          <w:spacing w:val="-12"/>
          <w:sz w:val="28"/>
          <w:szCs w:val="28"/>
          <w:lang w:val="uk-UA"/>
        </w:rPr>
        <w:lastRenderedPageBreak/>
        <w:t>створення безпечного простору для діалогу і обговорення соціально-психологічних проблем</w:t>
      </w:r>
      <w:r w:rsidR="00A26892" w:rsidRPr="00361A92">
        <w:rPr>
          <w:rFonts w:ascii="Times New Roman" w:hAnsi="Times New Roman" w:cs="Times New Roman"/>
          <w:spacing w:val="-12"/>
          <w:sz w:val="28"/>
          <w:szCs w:val="28"/>
          <w:lang w:val="uk-UA"/>
        </w:rPr>
        <w:t>.</w:t>
      </w:r>
      <w:r w:rsidR="00DE2AD1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Повн</w:t>
      </w:r>
      <w:r w:rsidR="001D3301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ий зміст і структура занять представлена у Д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одатк</w:t>
      </w:r>
      <w:r w:rsidR="00FD17B3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у В</w:t>
      </w:r>
      <w:r w:rsidR="007E2F1C" w:rsidRPr="001D3301">
        <w:rPr>
          <w:rFonts w:ascii="Times New Roman" w:hAnsi="Times New Roman" w:cs="Times New Roman"/>
          <w:spacing w:val="-12"/>
          <w:sz w:val="28"/>
          <w:szCs w:val="28"/>
          <w:lang w:val="uk-UA"/>
        </w:rPr>
        <w:t>.</w:t>
      </w:r>
    </w:p>
    <w:p w:rsidR="00AB4D91" w:rsidRPr="00E24AA1" w:rsidRDefault="00036C7D" w:rsidP="001D330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</w:pPr>
      <w:r w:rsidRPr="00E24AA1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 xml:space="preserve">3.2. Перевірка ефективності </w:t>
      </w:r>
      <w:r w:rsidR="001D3301" w:rsidRPr="00E24AA1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 xml:space="preserve">практико-орієнтованої програми підготовки майбутніх психологів до роботи з проблемою </w:t>
      </w:r>
      <w:proofErr w:type="spellStart"/>
      <w:r w:rsidR="001D3301" w:rsidRPr="00E24AA1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>булінгу</w:t>
      </w:r>
      <w:proofErr w:type="spellEnd"/>
    </w:p>
    <w:p w:rsidR="00116C23" w:rsidRDefault="008E516B" w:rsidP="009038A4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З метою </w:t>
      </w:r>
      <w:r w:rsidR="00116C23"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>перевірки ефективн</w:t>
      </w:r>
      <w:r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ості запропонованої програми психологічної підготовки до роботи з проблемою </w:t>
      </w:r>
      <w:proofErr w:type="spellStart"/>
      <w:r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>булінгу</w:t>
      </w:r>
      <w:proofErr w:type="spellEnd"/>
      <w:r w:rsidR="00DE2AD1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116C23"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>було проведе</w:t>
      </w:r>
      <w:r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но вимірювання змін </w:t>
      </w:r>
      <w:r w:rsidR="001D3301"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особистісних чинників </w:t>
      </w:r>
      <w:r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>психологічної готовності  за допомогою методик, що</w:t>
      </w:r>
      <w:r w:rsidR="00116C23"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здійснювались на початковому етапі дослі</w:t>
      </w:r>
      <w:r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дження. Це дозволило визначити </w:t>
      </w:r>
      <w:r w:rsidR="001D3301"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зрушення, </w:t>
      </w:r>
      <w:r w:rsidR="008C63F7"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>які відбули</w:t>
      </w:r>
      <w:r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сь під впливом впровадженої </w:t>
      </w:r>
      <w:r w:rsidR="001D3301"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даної </w:t>
      </w:r>
      <w:r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>програми.</w:t>
      </w:r>
      <w:r w:rsidR="001A33B8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П</w:t>
      </w:r>
      <w:r w:rsidR="001D3301"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>овторне анкетування</w:t>
      </w:r>
      <w:r w:rsidR="00E24AA1"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зафіксувало</w:t>
      </w:r>
      <w:r w:rsidR="00116C23"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покращення показників</w:t>
      </w:r>
      <w:r w:rsidR="00E24AA1"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обізнаності студентів щодо проблеми </w:t>
      </w:r>
      <w:proofErr w:type="spellStart"/>
      <w:r w:rsidR="00E24AA1"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>булінгу</w:t>
      </w:r>
      <w:proofErr w:type="spellEnd"/>
      <w:r w:rsidR="00116C23"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. </w:t>
      </w:r>
      <w:r w:rsidR="00E24AA1"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Результати відображено в таблиці  3.1,  і на </w:t>
      </w:r>
      <w:r w:rsidR="00116C23"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>рисунку 3.1</w:t>
      </w:r>
      <w:r w:rsidR="00E24AA1" w:rsidRPr="00E24AA1">
        <w:rPr>
          <w:rFonts w:ascii="Times New Roman" w:hAnsi="Times New Roman" w:cs="Times New Roman"/>
          <w:spacing w:val="-16"/>
          <w:sz w:val="28"/>
          <w:szCs w:val="28"/>
          <w:lang w:val="uk-UA"/>
        </w:rPr>
        <w:t>.</w:t>
      </w:r>
    </w:p>
    <w:p w:rsidR="00E24AA1" w:rsidRDefault="00E24AA1" w:rsidP="00E24AA1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Таблиця 3.1</w:t>
      </w:r>
      <w:r w:rsidRPr="00EC6C6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E24AA1" w:rsidRDefault="00E24AA1" w:rsidP="00E24AA1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16C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повторного </w:t>
      </w:r>
      <w:r w:rsidRPr="009038A4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>самоаналіз</w:t>
      </w:r>
      <w:r w:rsidR="00A26892" w:rsidRPr="009038A4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>у</w:t>
      </w:r>
      <w:r w:rsidRPr="009038A4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 xml:space="preserve"> психологічної готовності до роботи з проблемою </w:t>
      </w:r>
      <w:proofErr w:type="spellStart"/>
      <w:r w:rsidRPr="009038A4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>булінгу</w:t>
      </w:r>
      <w:proofErr w:type="spellEnd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3"/>
        <w:gridCol w:w="2146"/>
        <w:gridCol w:w="2097"/>
        <w:gridCol w:w="2126"/>
        <w:gridCol w:w="2410"/>
      </w:tblGrid>
      <w:tr w:rsidR="00E24AA1" w:rsidRPr="003964DC" w:rsidTr="00F473D7">
        <w:tc>
          <w:tcPr>
            <w:tcW w:w="543" w:type="dxa"/>
          </w:tcPr>
          <w:p w:rsidR="00E24AA1" w:rsidRPr="003964DC" w:rsidRDefault="00E24AA1" w:rsidP="001F3A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146" w:type="dxa"/>
          </w:tcPr>
          <w:p w:rsidR="00E24AA1" w:rsidRPr="003964DC" w:rsidRDefault="00E24AA1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Компоненти психологічної готовності</w:t>
            </w:r>
          </w:p>
        </w:tc>
        <w:tc>
          <w:tcPr>
            <w:tcW w:w="2097" w:type="dxa"/>
          </w:tcPr>
          <w:p w:rsidR="00E24AA1" w:rsidRPr="00330631" w:rsidRDefault="00E24AA1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Рівень </w:t>
            </w:r>
          </w:p>
          <w:p w:rsidR="00943372" w:rsidRDefault="00943372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проведення програми</w:t>
            </w:r>
          </w:p>
          <w:p w:rsidR="00E24AA1" w:rsidRPr="003964DC" w:rsidRDefault="00E24AA1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(%)</w:t>
            </w:r>
          </w:p>
        </w:tc>
        <w:tc>
          <w:tcPr>
            <w:tcW w:w="2126" w:type="dxa"/>
          </w:tcPr>
          <w:p w:rsidR="00943372" w:rsidRPr="00330631" w:rsidRDefault="00E24AA1" w:rsidP="009433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Рівень </w:t>
            </w:r>
          </w:p>
          <w:p w:rsidR="00E24AA1" w:rsidRDefault="007C246F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після проведення</w:t>
            </w:r>
          </w:p>
          <w:p w:rsidR="007C246F" w:rsidRPr="00330631" w:rsidRDefault="007C246F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програми</w:t>
            </w:r>
          </w:p>
          <w:p w:rsidR="00E24AA1" w:rsidRPr="003964DC" w:rsidRDefault="00E24AA1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(%)</w:t>
            </w:r>
          </w:p>
        </w:tc>
        <w:tc>
          <w:tcPr>
            <w:tcW w:w="2410" w:type="dxa"/>
          </w:tcPr>
          <w:p w:rsidR="00E24AA1" w:rsidRPr="00330631" w:rsidRDefault="00E24AA1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Критерій</w:t>
            </w:r>
          </w:p>
          <w:p w:rsidR="00E24AA1" w:rsidRPr="00330631" w:rsidRDefault="00E24AA1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Фішера</w:t>
            </w:r>
          </w:p>
          <w:p w:rsidR="00E24AA1" w:rsidRPr="00330631" w:rsidRDefault="00E24AA1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φ</w:t>
            </w:r>
          </w:p>
          <w:p w:rsidR="00E24AA1" w:rsidRPr="003964DC" w:rsidRDefault="00E24AA1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1,64≤φ </w:t>
            </w:r>
            <w:proofErr w:type="spellStart"/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≤2,31</w:t>
            </w:r>
          </w:p>
        </w:tc>
      </w:tr>
      <w:tr w:rsidR="00E24AA1" w:rsidRPr="003964DC" w:rsidTr="00F473D7">
        <w:tc>
          <w:tcPr>
            <w:tcW w:w="543" w:type="dxa"/>
          </w:tcPr>
          <w:p w:rsidR="00E24AA1" w:rsidRPr="003964DC" w:rsidRDefault="00E24AA1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46" w:type="dxa"/>
          </w:tcPr>
          <w:p w:rsidR="00E24AA1" w:rsidRPr="003964DC" w:rsidRDefault="00E24AA1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Когнітивний</w:t>
            </w:r>
          </w:p>
        </w:tc>
        <w:tc>
          <w:tcPr>
            <w:tcW w:w="2097" w:type="dxa"/>
          </w:tcPr>
          <w:p w:rsidR="00E24AA1" w:rsidRPr="003964DC" w:rsidRDefault="00A26892" w:rsidP="005C2B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30,6  </w:t>
            </w:r>
          </w:p>
        </w:tc>
        <w:tc>
          <w:tcPr>
            <w:tcW w:w="2126" w:type="dxa"/>
          </w:tcPr>
          <w:p w:rsidR="00E24AA1" w:rsidRPr="003964DC" w:rsidRDefault="005C2B8F" w:rsidP="005C2B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51,6 </w:t>
            </w:r>
          </w:p>
        </w:tc>
        <w:tc>
          <w:tcPr>
            <w:tcW w:w="2410" w:type="dxa"/>
          </w:tcPr>
          <w:p w:rsidR="00E24AA1" w:rsidRPr="001A33B8" w:rsidRDefault="00E24AA1" w:rsidP="001F3A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A33B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2,396</w:t>
            </w:r>
          </w:p>
        </w:tc>
      </w:tr>
      <w:tr w:rsidR="00E24AA1" w:rsidRPr="003964DC" w:rsidTr="00F473D7">
        <w:tc>
          <w:tcPr>
            <w:tcW w:w="543" w:type="dxa"/>
          </w:tcPr>
          <w:p w:rsidR="00E24AA1" w:rsidRPr="003964DC" w:rsidRDefault="00E24AA1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46" w:type="dxa"/>
          </w:tcPr>
          <w:p w:rsidR="00E24AA1" w:rsidRPr="003964DC" w:rsidRDefault="00E24AA1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Мотиваційний</w:t>
            </w:r>
          </w:p>
        </w:tc>
        <w:tc>
          <w:tcPr>
            <w:tcW w:w="2097" w:type="dxa"/>
          </w:tcPr>
          <w:p w:rsidR="00E24AA1" w:rsidRPr="003964DC" w:rsidRDefault="005C2B8F" w:rsidP="005C2B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47,6  </w:t>
            </w:r>
          </w:p>
        </w:tc>
        <w:tc>
          <w:tcPr>
            <w:tcW w:w="2126" w:type="dxa"/>
          </w:tcPr>
          <w:p w:rsidR="00E24AA1" w:rsidRPr="003964DC" w:rsidRDefault="005C2B8F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25,8</w:t>
            </w:r>
          </w:p>
        </w:tc>
        <w:tc>
          <w:tcPr>
            <w:tcW w:w="2410" w:type="dxa"/>
          </w:tcPr>
          <w:p w:rsidR="00E24AA1" w:rsidRPr="001A33B8" w:rsidRDefault="00E24AA1" w:rsidP="001F3A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A33B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2,54</w:t>
            </w:r>
          </w:p>
        </w:tc>
      </w:tr>
      <w:tr w:rsidR="00E24AA1" w:rsidRPr="003964DC" w:rsidTr="00F473D7">
        <w:tc>
          <w:tcPr>
            <w:tcW w:w="543" w:type="dxa"/>
          </w:tcPr>
          <w:p w:rsidR="00E24AA1" w:rsidRPr="003964DC" w:rsidRDefault="00E24AA1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46" w:type="dxa"/>
          </w:tcPr>
          <w:p w:rsidR="00E24AA1" w:rsidRPr="003964DC" w:rsidRDefault="00E24AA1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Операційний</w:t>
            </w:r>
          </w:p>
        </w:tc>
        <w:tc>
          <w:tcPr>
            <w:tcW w:w="2097" w:type="dxa"/>
          </w:tcPr>
          <w:p w:rsidR="00E24AA1" w:rsidRPr="003964DC" w:rsidRDefault="005C2B8F" w:rsidP="005C2B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1,6   </w:t>
            </w:r>
          </w:p>
        </w:tc>
        <w:tc>
          <w:tcPr>
            <w:tcW w:w="2126" w:type="dxa"/>
          </w:tcPr>
          <w:p w:rsidR="00E24AA1" w:rsidRPr="003964DC" w:rsidRDefault="005C2B8F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</w:t>
            </w:r>
            <w:r w:rsidR="002F178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2410" w:type="dxa"/>
          </w:tcPr>
          <w:p w:rsidR="00E24AA1" w:rsidRPr="001A33B8" w:rsidRDefault="00E24AA1" w:rsidP="001F3A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A33B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2,69</w:t>
            </w:r>
          </w:p>
        </w:tc>
      </w:tr>
      <w:tr w:rsidR="00E24AA1" w:rsidRPr="003964DC" w:rsidTr="00F473D7">
        <w:tc>
          <w:tcPr>
            <w:tcW w:w="543" w:type="dxa"/>
          </w:tcPr>
          <w:p w:rsidR="00E24AA1" w:rsidRPr="003964DC" w:rsidRDefault="00E24AA1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46" w:type="dxa"/>
          </w:tcPr>
          <w:p w:rsidR="00E24AA1" w:rsidRPr="003964DC" w:rsidRDefault="00E24AA1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Емоційний</w:t>
            </w:r>
          </w:p>
        </w:tc>
        <w:tc>
          <w:tcPr>
            <w:tcW w:w="2097" w:type="dxa"/>
          </w:tcPr>
          <w:p w:rsidR="00E24AA1" w:rsidRPr="003964DC" w:rsidRDefault="005C2B8F" w:rsidP="005C2B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45,1  </w:t>
            </w:r>
          </w:p>
        </w:tc>
        <w:tc>
          <w:tcPr>
            <w:tcW w:w="2126" w:type="dxa"/>
          </w:tcPr>
          <w:p w:rsidR="00E24AA1" w:rsidRPr="003964DC" w:rsidRDefault="005C2B8F" w:rsidP="005C2B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35,4</w:t>
            </w:r>
          </w:p>
        </w:tc>
        <w:tc>
          <w:tcPr>
            <w:tcW w:w="2410" w:type="dxa"/>
          </w:tcPr>
          <w:p w:rsidR="00E24AA1" w:rsidRPr="003964DC" w:rsidRDefault="00E24AA1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1,106</w:t>
            </w:r>
          </w:p>
        </w:tc>
      </w:tr>
      <w:tr w:rsidR="00E24AA1" w:rsidRPr="003964DC" w:rsidTr="00F473D7">
        <w:tc>
          <w:tcPr>
            <w:tcW w:w="543" w:type="dxa"/>
          </w:tcPr>
          <w:p w:rsidR="00E24AA1" w:rsidRPr="003964DC" w:rsidRDefault="00E24AA1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146" w:type="dxa"/>
          </w:tcPr>
          <w:p w:rsidR="00E24AA1" w:rsidRPr="003964DC" w:rsidRDefault="00E24AA1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Особистісний</w:t>
            </w:r>
          </w:p>
        </w:tc>
        <w:tc>
          <w:tcPr>
            <w:tcW w:w="2097" w:type="dxa"/>
          </w:tcPr>
          <w:p w:rsidR="00E24AA1" w:rsidRPr="003964DC" w:rsidRDefault="005C2B8F" w:rsidP="005C2B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48,3  </w:t>
            </w:r>
          </w:p>
        </w:tc>
        <w:tc>
          <w:tcPr>
            <w:tcW w:w="2126" w:type="dxa"/>
          </w:tcPr>
          <w:p w:rsidR="00E24AA1" w:rsidRPr="003964DC" w:rsidRDefault="005C2B8F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48,3</w:t>
            </w:r>
          </w:p>
        </w:tc>
        <w:tc>
          <w:tcPr>
            <w:tcW w:w="2410" w:type="dxa"/>
          </w:tcPr>
          <w:p w:rsidR="00E24AA1" w:rsidRPr="003964DC" w:rsidRDefault="00E24AA1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E24AA1" w:rsidRPr="00E24AA1" w:rsidRDefault="00E24AA1" w:rsidP="001D3301">
      <w:pPr>
        <w:spacing w:after="0" w:line="360" w:lineRule="auto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</w:p>
    <w:p w:rsidR="00116C23" w:rsidRPr="0074230A" w:rsidRDefault="00116C23" w:rsidP="007423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6C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8825" cy="2076450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74230A">
        <w:rPr>
          <w:rFonts w:ascii="Times New Roman" w:hAnsi="Times New Roman" w:cs="Times New Roman"/>
          <w:sz w:val="28"/>
          <w:szCs w:val="28"/>
          <w:lang w:val="uk-UA"/>
        </w:rPr>
        <w:t>Рис.3.1.</w:t>
      </w:r>
      <w:r w:rsidR="007C24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23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повторного </w:t>
      </w:r>
      <w:r w:rsidR="00E24AA1" w:rsidRPr="009038A4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>самоаналіз</w:t>
      </w:r>
      <w:r w:rsidR="009038A4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>у</w:t>
      </w:r>
      <w:r w:rsidR="00E24AA1" w:rsidRPr="009038A4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 xml:space="preserve"> психологічної готовності</w:t>
      </w:r>
      <w:r w:rsidR="00E24AA1" w:rsidRPr="0074230A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 xml:space="preserve"> до роботи з проблемою </w:t>
      </w:r>
      <w:proofErr w:type="spellStart"/>
      <w:r w:rsidR="00E24AA1" w:rsidRPr="0074230A">
        <w:rPr>
          <w:rFonts w:ascii="Times New Roman" w:hAnsi="Times New Roman" w:cs="Times New Roman"/>
          <w:b/>
          <w:spacing w:val="-16"/>
          <w:sz w:val="28"/>
          <w:szCs w:val="28"/>
          <w:lang w:val="uk-UA"/>
        </w:rPr>
        <w:t>булінгу</w:t>
      </w:r>
      <w:proofErr w:type="spellEnd"/>
    </w:p>
    <w:p w:rsidR="003964DC" w:rsidRPr="00116C23" w:rsidRDefault="001A33B8" w:rsidP="002B3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 бачимо, зрушення показників </w:t>
      </w:r>
      <w:r w:rsidRPr="003C0D55">
        <w:rPr>
          <w:rFonts w:ascii="Times New Roman" w:hAnsi="Times New Roman" w:cs="Times New Roman"/>
          <w:sz w:val="28"/>
          <w:szCs w:val="28"/>
          <w:lang w:val="uk-UA"/>
        </w:rPr>
        <w:t>когнітивн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1F3A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C0D55">
        <w:rPr>
          <w:rFonts w:ascii="Times New Roman" w:hAnsi="Times New Roman" w:cs="Times New Roman"/>
          <w:sz w:val="28"/>
          <w:szCs w:val="28"/>
          <w:lang w:val="uk-UA"/>
        </w:rPr>
        <w:t>операційн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1F3A2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мотиваційного</w:t>
      </w:r>
      <w:r w:rsidR="00DE2A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компонентів психологічної готовності майбутніх психологів до роботи з проблемою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після проведення запропонованої практико-орієнтованої програми виявилися</w:t>
      </w:r>
      <w:r w:rsidR="003C0D55" w:rsidRPr="003C0D55">
        <w:rPr>
          <w:rFonts w:ascii="Times New Roman" w:hAnsi="Times New Roman" w:cs="Times New Roman"/>
          <w:sz w:val="28"/>
          <w:szCs w:val="28"/>
          <w:lang w:val="uk-UA"/>
        </w:rPr>
        <w:t xml:space="preserve"> статистично значимими.</w:t>
      </w:r>
    </w:p>
    <w:p w:rsidR="00116C23" w:rsidRDefault="001A33B8" w:rsidP="00D26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Повторна</w:t>
      </w:r>
      <w:r w:rsidR="00DE2A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C23" w:rsidRPr="003964DC">
        <w:rPr>
          <w:rFonts w:ascii="Times New Roman" w:hAnsi="Times New Roman" w:cs="Times New Roman"/>
          <w:b/>
          <w:i/>
          <w:sz w:val="28"/>
          <w:szCs w:val="28"/>
          <w:lang w:val="uk-UA"/>
        </w:rPr>
        <w:t>діагностика стилю поведінки у конфліктній ситуації</w:t>
      </w:r>
      <w:r w:rsidR="00116C23" w:rsidRPr="00116C23">
        <w:rPr>
          <w:rFonts w:ascii="Times New Roman" w:hAnsi="Times New Roman" w:cs="Times New Roman"/>
          <w:sz w:val="28"/>
          <w:szCs w:val="28"/>
          <w:lang w:val="uk-UA"/>
        </w:rPr>
        <w:t xml:space="preserve"> також відзначила зміни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C0E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784C">
        <w:rPr>
          <w:rFonts w:ascii="Times New Roman" w:hAnsi="Times New Roman" w:cs="Times New Roman"/>
          <w:sz w:val="28"/>
          <w:szCs w:val="28"/>
          <w:lang w:val="uk-UA"/>
        </w:rPr>
        <w:t xml:space="preserve">які відбулись завдяки впровадженій програмі, </w:t>
      </w:r>
      <w:r w:rsidR="00116C23" w:rsidRPr="00116C23"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представлено </w:t>
      </w:r>
      <w:r w:rsidR="001F3A2E">
        <w:rPr>
          <w:rFonts w:ascii="Times New Roman" w:hAnsi="Times New Roman" w:cs="Times New Roman"/>
          <w:sz w:val="28"/>
          <w:szCs w:val="28"/>
          <w:lang w:val="uk-UA"/>
        </w:rPr>
        <w:t>у таблиці 3.2</w:t>
      </w:r>
      <w:r w:rsidR="0096784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DE2A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6C23">
        <w:rPr>
          <w:rFonts w:ascii="Times New Roman" w:hAnsi="Times New Roman" w:cs="Times New Roman"/>
          <w:sz w:val="28"/>
          <w:szCs w:val="28"/>
          <w:lang w:val="uk-UA"/>
        </w:rPr>
        <w:t>на рисунку 3.2.</w:t>
      </w:r>
    </w:p>
    <w:p w:rsidR="001A33B8" w:rsidRDefault="001A33B8" w:rsidP="001F3A2E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Таблиця 3.</w:t>
      </w:r>
      <w:r w:rsidR="002F247E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="007C246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1F3A2E" w:rsidRDefault="001F3A2E" w:rsidP="001F3A2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C6C6A">
        <w:rPr>
          <w:rFonts w:ascii="Times New Roman" w:hAnsi="Times New Roman" w:cs="Times New Roman"/>
          <w:b/>
          <w:sz w:val="28"/>
          <w:szCs w:val="28"/>
          <w:lang w:val="uk-UA"/>
        </w:rPr>
        <w:t>Результати повторного дослідження переважаючого стилю поведінки у конфліктній ситуації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2239"/>
        <w:gridCol w:w="2126"/>
        <w:gridCol w:w="2552"/>
      </w:tblGrid>
      <w:tr w:rsidR="001F3A2E" w:rsidRPr="00887A4E" w:rsidTr="00C87392">
        <w:tc>
          <w:tcPr>
            <w:tcW w:w="562" w:type="dxa"/>
          </w:tcPr>
          <w:p w:rsidR="001F3A2E" w:rsidRPr="003964DC" w:rsidRDefault="001F3A2E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985" w:type="dxa"/>
          </w:tcPr>
          <w:p w:rsidR="001F3A2E" w:rsidRPr="003964DC" w:rsidRDefault="001F3A2E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Стиль поведінки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у конфліктній ситуації</w:t>
            </w:r>
          </w:p>
        </w:tc>
        <w:tc>
          <w:tcPr>
            <w:tcW w:w="2239" w:type="dxa"/>
          </w:tcPr>
          <w:p w:rsidR="007C246F" w:rsidRDefault="001F3A2E" w:rsidP="007C24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Рівень </w:t>
            </w:r>
          </w:p>
          <w:p w:rsidR="007C246F" w:rsidRPr="00330631" w:rsidRDefault="007C246F" w:rsidP="007C24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проведення програми</w:t>
            </w:r>
          </w:p>
          <w:p w:rsidR="001F3A2E" w:rsidRPr="003964DC" w:rsidRDefault="001F3A2E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(%)</w:t>
            </w:r>
          </w:p>
        </w:tc>
        <w:tc>
          <w:tcPr>
            <w:tcW w:w="2126" w:type="dxa"/>
          </w:tcPr>
          <w:p w:rsidR="007C246F" w:rsidRDefault="001F3A2E" w:rsidP="007C24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Рівень </w:t>
            </w:r>
          </w:p>
          <w:p w:rsidR="007C246F" w:rsidRDefault="007C246F" w:rsidP="007C24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після проведення програми</w:t>
            </w:r>
          </w:p>
          <w:p w:rsidR="001F3A2E" w:rsidRPr="003964DC" w:rsidRDefault="001F3A2E" w:rsidP="007C24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(%)</w:t>
            </w:r>
          </w:p>
        </w:tc>
        <w:tc>
          <w:tcPr>
            <w:tcW w:w="2552" w:type="dxa"/>
          </w:tcPr>
          <w:p w:rsidR="001F3A2E" w:rsidRPr="00330631" w:rsidRDefault="001F3A2E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Критерій</w:t>
            </w:r>
          </w:p>
          <w:p w:rsidR="001F3A2E" w:rsidRPr="00330631" w:rsidRDefault="001F3A2E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Фішера</w:t>
            </w:r>
          </w:p>
          <w:p w:rsidR="001F3A2E" w:rsidRPr="00330631" w:rsidRDefault="001F3A2E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φ</w:t>
            </w:r>
          </w:p>
          <w:p w:rsidR="001F3A2E" w:rsidRPr="003964DC" w:rsidRDefault="001F3A2E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1,64≤φ кр≤2,31</w:t>
            </w:r>
          </w:p>
        </w:tc>
      </w:tr>
      <w:tr w:rsidR="001F3A2E" w:rsidRPr="003964DC" w:rsidTr="00C87392">
        <w:tc>
          <w:tcPr>
            <w:tcW w:w="562" w:type="dxa"/>
          </w:tcPr>
          <w:p w:rsidR="001F3A2E" w:rsidRPr="003964DC" w:rsidRDefault="001F3A2E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85" w:type="dxa"/>
          </w:tcPr>
          <w:p w:rsidR="001F3A2E" w:rsidRPr="003964DC" w:rsidRDefault="001F3A2E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Суперництво</w:t>
            </w:r>
          </w:p>
        </w:tc>
        <w:tc>
          <w:tcPr>
            <w:tcW w:w="2239" w:type="dxa"/>
          </w:tcPr>
          <w:p w:rsidR="001F3A2E" w:rsidRPr="003964DC" w:rsidRDefault="00725972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126" w:type="dxa"/>
          </w:tcPr>
          <w:p w:rsidR="001F3A2E" w:rsidRPr="003964DC" w:rsidRDefault="00725972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552" w:type="dxa"/>
          </w:tcPr>
          <w:p w:rsidR="001F3A2E" w:rsidRPr="003964DC" w:rsidRDefault="001F3A2E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1,429</w:t>
            </w:r>
          </w:p>
        </w:tc>
      </w:tr>
      <w:tr w:rsidR="001F3A2E" w:rsidRPr="003964DC" w:rsidTr="00C87392">
        <w:tc>
          <w:tcPr>
            <w:tcW w:w="562" w:type="dxa"/>
          </w:tcPr>
          <w:p w:rsidR="001F3A2E" w:rsidRPr="003964DC" w:rsidRDefault="001F3A2E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</w:tcPr>
          <w:p w:rsidR="001F3A2E" w:rsidRPr="003964DC" w:rsidRDefault="001F3A2E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Співпраця</w:t>
            </w:r>
          </w:p>
        </w:tc>
        <w:tc>
          <w:tcPr>
            <w:tcW w:w="2239" w:type="dxa"/>
          </w:tcPr>
          <w:p w:rsidR="001F3A2E" w:rsidRPr="003964DC" w:rsidRDefault="00725972" w:rsidP="005C2B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19   </w:t>
            </w:r>
          </w:p>
        </w:tc>
        <w:tc>
          <w:tcPr>
            <w:tcW w:w="2126" w:type="dxa"/>
          </w:tcPr>
          <w:p w:rsidR="001F3A2E" w:rsidRPr="003964DC" w:rsidRDefault="00725972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43  </w:t>
            </w:r>
          </w:p>
        </w:tc>
        <w:tc>
          <w:tcPr>
            <w:tcW w:w="2552" w:type="dxa"/>
          </w:tcPr>
          <w:p w:rsidR="001F3A2E" w:rsidRPr="001F3A2E" w:rsidRDefault="001F3A2E" w:rsidP="001F3A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F3A2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2,935</w:t>
            </w:r>
          </w:p>
        </w:tc>
      </w:tr>
      <w:tr w:rsidR="001F3A2E" w:rsidRPr="003964DC" w:rsidTr="00C87392">
        <w:tc>
          <w:tcPr>
            <w:tcW w:w="562" w:type="dxa"/>
          </w:tcPr>
          <w:p w:rsidR="001F3A2E" w:rsidRPr="003964DC" w:rsidRDefault="001F3A2E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</w:tcPr>
          <w:p w:rsidR="001F3A2E" w:rsidRPr="003964DC" w:rsidRDefault="001F3A2E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Компроміс</w:t>
            </w:r>
          </w:p>
        </w:tc>
        <w:tc>
          <w:tcPr>
            <w:tcW w:w="2239" w:type="dxa"/>
          </w:tcPr>
          <w:p w:rsidR="001F3A2E" w:rsidRPr="003964DC" w:rsidRDefault="00725972" w:rsidP="005C2B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27  </w:t>
            </w:r>
          </w:p>
        </w:tc>
        <w:tc>
          <w:tcPr>
            <w:tcW w:w="2126" w:type="dxa"/>
          </w:tcPr>
          <w:p w:rsidR="001F3A2E" w:rsidRPr="003964DC" w:rsidRDefault="00725972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67  </w:t>
            </w:r>
          </w:p>
        </w:tc>
        <w:tc>
          <w:tcPr>
            <w:tcW w:w="2552" w:type="dxa"/>
          </w:tcPr>
          <w:p w:rsidR="001F3A2E" w:rsidRPr="001F3A2E" w:rsidRDefault="001F3A2E" w:rsidP="001F3A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F3A2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4,578</w:t>
            </w:r>
          </w:p>
        </w:tc>
      </w:tr>
      <w:tr w:rsidR="001F3A2E" w:rsidRPr="003964DC" w:rsidTr="00C87392">
        <w:tc>
          <w:tcPr>
            <w:tcW w:w="562" w:type="dxa"/>
          </w:tcPr>
          <w:p w:rsidR="001F3A2E" w:rsidRPr="003964DC" w:rsidRDefault="001F3A2E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</w:tcPr>
          <w:p w:rsidR="001F3A2E" w:rsidRPr="003964DC" w:rsidRDefault="001F3A2E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Уникнення</w:t>
            </w:r>
          </w:p>
        </w:tc>
        <w:tc>
          <w:tcPr>
            <w:tcW w:w="2239" w:type="dxa"/>
          </w:tcPr>
          <w:p w:rsidR="001F3A2E" w:rsidRPr="003964DC" w:rsidRDefault="00725972" w:rsidP="005C2B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32  </w:t>
            </w:r>
          </w:p>
        </w:tc>
        <w:tc>
          <w:tcPr>
            <w:tcW w:w="2126" w:type="dxa"/>
          </w:tcPr>
          <w:p w:rsidR="001F3A2E" w:rsidRPr="003964DC" w:rsidRDefault="00725972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14  </w:t>
            </w:r>
          </w:p>
        </w:tc>
        <w:tc>
          <w:tcPr>
            <w:tcW w:w="2552" w:type="dxa"/>
          </w:tcPr>
          <w:p w:rsidR="001F3A2E" w:rsidRPr="001F3A2E" w:rsidRDefault="001F3A2E" w:rsidP="001F3A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F3A2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2,424</w:t>
            </w:r>
          </w:p>
        </w:tc>
      </w:tr>
      <w:tr w:rsidR="001F3A2E" w:rsidRPr="003964DC" w:rsidTr="00C87392">
        <w:tc>
          <w:tcPr>
            <w:tcW w:w="562" w:type="dxa"/>
          </w:tcPr>
          <w:p w:rsidR="001F3A2E" w:rsidRPr="003964DC" w:rsidRDefault="001F3A2E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</w:tcPr>
          <w:p w:rsidR="001F3A2E" w:rsidRPr="003964DC" w:rsidRDefault="001F3A2E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Пристосування</w:t>
            </w:r>
          </w:p>
        </w:tc>
        <w:tc>
          <w:tcPr>
            <w:tcW w:w="2239" w:type="dxa"/>
          </w:tcPr>
          <w:p w:rsidR="001F3A2E" w:rsidRPr="003964DC" w:rsidRDefault="005C2B8F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126" w:type="dxa"/>
          </w:tcPr>
          <w:p w:rsidR="001F3A2E" w:rsidRPr="003964DC" w:rsidRDefault="00725972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11   </w:t>
            </w:r>
          </w:p>
        </w:tc>
        <w:tc>
          <w:tcPr>
            <w:tcW w:w="2552" w:type="dxa"/>
          </w:tcPr>
          <w:p w:rsidR="001F3A2E" w:rsidRPr="003964DC" w:rsidRDefault="00DB57F2" w:rsidP="001F3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0,344</w:t>
            </w:r>
          </w:p>
        </w:tc>
      </w:tr>
    </w:tbl>
    <w:p w:rsidR="001A33B8" w:rsidRPr="00116C23" w:rsidRDefault="001A33B8" w:rsidP="001A33B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16C23" w:rsidRPr="00116C23" w:rsidRDefault="00E803F1" w:rsidP="00116C2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9465" cy="1781175"/>
            <wp:effectExtent l="0" t="0" r="698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16C23" w:rsidRPr="00116C23" w:rsidRDefault="00116C23" w:rsidP="002F178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3A2E">
        <w:rPr>
          <w:rFonts w:ascii="Times New Roman" w:hAnsi="Times New Roman" w:cs="Times New Roman"/>
          <w:sz w:val="28"/>
          <w:szCs w:val="28"/>
          <w:lang w:val="uk-UA"/>
        </w:rPr>
        <w:t>Рис.3.2.</w:t>
      </w:r>
      <w:r w:rsidR="001F3A2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Порівняння результатів </w:t>
      </w:r>
      <w:r w:rsidRPr="00116C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дослідження </w:t>
      </w:r>
      <w:r w:rsidR="001F3A2E">
        <w:rPr>
          <w:rFonts w:ascii="Times New Roman" w:hAnsi="Times New Roman" w:cs="Times New Roman"/>
          <w:b/>
          <w:sz w:val="28"/>
          <w:szCs w:val="28"/>
          <w:lang w:val="uk-UA"/>
        </w:rPr>
        <w:t>стилю пове</w:t>
      </w:r>
      <w:r w:rsidRPr="00116C23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1F3A2E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116C23">
        <w:rPr>
          <w:rFonts w:ascii="Times New Roman" w:hAnsi="Times New Roman" w:cs="Times New Roman"/>
          <w:b/>
          <w:sz w:val="28"/>
          <w:szCs w:val="28"/>
          <w:lang w:val="uk-UA"/>
        </w:rPr>
        <w:t>нки у конфлікті</w:t>
      </w:r>
    </w:p>
    <w:p w:rsidR="009270BA" w:rsidRPr="002F1785" w:rsidRDefault="001F3A2E" w:rsidP="002F1785">
      <w:pPr>
        <w:spacing w:after="0" w:line="360" w:lineRule="auto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26ED3" w:rsidRPr="002F1785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Як бачимо, статистично значущі </w:t>
      </w:r>
      <w:r w:rsidRPr="002F1785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зрушення відбулися у показниках стилів «Співпраця», «Компроміс», які </w:t>
      </w:r>
      <w:r w:rsidR="00A6081C" w:rsidRPr="002F1785">
        <w:rPr>
          <w:rFonts w:ascii="Times New Roman" w:hAnsi="Times New Roman" w:cs="Times New Roman"/>
          <w:spacing w:val="-16"/>
          <w:sz w:val="28"/>
          <w:szCs w:val="28"/>
          <w:lang w:val="uk-UA"/>
        </w:rPr>
        <w:t>збільшилися</w:t>
      </w:r>
      <w:r w:rsidR="00D26ED3" w:rsidRPr="002F1785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і </w:t>
      </w:r>
      <w:r w:rsidRPr="002F1785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«Уникання», який зменшився, що можна вважати </w:t>
      </w:r>
      <w:r w:rsidR="00A6081C" w:rsidRPr="002F1785">
        <w:rPr>
          <w:rFonts w:ascii="Times New Roman" w:hAnsi="Times New Roman" w:cs="Times New Roman"/>
          <w:spacing w:val="-16"/>
          <w:sz w:val="28"/>
          <w:szCs w:val="28"/>
          <w:lang w:val="uk-UA"/>
        </w:rPr>
        <w:t>маркером ефективності запропонованої програми.</w:t>
      </w:r>
      <w:r w:rsidR="002F1785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</w:p>
    <w:p w:rsidR="002F1785" w:rsidRDefault="00116C23" w:rsidP="00D26ED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2F1785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Результати повторного дослідження </w:t>
      </w:r>
      <w:r w:rsidRPr="002F1785">
        <w:rPr>
          <w:rFonts w:ascii="Times New Roman" w:hAnsi="Times New Roman" w:cs="Times New Roman"/>
          <w:b/>
          <w:i/>
          <w:spacing w:val="-16"/>
          <w:sz w:val="28"/>
          <w:szCs w:val="28"/>
          <w:lang w:val="uk-UA"/>
        </w:rPr>
        <w:t>рівня мотивації до уникнення невдач</w:t>
      </w:r>
      <w:r w:rsidRPr="002F1785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також показали позитивні зміни, які </w:t>
      </w:r>
      <w:r w:rsidR="00A6081C" w:rsidRPr="002F1785">
        <w:rPr>
          <w:rFonts w:ascii="Times New Roman" w:hAnsi="Times New Roman" w:cs="Times New Roman"/>
          <w:spacing w:val="-16"/>
          <w:sz w:val="28"/>
          <w:szCs w:val="28"/>
          <w:lang w:val="uk-UA"/>
        </w:rPr>
        <w:t>представлені у таблиці 3.</w:t>
      </w:r>
      <w:r w:rsidR="002F247E" w:rsidRPr="002F1785">
        <w:rPr>
          <w:rFonts w:ascii="Times New Roman" w:hAnsi="Times New Roman" w:cs="Times New Roman"/>
          <w:spacing w:val="-16"/>
          <w:sz w:val="28"/>
          <w:szCs w:val="28"/>
          <w:lang w:val="uk-UA"/>
        </w:rPr>
        <w:t>3</w:t>
      </w:r>
      <w:r w:rsidR="00FC0EA7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96784C" w:rsidRPr="002F1785">
        <w:rPr>
          <w:rFonts w:ascii="Times New Roman" w:hAnsi="Times New Roman" w:cs="Times New Roman"/>
          <w:spacing w:val="-16"/>
          <w:sz w:val="28"/>
          <w:szCs w:val="28"/>
          <w:lang w:val="uk-UA"/>
        </w:rPr>
        <w:t>і на рисунку 3.3</w:t>
      </w:r>
      <w:r w:rsidR="00A6081C" w:rsidRPr="002F1785">
        <w:rPr>
          <w:rFonts w:ascii="Times New Roman" w:hAnsi="Times New Roman" w:cs="Times New Roman"/>
          <w:spacing w:val="-16"/>
          <w:sz w:val="28"/>
          <w:szCs w:val="28"/>
          <w:lang w:val="uk-UA"/>
        </w:rPr>
        <w:t>.</w:t>
      </w:r>
    </w:p>
    <w:p w:rsidR="002F1785" w:rsidRDefault="002F1785">
      <w:pPr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16"/>
          <w:sz w:val="28"/>
          <w:szCs w:val="28"/>
          <w:lang w:val="uk-UA"/>
        </w:rPr>
        <w:br w:type="page"/>
      </w:r>
    </w:p>
    <w:p w:rsidR="00A6081C" w:rsidRDefault="00A6081C" w:rsidP="00D26ED3">
      <w:pPr>
        <w:spacing w:after="0" w:line="276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Таблиця 3.</w:t>
      </w:r>
      <w:r w:rsidR="002F247E"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  <w:r w:rsidR="007C246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A6081C" w:rsidRPr="0096784C" w:rsidRDefault="00A6081C" w:rsidP="00A608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6784C">
        <w:rPr>
          <w:rFonts w:ascii="Times New Roman" w:hAnsi="Times New Roman" w:cs="Times New Roman"/>
          <w:b/>
          <w:sz w:val="28"/>
          <w:szCs w:val="28"/>
          <w:lang w:val="uk-UA"/>
        </w:rPr>
        <w:t>Результати повторного дослідження рівня мотивації до уникнення невдач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2097"/>
        <w:gridCol w:w="2268"/>
        <w:gridCol w:w="2552"/>
      </w:tblGrid>
      <w:tr w:rsidR="00A6081C" w:rsidRPr="00887A4E" w:rsidTr="00C87392">
        <w:tc>
          <w:tcPr>
            <w:tcW w:w="562" w:type="dxa"/>
          </w:tcPr>
          <w:p w:rsidR="00A6081C" w:rsidRPr="003964DC" w:rsidRDefault="00A6081C" w:rsidP="007D12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985" w:type="dxa"/>
          </w:tcPr>
          <w:p w:rsidR="00A6081C" w:rsidRPr="003964DC" w:rsidRDefault="00A6081C" w:rsidP="007D1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Ревень</w:t>
            </w:r>
            <w:proofErr w:type="spellEnd"/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мотивації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до уникнення невдач</w:t>
            </w:r>
          </w:p>
        </w:tc>
        <w:tc>
          <w:tcPr>
            <w:tcW w:w="2097" w:type="dxa"/>
          </w:tcPr>
          <w:p w:rsidR="007C246F" w:rsidRDefault="00A6081C" w:rsidP="007C24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Рівень </w:t>
            </w:r>
          </w:p>
          <w:p w:rsidR="007C246F" w:rsidRDefault="007C246F" w:rsidP="007C24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проведення програми</w:t>
            </w:r>
          </w:p>
          <w:p w:rsidR="007C246F" w:rsidRPr="00330631" w:rsidRDefault="007C246F" w:rsidP="007C24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A6081C" w:rsidRPr="003964DC" w:rsidRDefault="00A6081C" w:rsidP="007D1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(%)</w:t>
            </w:r>
          </w:p>
        </w:tc>
        <w:tc>
          <w:tcPr>
            <w:tcW w:w="2268" w:type="dxa"/>
          </w:tcPr>
          <w:p w:rsidR="007C246F" w:rsidRDefault="00A6081C" w:rsidP="007C24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Рівень </w:t>
            </w:r>
          </w:p>
          <w:p w:rsidR="007C246F" w:rsidRDefault="007C246F" w:rsidP="007C24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після проведення програми</w:t>
            </w:r>
          </w:p>
          <w:p w:rsidR="00A6081C" w:rsidRPr="003964DC" w:rsidRDefault="007C246F" w:rsidP="007C24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6081C"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(%)</w:t>
            </w:r>
          </w:p>
        </w:tc>
        <w:tc>
          <w:tcPr>
            <w:tcW w:w="2552" w:type="dxa"/>
          </w:tcPr>
          <w:p w:rsidR="00A6081C" w:rsidRPr="00330631" w:rsidRDefault="00A6081C" w:rsidP="007D1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Критерій</w:t>
            </w:r>
          </w:p>
          <w:p w:rsidR="00A6081C" w:rsidRPr="00330631" w:rsidRDefault="00A6081C" w:rsidP="007D1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Фішера</w:t>
            </w:r>
          </w:p>
          <w:p w:rsidR="00A6081C" w:rsidRPr="00330631" w:rsidRDefault="00A6081C" w:rsidP="007D1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φ</w:t>
            </w:r>
          </w:p>
          <w:p w:rsidR="00A6081C" w:rsidRPr="003964DC" w:rsidRDefault="00A6081C" w:rsidP="007D1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06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1,64≤φ кр≤2,31</w:t>
            </w:r>
          </w:p>
        </w:tc>
      </w:tr>
      <w:tr w:rsidR="00A6081C" w:rsidRPr="003964DC" w:rsidTr="00C87392">
        <w:tc>
          <w:tcPr>
            <w:tcW w:w="562" w:type="dxa"/>
          </w:tcPr>
          <w:p w:rsidR="00A6081C" w:rsidRPr="003964DC" w:rsidRDefault="00A6081C" w:rsidP="007D12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85" w:type="dxa"/>
          </w:tcPr>
          <w:p w:rsidR="00A6081C" w:rsidRPr="003964DC" w:rsidRDefault="00A6081C" w:rsidP="007D1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Низький</w:t>
            </w:r>
          </w:p>
        </w:tc>
        <w:tc>
          <w:tcPr>
            <w:tcW w:w="2097" w:type="dxa"/>
          </w:tcPr>
          <w:p w:rsidR="00A6081C" w:rsidRPr="003964DC" w:rsidRDefault="00725972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5  </w:t>
            </w:r>
          </w:p>
        </w:tc>
        <w:tc>
          <w:tcPr>
            <w:tcW w:w="2268" w:type="dxa"/>
          </w:tcPr>
          <w:p w:rsidR="00A6081C" w:rsidRPr="003964DC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14  </w:t>
            </w:r>
          </w:p>
        </w:tc>
        <w:tc>
          <w:tcPr>
            <w:tcW w:w="2552" w:type="dxa"/>
          </w:tcPr>
          <w:p w:rsidR="00A6081C" w:rsidRPr="00A6081C" w:rsidRDefault="00A6081C" w:rsidP="007D12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6081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1,757</w:t>
            </w:r>
          </w:p>
        </w:tc>
      </w:tr>
      <w:tr w:rsidR="00A6081C" w:rsidRPr="003964DC" w:rsidTr="00C87392">
        <w:tc>
          <w:tcPr>
            <w:tcW w:w="562" w:type="dxa"/>
          </w:tcPr>
          <w:p w:rsidR="00A6081C" w:rsidRPr="003964DC" w:rsidRDefault="00A6081C" w:rsidP="007D12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</w:tcPr>
          <w:p w:rsidR="00A6081C" w:rsidRPr="003964DC" w:rsidRDefault="00A6081C" w:rsidP="007D1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Середній</w:t>
            </w:r>
          </w:p>
        </w:tc>
        <w:tc>
          <w:tcPr>
            <w:tcW w:w="2097" w:type="dxa"/>
          </w:tcPr>
          <w:p w:rsidR="00A6081C" w:rsidRPr="003964DC" w:rsidRDefault="00725972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9,6  </w:t>
            </w:r>
          </w:p>
        </w:tc>
        <w:tc>
          <w:tcPr>
            <w:tcW w:w="2268" w:type="dxa"/>
          </w:tcPr>
          <w:p w:rsidR="00A6081C" w:rsidRPr="003964DC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55  </w:t>
            </w:r>
          </w:p>
        </w:tc>
        <w:tc>
          <w:tcPr>
            <w:tcW w:w="2552" w:type="dxa"/>
          </w:tcPr>
          <w:p w:rsidR="00A6081C" w:rsidRPr="00A6081C" w:rsidRDefault="00A6081C" w:rsidP="007D12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6081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5,788</w:t>
            </w:r>
          </w:p>
        </w:tc>
      </w:tr>
      <w:tr w:rsidR="00A6081C" w:rsidRPr="003964DC" w:rsidTr="00C87392">
        <w:tc>
          <w:tcPr>
            <w:tcW w:w="562" w:type="dxa"/>
          </w:tcPr>
          <w:p w:rsidR="00A6081C" w:rsidRPr="003964DC" w:rsidRDefault="00A6081C" w:rsidP="007D12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</w:tcPr>
          <w:p w:rsidR="00A6081C" w:rsidRPr="003964DC" w:rsidRDefault="00A6081C" w:rsidP="007D1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2097" w:type="dxa"/>
          </w:tcPr>
          <w:p w:rsidR="00A6081C" w:rsidRPr="003964DC" w:rsidRDefault="00725972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39  </w:t>
            </w:r>
          </w:p>
        </w:tc>
        <w:tc>
          <w:tcPr>
            <w:tcW w:w="2268" w:type="dxa"/>
          </w:tcPr>
          <w:p w:rsidR="00A6081C" w:rsidRPr="003964DC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21  </w:t>
            </w:r>
          </w:p>
        </w:tc>
        <w:tc>
          <w:tcPr>
            <w:tcW w:w="2552" w:type="dxa"/>
          </w:tcPr>
          <w:p w:rsidR="00A6081C" w:rsidRPr="00A6081C" w:rsidRDefault="00A6081C" w:rsidP="007D12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6081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2,207</w:t>
            </w:r>
          </w:p>
        </w:tc>
      </w:tr>
      <w:tr w:rsidR="00A6081C" w:rsidRPr="003964DC" w:rsidTr="00C87392">
        <w:tc>
          <w:tcPr>
            <w:tcW w:w="562" w:type="dxa"/>
          </w:tcPr>
          <w:p w:rsidR="00A6081C" w:rsidRPr="003964DC" w:rsidRDefault="00A6081C" w:rsidP="007D12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</w:tcPr>
          <w:p w:rsidR="00A6081C" w:rsidRPr="003964DC" w:rsidRDefault="00A6081C" w:rsidP="007D1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64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Дуже високий</w:t>
            </w:r>
          </w:p>
        </w:tc>
        <w:tc>
          <w:tcPr>
            <w:tcW w:w="2097" w:type="dxa"/>
          </w:tcPr>
          <w:p w:rsidR="00A6081C" w:rsidRPr="003964DC" w:rsidRDefault="00725972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46,4  </w:t>
            </w:r>
          </w:p>
        </w:tc>
        <w:tc>
          <w:tcPr>
            <w:tcW w:w="2268" w:type="dxa"/>
          </w:tcPr>
          <w:p w:rsidR="00A6081C" w:rsidRPr="003964DC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10   </w:t>
            </w:r>
          </w:p>
        </w:tc>
        <w:tc>
          <w:tcPr>
            <w:tcW w:w="2552" w:type="dxa"/>
          </w:tcPr>
          <w:p w:rsidR="00A6081C" w:rsidRPr="00A6081C" w:rsidRDefault="00A6081C" w:rsidP="007D12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A6081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4,753</w:t>
            </w:r>
          </w:p>
        </w:tc>
      </w:tr>
    </w:tbl>
    <w:p w:rsidR="00D26ED3" w:rsidRDefault="00D26ED3" w:rsidP="00D26E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247E" w:rsidRDefault="002F247E" w:rsidP="00D26E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бачимо, статисти</w:t>
      </w:r>
      <w:r w:rsidR="00D26ED3">
        <w:rPr>
          <w:rFonts w:ascii="Times New Roman" w:hAnsi="Times New Roman" w:cs="Times New Roman"/>
          <w:sz w:val="28"/>
          <w:szCs w:val="28"/>
          <w:lang w:val="uk-UA"/>
        </w:rPr>
        <w:t>чно значущі зрушення відбулися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всіх рівнях мотивації</w:t>
      </w:r>
      <w:r w:rsidR="00FC0EA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16C23" w:rsidRPr="00116C23" w:rsidRDefault="00116C23" w:rsidP="00116C2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2805" cy="2028825"/>
            <wp:effectExtent l="19050" t="0" r="1079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16C23" w:rsidRPr="00116C23" w:rsidRDefault="00116C23" w:rsidP="00B7037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081C">
        <w:rPr>
          <w:rFonts w:ascii="Times New Roman" w:hAnsi="Times New Roman" w:cs="Times New Roman"/>
          <w:sz w:val="28"/>
          <w:szCs w:val="28"/>
          <w:lang w:val="uk-UA"/>
        </w:rPr>
        <w:t>Рис.3.3.</w:t>
      </w:r>
      <w:r w:rsidRPr="00116C23">
        <w:rPr>
          <w:rFonts w:ascii="Times New Roman" w:hAnsi="Times New Roman" w:cs="Times New Roman"/>
          <w:b/>
          <w:sz w:val="28"/>
          <w:szCs w:val="28"/>
          <w:lang w:val="uk-UA"/>
        </w:rPr>
        <w:t>Повторне дослідження рівня мотивації до уникнення невдач</w:t>
      </w:r>
    </w:p>
    <w:p w:rsidR="002D7BF5" w:rsidRDefault="00116C23" w:rsidP="002F24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23">
        <w:rPr>
          <w:rFonts w:ascii="Times New Roman" w:hAnsi="Times New Roman" w:cs="Times New Roman"/>
          <w:sz w:val="28"/>
          <w:szCs w:val="28"/>
          <w:lang w:val="uk-UA"/>
        </w:rPr>
        <w:t xml:space="preserve">Повторна діагностика </w:t>
      </w:r>
      <w:r w:rsidRPr="003964DC">
        <w:rPr>
          <w:rFonts w:ascii="Times New Roman" w:hAnsi="Times New Roman" w:cs="Times New Roman"/>
          <w:b/>
          <w:i/>
          <w:sz w:val="28"/>
          <w:szCs w:val="28"/>
          <w:lang w:val="uk-UA"/>
        </w:rPr>
        <w:t>рівня емпатії</w:t>
      </w:r>
      <w:r w:rsidRPr="00116C23">
        <w:rPr>
          <w:rFonts w:ascii="Times New Roman" w:hAnsi="Times New Roman" w:cs="Times New Roman"/>
          <w:sz w:val="28"/>
          <w:szCs w:val="28"/>
          <w:lang w:val="uk-UA"/>
        </w:rPr>
        <w:t xml:space="preserve"> засвідчила позитивні </w:t>
      </w:r>
      <w:r w:rsidR="00A6081C">
        <w:rPr>
          <w:rFonts w:ascii="Times New Roman" w:hAnsi="Times New Roman" w:cs="Times New Roman"/>
          <w:sz w:val="28"/>
          <w:szCs w:val="28"/>
          <w:lang w:val="uk-UA"/>
        </w:rPr>
        <w:t xml:space="preserve">зрушення, </w:t>
      </w:r>
      <w:r w:rsidR="0096784C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A6081C"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представлені у таблиці 3.4. і на </w:t>
      </w:r>
      <w:r w:rsidR="0096784C">
        <w:rPr>
          <w:rFonts w:ascii="Times New Roman" w:hAnsi="Times New Roman" w:cs="Times New Roman"/>
          <w:sz w:val="28"/>
          <w:szCs w:val="28"/>
          <w:lang w:val="uk-UA"/>
        </w:rPr>
        <w:t>рисунку 3.4</w:t>
      </w:r>
      <w:r w:rsidR="00D26E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16C23" w:rsidRPr="0096784C" w:rsidRDefault="00116C23" w:rsidP="00116C2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11215" cy="1876425"/>
            <wp:effectExtent l="19050" t="0" r="13335" b="0"/>
            <wp:docPr id="464" name="Диаграмма 4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26ED3" w:rsidRDefault="00116C23" w:rsidP="00D26ED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247E">
        <w:rPr>
          <w:rFonts w:ascii="Times New Roman" w:hAnsi="Times New Roman" w:cs="Times New Roman"/>
          <w:sz w:val="28"/>
          <w:szCs w:val="28"/>
          <w:lang w:val="uk-UA"/>
        </w:rPr>
        <w:t>Рис.3.4</w:t>
      </w:r>
      <w:r w:rsidRPr="00116C23">
        <w:rPr>
          <w:rFonts w:ascii="Times New Roman" w:hAnsi="Times New Roman" w:cs="Times New Roman"/>
          <w:b/>
          <w:sz w:val="28"/>
          <w:szCs w:val="28"/>
          <w:lang w:val="uk-UA"/>
        </w:rPr>
        <w:t>. Результати повторного дослідження рівня емпатії</w:t>
      </w:r>
      <w:r w:rsidR="00D26ED3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EC6C6A" w:rsidRDefault="00AB45E1" w:rsidP="00EC6C6A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Таблиця 3.</w:t>
      </w:r>
      <w:r w:rsidR="002F247E">
        <w:rPr>
          <w:rFonts w:ascii="Times New Roman" w:hAnsi="Times New Roman" w:cs="Times New Roman"/>
          <w:i/>
          <w:sz w:val="28"/>
          <w:szCs w:val="28"/>
          <w:lang w:val="uk-UA"/>
        </w:rPr>
        <w:t>4</w:t>
      </w:r>
      <w:r w:rsidR="00267C3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EC6C6A" w:rsidRPr="00EC6C6A" w:rsidRDefault="00EC6C6A" w:rsidP="00EC6C6A">
      <w:pPr>
        <w:tabs>
          <w:tab w:val="left" w:pos="2985"/>
          <w:tab w:val="right" w:pos="935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6C6A">
        <w:rPr>
          <w:rFonts w:ascii="Times New Roman" w:hAnsi="Times New Roman" w:cs="Times New Roman"/>
          <w:b/>
          <w:sz w:val="28"/>
          <w:szCs w:val="28"/>
          <w:lang w:val="uk-UA"/>
        </w:rPr>
        <w:t>Результати повторного дослідження рівня емпатії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55"/>
        <w:gridCol w:w="2134"/>
        <w:gridCol w:w="2097"/>
        <w:gridCol w:w="2268"/>
        <w:gridCol w:w="2552"/>
      </w:tblGrid>
      <w:tr w:rsidR="002D7BF5" w:rsidRPr="0050235C" w:rsidTr="00C87392">
        <w:tc>
          <w:tcPr>
            <w:tcW w:w="555" w:type="dxa"/>
          </w:tcPr>
          <w:p w:rsidR="002D7BF5" w:rsidRPr="0050235C" w:rsidRDefault="002D7BF5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23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134" w:type="dxa"/>
          </w:tcPr>
          <w:p w:rsidR="002D7BF5" w:rsidRPr="0050235C" w:rsidRDefault="002D7BF5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23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Рівні емпатії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267C3A" w:rsidRPr="0050235C" w:rsidRDefault="002D7BF5" w:rsidP="00267C3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0235C">
              <w:rPr>
                <w:rFonts w:ascii="Times New Roman" w:hAnsi="Times New Roman" w:cs="Times New Roman"/>
                <w:bCs/>
                <w:sz w:val="24"/>
                <w:szCs w:val="24"/>
              </w:rPr>
              <w:t>Рівень</w:t>
            </w:r>
            <w:proofErr w:type="spellEnd"/>
            <w:r w:rsidR="00267C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267C3A" w:rsidRDefault="00267C3A" w:rsidP="00267C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проведення програми</w:t>
            </w:r>
          </w:p>
          <w:p w:rsidR="002D7BF5" w:rsidRPr="0050235C" w:rsidRDefault="00267C3A" w:rsidP="00267C3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23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D7BF5" w:rsidRPr="0050235C">
              <w:rPr>
                <w:rFonts w:ascii="Times New Roman" w:hAnsi="Times New Roman" w:cs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7C3A" w:rsidRPr="0050235C" w:rsidRDefault="002D7BF5" w:rsidP="00267C3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C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Рівень</w:t>
            </w:r>
            <w:r w:rsidR="00267C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267C3A" w:rsidRDefault="00267C3A" w:rsidP="00267C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після проведення програми</w:t>
            </w:r>
          </w:p>
          <w:p w:rsidR="002D7BF5" w:rsidRPr="0050235C" w:rsidRDefault="002D7BF5" w:rsidP="005023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235C">
              <w:rPr>
                <w:rFonts w:ascii="Times New Roman" w:hAnsi="Times New Roman" w:cs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D7BF5" w:rsidRPr="0050235C" w:rsidRDefault="002D7BF5" w:rsidP="0050235C">
            <w:pPr>
              <w:pStyle w:val="aa"/>
              <w:jc w:val="center"/>
              <w:rPr>
                <w:sz w:val="24"/>
                <w:szCs w:val="24"/>
              </w:rPr>
            </w:pPr>
            <w:r w:rsidRPr="0050235C">
              <w:rPr>
                <w:sz w:val="24"/>
                <w:szCs w:val="24"/>
              </w:rPr>
              <w:t>Критерій</w:t>
            </w:r>
          </w:p>
          <w:p w:rsidR="002D7BF5" w:rsidRPr="0050235C" w:rsidRDefault="002D7BF5" w:rsidP="0050235C">
            <w:pPr>
              <w:pStyle w:val="aa"/>
              <w:jc w:val="center"/>
              <w:rPr>
                <w:sz w:val="24"/>
                <w:szCs w:val="24"/>
              </w:rPr>
            </w:pPr>
            <w:r w:rsidRPr="0050235C">
              <w:rPr>
                <w:sz w:val="24"/>
                <w:szCs w:val="24"/>
              </w:rPr>
              <w:t>Фішера</w:t>
            </w:r>
          </w:p>
          <w:p w:rsidR="002D7BF5" w:rsidRPr="0050235C" w:rsidRDefault="002D7BF5" w:rsidP="0050235C">
            <w:pPr>
              <w:pStyle w:val="aa"/>
              <w:jc w:val="center"/>
              <w:rPr>
                <w:sz w:val="24"/>
                <w:szCs w:val="24"/>
              </w:rPr>
            </w:pPr>
            <w:r w:rsidRPr="0050235C">
              <w:rPr>
                <w:sz w:val="24"/>
                <w:szCs w:val="24"/>
              </w:rPr>
              <w:t>φ</w:t>
            </w:r>
          </w:p>
          <w:p w:rsidR="002D7BF5" w:rsidRPr="0050235C" w:rsidRDefault="002D7BF5" w:rsidP="005023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235C">
              <w:rPr>
                <w:rFonts w:ascii="Times New Roman" w:hAnsi="Times New Roman" w:cs="Times New Roman"/>
                <w:sz w:val="24"/>
                <w:szCs w:val="24"/>
              </w:rPr>
              <w:t xml:space="preserve">1,64≤φ </w:t>
            </w:r>
            <w:r w:rsidRPr="005023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кр</w:t>
            </w:r>
            <w:r w:rsidRPr="0050235C">
              <w:rPr>
                <w:rFonts w:ascii="Times New Roman" w:hAnsi="Times New Roman" w:cs="Times New Roman"/>
                <w:sz w:val="24"/>
                <w:szCs w:val="24"/>
              </w:rPr>
              <w:t>≤2,31</w:t>
            </w:r>
          </w:p>
        </w:tc>
      </w:tr>
      <w:tr w:rsidR="002D7BF5" w:rsidRPr="0050235C" w:rsidTr="00C87392">
        <w:tc>
          <w:tcPr>
            <w:tcW w:w="555" w:type="dxa"/>
          </w:tcPr>
          <w:p w:rsidR="002D7BF5" w:rsidRPr="0050235C" w:rsidRDefault="002D7BF5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23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34" w:type="dxa"/>
          </w:tcPr>
          <w:p w:rsidR="002D7BF5" w:rsidRPr="0050235C" w:rsidRDefault="002D7BF5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23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Дуже високий</w:t>
            </w:r>
          </w:p>
        </w:tc>
        <w:tc>
          <w:tcPr>
            <w:tcW w:w="2097" w:type="dxa"/>
          </w:tcPr>
          <w:p w:rsidR="002D7BF5" w:rsidRPr="0050235C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4,8   </w:t>
            </w:r>
          </w:p>
        </w:tc>
        <w:tc>
          <w:tcPr>
            <w:tcW w:w="2268" w:type="dxa"/>
          </w:tcPr>
          <w:p w:rsidR="002D7BF5" w:rsidRPr="0050235C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11   </w:t>
            </w:r>
          </w:p>
        </w:tc>
        <w:tc>
          <w:tcPr>
            <w:tcW w:w="2552" w:type="dxa"/>
          </w:tcPr>
          <w:p w:rsidR="002D7BF5" w:rsidRPr="0050235C" w:rsidRDefault="002D7BF5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23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1,301</w:t>
            </w:r>
          </w:p>
        </w:tc>
      </w:tr>
      <w:tr w:rsidR="002D7BF5" w:rsidRPr="0050235C" w:rsidTr="00C87392">
        <w:tc>
          <w:tcPr>
            <w:tcW w:w="555" w:type="dxa"/>
          </w:tcPr>
          <w:p w:rsidR="002D7BF5" w:rsidRPr="0050235C" w:rsidRDefault="002D7BF5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23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34" w:type="dxa"/>
          </w:tcPr>
          <w:p w:rsidR="002D7BF5" w:rsidRPr="0050235C" w:rsidRDefault="002D7BF5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23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Середній</w:t>
            </w:r>
          </w:p>
        </w:tc>
        <w:tc>
          <w:tcPr>
            <w:tcW w:w="2097" w:type="dxa"/>
          </w:tcPr>
          <w:p w:rsidR="002D7BF5" w:rsidRPr="0050235C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33,9   </w:t>
            </w:r>
          </w:p>
        </w:tc>
        <w:tc>
          <w:tcPr>
            <w:tcW w:w="2268" w:type="dxa"/>
          </w:tcPr>
          <w:p w:rsidR="002D7BF5" w:rsidRPr="0050235C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71   </w:t>
            </w:r>
          </w:p>
        </w:tc>
        <w:tc>
          <w:tcPr>
            <w:tcW w:w="2552" w:type="dxa"/>
          </w:tcPr>
          <w:p w:rsidR="002D7BF5" w:rsidRPr="002D7BF5" w:rsidRDefault="002D7BF5" w:rsidP="0050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D7BF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4,231</w:t>
            </w:r>
          </w:p>
        </w:tc>
      </w:tr>
      <w:tr w:rsidR="002D7BF5" w:rsidRPr="0050235C" w:rsidTr="00C87392">
        <w:tc>
          <w:tcPr>
            <w:tcW w:w="555" w:type="dxa"/>
          </w:tcPr>
          <w:p w:rsidR="002D7BF5" w:rsidRPr="0050235C" w:rsidRDefault="002D7BF5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23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34" w:type="dxa"/>
          </w:tcPr>
          <w:p w:rsidR="002D7BF5" w:rsidRPr="0050235C" w:rsidRDefault="002D7BF5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23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Нижче середнього</w:t>
            </w:r>
          </w:p>
        </w:tc>
        <w:tc>
          <w:tcPr>
            <w:tcW w:w="2097" w:type="dxa"/>
          </w:tcPr>
          <w:p w:rsidR="002D7BF5" w:rsidRPr="0050235C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37,1   </w:t>
            </w:r>
          </w:p>
        </w:tc>
        <w:tc>
          <w:tcPr>
            <w:tcW w:w="2268" w:type="dxa"/>
          </w:tcPr>
          <w:p w:rsidR="002D7BF5" w:rsidRPr="0050235C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13   </w:t>
            </w:r>
          </w:p>
        </w:tc>
        <w:tc>
          <w:tcPr>
            <w:tcW w:w="2552" w:type="dxa"/>
          </w:tcPr>
          <w:p w:rsidR="002D7BF5" w:rsidRPr="002D7BF5" w:rsidRDefault="002D7BF5" w:rsidP="0050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D7BF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3,180</w:t>
            </w:r>
          </w:p>
        </w:tc>
      </w:tr>
      <w:tr w:rsidR="002D7BF5" w:rsidRPr="0050235C" w:rsidTr="00C87392">
        <w:tc>
          <w:tcPr>
            <w:tcW w:w="555" w:type="dxa"/>
          </w:tcPr>
          <w:p w:rsidR="002D7BF5" w:rsidRPr="0050235C" w:rsidRDefault="002D7BF5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23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34" w:type="dxa"/>
          </w:tcPr>
          <w:p w:rsidR="002D7BF5" w:rsidRPr="0050235C" w:rsidRDefault="002D7BF5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023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Дуже низький</w:t>
            </w:r>
          </w:p>
        </w:tc>
        <w:tc>
          <w:tcPr>
            <w:tcW w:w="2097" w:type="dxa"/>
          </w:tcPr>
          <w:p w:rsidR="002D7BF5" w:rsidRPr="0050235C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24,2   </w:t>
            </w:r>
          </w:p>
        </w:tc>
        <w:tc>
          <w:tcPr>
            <w:tcW w:w="2268" w:type="dxa"/>
          </w:tcPr>
          <w:p w:rsidR="002D7BF5" w:rsidRPr="0050235C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5   </w:t>
            </w:r>
          </w:p>
        </w:tc>
        <w:tc>
          <w:tcPr>
            <w:tcW w:w="2552" w:type="dxa"/>
          </w:tcPr>
          <w:p w:rsidR="002D7BF5" w:rsidRPr="002D7BF5" w:rsidRDefault="002D7BF5" w:rsidP="0050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D7BF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3,213</w:t>
            </w:r>
          </w:p>
        </w:tc>
      </w:tr>
    </w:tbl>
    <w:p w:rsidR="002F1785" w:rsidRDefault="002F1785" w:rsidP="002F17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4DC" w:rsidRPr="00116C23" w:rsidRDefault="002D7BF5" w:rsidP="002F17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бачимо, статистично значущі </w:t>
      </w:r>
      <w:r w:rsidR="00A60046">
        <w:rPr>
          <w:rFonts w:ascii="Times New Roman" w:hAnsi="Times New Roman" w:cs="Times New Roman"/>
          <w:sz w:val="28"/>
          <w:szCs w:val="28"/>
          <w:lang w:val="uk-UA"/>
        </w:rPr>
        <w:t xml:space="preserve">позитивні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зрушення відбулися </w:t>
      </w:r>
      <w:r w:rsidR="002F247E">
        <w:rPr>
          <w:rFonts w:ascii="Times New Roman" w:hAnsi="Times New Roman" w:cs="Times New Roman"/>
          <w:sz w:val="28"/>
          <w:szCs w:val="28"/>
          <w:lang w:val="uk-UA"/>
        </w:rPr>
        <w:t>практично на всіх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рівнях </w:t>
      </w:r>
      <w:r w:rsidR="002F247E">
        <w:rPr>
          <w:rFonts w:ascii="Times New Roman" w:hAnsi="Times New Roman" w:cs="Times New Roman"/>
          <w:sz w:val="28"/>
          <w:szCs w:val="28"/>
          <w:lang w:val="uk-UA"/>
        </w:rPr>
        <w:t>емпатії</w:t>
      </w:r>
      <w:r w:rsidR="00A6004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16C23" w:rsidRDefault="00116C23" w:rsidP="002F1785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A60046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Результати повторного </w:t>
      </w:r>
      <w:r w:rsidRPr="00A60046">
        <w:rPr>
          <w:rFonts w:ascii="Times New Roman" w:hAnsi="Times New Roman" w:cs="Times New Roman"/>
          <w:b/>
          <w:i/>
          <w:spacing w:val="-16"/>
          <w:sz w:val="28"/>
          <w:szCs w:val="28"/>
          <w:lang w:val="uk-UA"/>
        </w:rPr>
        <w:t>дослідження тенденцій агресивності</w:t>
      </w:r>
      <w:r w:rsidRPr="00A60046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теж відзначаються позитивними зрушення</w:t>
      </w:r>
      <w:r w:rsidR="00AB45E1" w:rsidRPr="00A60046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ми, які </w:t>
      </w:r>
      <w:r w:rsidR="00A60046" w:rsidRPr="00A60046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наведено </w:t>
      </w:r>
      <w:r w:rsidR="00AB45E1" w:rsidRPr="00A60046">
        <w:rPr>
          <w:rFonts w:ascii="Times New Roman" w:hAnsi="Times New Roman" w:cs="Times New Roman"/>
          <w:spacing w:val="-16"/>
          <w:sz w:val="28"/>
          <w:szCs w:val="28"/>
          <w:lang w:val="uk-UA"/>
        </w:rPr>
        <w:t>у таблиці 3.</w:t>
      </w:r>
      <w:r w:rsidR="00A60046">
        <w:rPr>
          <w:rFonts w:ascii="Times New Roman" w:hAnsi="Times New Roman" w:cs="Times New Roman"/>
          <w:spacing w:val="-16"/>
          <w:sz w:val="28"/>
          <w:szCs w:val="28"/>
          <w:lang w:val="uk-UA"/>
        </w:rPr>
        <w:t>5</w:t>
      </w:r>
      <w:r w:rsidR="00AB45E1" w:rsidRPr="00A60046">
        <w:rPr>
          <w:rFonts w:ascii="Times New Roman" w:hAnsi="Times New Roman" w:cs="Times New Roman"/>
          <w:spacing w:val="-16"/>
          <w:sz w:val="28"/>
          <w:szCs w:val="28"/>
          <w:lang w:val="uk-UA"/>
        </w:rPr>
        <w:t>.</w:t>
      </w:r>
      <w:r w:rsidR="00A60046" w:rsidRPr="00A60046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і на рис.</w:t>
      </w:r>
      <w:r w:rsidR="00FC0EA7"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="00A60046" w:rsidRPr="00A60046">
        <w:rPr>
          <w:rFonts w:ascii="Times New Roman" w:hAnsi="Times New Roman" w:cs="Times New Roman"/>
          <w:spacing w:val="-16"/>
          <w:sz w:val="28"/>
          <w:szCs w:val="28"/>
          <w:lang w:val="uk-UA"/>
        </w:rPr>
        <w:t>3.5</w:t>
      </w:r>
    </w:p>
    <w:p w:rsidR="002F1785" w:rsidRPr="00A60046" w:rsidRDefault="002F1785" w:rsidP="002F1785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</w:p>
    <w:p w:rsidR="00116C23" w:rsidRPr="00116C23" w:rsidRDefault="000200B0" w:rsidP="002F17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600325"/>
            <wp:effectExtent l="19050" t="0" r="1905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16C23" w:rsidRPr="00116C23" w:rsidRDefault="00116C23" w:rsidP="00EC6C6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0046">
        <w:rPr>
          <w:rFonts w:ascii="Times New Roman" w:hAnsi="Times New Roman" w:cs="Times New Roman"/>
          <w:sz w:val="28"/>
          <w:szCs w:val="28"/>
          <w:lang w:val="uk-UA"/>
        </w:rPr>
        <w:t>Рис.3.5.</w:t>
      </w:r>
      <w:r w:rsidRPr="00116C23">
        <w:rPr>
          <w:rFonts w:ascii="Times New Roman" w:hAnsi="Times New Roman" w:cs="Times New Roman"/>
          <w:b/>
          <w:sz w:val="28"/>
          <w:szCs w:val="28"/>
          <w:lang w:val="uk-UA"/>
        </w:rPr>
        <w:t>Показники повторного дослідження агресивності</w:t>
      </w:r>
    </w:p>
    <w:p w:rsidR="00116C23" w:rsidRDefault="00116C23" w:rsidP="00A6004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23">
        <w:rPr>
          <w:rFonts w:ascii="Times New Roman" w:hAnsi="Times New Roman" w:cs="Times New Roman"/>
          <w:sz w:val="28"/>
          <w:szCs w:val="28"/>
          <w:lang w:val="uk-UA"/>
        </w:rPr>
        <w:t xml:space="preserve">Відмінності </w:t>
      </w:r>
      <w:r w:rsidR="00FB5650">
        <w:rPr>
          <w:rFonts w:ascii="Times New Roman" w:hAnsi="Times New Roman" w:cs="Times New Roman"/>
          <w:sz w:val="28"/>
          <w:szCs w:val="28"/>
          <w:lang w:val="uk-UA"/>
        </w:rPr>
        <w:t xml:space="preserve">в переважній більшості </w:t>
      </w:r>
      <w:r w:rsidRPr="00116C23">
        <w:rPr>
          <w:rFonts w:ascii="Times New Roman" w:hAnsi="Times New Roman" w:cs="Times New Roman"/>
          <w:sz w:val="28"/>
          <w:szCs w:val="28"/>
          <w:lang w:val="uk-UA"/>
        </w:rPr>
        <w:t xml:space="preserve">показників </w:t>
      </w:r>
      <w:r w:rsidR="00A60046">
        <w:rPr>
          <w:rFonts w:ascii="Times New Roman" w:hAnsi="Times New Roman" w:cs="Times New Roman"/>
          <w:sz w:val="28"/>
          <w:szCs w:val="28"/>
          <w:lang w:val="uk-UA"/>
        </w:rPr>
        <w:t xml:space="preserve">агресивності до і після проведення програми виявилися </w:t>
      </w:r>
      <w:r w:rsidR="009270BA">
        <w:rPr>
          <w:rFonts w:ascii="Times New Roman" w:hAnsi="Times New Roman" w:cs="Times New Roman"/>
          <w:sz w:val="28"/>
          <w:szCs w:val="28"/>
          <w:lang w:val="uk-UA"/>
        </w:rPr>
        <w:t>позитивними</w:t>
      </w:r>
      <w:r w:rsidR="00FB5650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116C23">
        <w:rPr>
          <w:rFonts w:ascii="Times New Roman" w:hAnsi="Times New Roman" w:cs="Times New Roman"/>
          <w:sz w:val="28"/>
          <w:szCs w:val="28"/>
          <w:lang w:val="uk-UA"/>
        </w:rPr>
        <w:t>статистично значимими.</w:t>
      </w:r>
    </w:p>
    <w:p w:rsidR="00A60046" w:rsidRDefault="00A60046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br w:type="page"/>
      </w:r>
    </w:p>
    <w:p w:rsidR="00EC6C6A" w:rsidRDefault="00A60046" w:rsidP="00EC6C6A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Таблиця 3.5</w:t>
      </w:r>
      <w:r w:rsidR="00267C3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EC6C6A" w:rsidRPr="00EC6C6A" w:rsidRDefault="00EC6C6A" w:rsidP="00EC6C6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6C6A">
        <w:rPr>
          <w:rFonts w:ascii="Times New Roman" w:hAnsi="Times New Roman" w:cs="Times New Roman"/>
          <w:b/>
          <w:sz w:val="28"/>
          <w:szCs w:val="28"/>
          <w:lang w:val="uk-UA"/>
        </w:rPr>
        <w:t>Результати повторного дослідження тенденцій агресивності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73"/>
        <w:gridCol w:w="2329"/>
        <w:gridCol w:w="2126"/>
        <w:gridCol w:w="2268"/>
        <w:gridCol w:w="2268"/>
      </w:tblGrid>
      <w:tr w:rsidR="00A60046" w:rsidRPr="00842257" w:rsidTr="00725972">
        <w:tc>
          <w:tcPr>
            <w:tcW w:w="473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329" w:type="dxa"/>
          </w:tcPr>
          <w:p w:rsidR="00A60046" w:rsidRPr="0050235C" w:rsidRDefault="00A60046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67C3A" w:rsidRDefault="00A60046" w:rsidP="00267C3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50235C">
              <w:rPr>
                <w:rFonts w:ascii="Times New Roman" w:hAnsi="Times New Roman" w:cs="Times New Roman"/>
                <w:bCs/>
                <w:sz w:val="24"/>
                <w:szCs w:val="24"/>
              </w:rPr>
              <w:t>Рівень</w:t>
            </w:r>
            <w:proofErr w:type="spellEnd"/>
            <w:r w:rsidR="00267C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267C3A" w:rsidRDefault="00267C3A" w:rsidP="00267C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проведення програми</w:t>
            </w:r>
          </w:p>
          <w:p w:rsidR="00A60046" w:rsidRPr="0050235C" w:rsidRDefault="00A60046" w:rsidP="005023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235C">
              <w:rPr>
                <w:rFonts w:ascii="Times New Roman" w:hAnsi="Times New Roman" w:cs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7C3A" w:rsidRPr="0050235C" w:rsidRDefault="00A60046" w:rsidP="00267C3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0235C">
              <w:rPr>
                <w:rFonts w:ascii="Times New Roman" w:hAnsi="Times New Roman" w:cs="Times New Roman"/>
                <w:bCs/>
                <w:sz w:val="24"/>
                <w:szCs w:val="24"/>
              </w:rPr>
              <w:t>Рівень</w:t>
            </w:r>
            <w:proofErr w:type="spellEnd"/>
            <w:r w:rsidR="00267C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267C3A" w:rsidRDefault="00267C3A" w:rsidP="00267C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після проведення програми</w:t>
            </w:r>
          </w:p>
          <w:p w:rsidR="00A60046" w:rsidRPr="0050235C" w:rsidRDefault="00A60046" w:rsidP="005023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235C">
              <w:rPr>
                <w:rFonts w:ascii="Times New Roman" w:hAnsi="Times New Roman" w:cs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046" w:rsidRPr="0050235C" w:rsidRDefault="00A60046" w:rsidP="0050235C">
            <w:pPr>
              <w:pStyle w:val="aa"/>
              <w:jc w:val="center"/>
              <w:rPr>
                <w:sz w:val="24"/>
                <w:szCs w:val="24"/>
              </w:rPr>
            </w:pPr>
            <w:r w:rsidRPr="0050235C">
              <w:rPr>
                <w:sz w:val="24"/>
                <w:szCs w:val="24"/>
              </w:rPr>
              <w:t>Критерій</w:t>
            </w:r>
          </w:p>
          <w:p w:rsidR="00A60046" w:rsidRPr="0050235C" w:rsidRDefault="00A60046" w:rsidP="0050235C">
            <w:pPr>
              <w:pStyle w:val="aa"/>
              <w:jc w:val="center"/>
              <w:rPr>
                <w:sz w:val="24"/>
                <w:szCs w:val="24"/>
              </w:rPr>
            </w:pPr>
            <w:r w:rsidRPr="0050235C">
              <w:rPr>
                <w:sz w:val="24"/>
                <w:szCs w:val="24"/>
              </w:rPr>
              <w:t>Фішера</w:t>
            </w:r>
          </w:p>
          <w:p w:rsidR="00A60046" w:rsidRPr="0050235C" w:rsidRDefault="00A60046" w:rsidP="0050235C">
            <w:pPr>
              <w:pStyle w:val="aa"/>
              <w:jc w:val="center"/>
              <w:rPr>
                <w:sz w:val="24"/>
                <w:szCs w:val="24"/>
              </w:rPr>
            </w:pPr>
            <w:r w:rsidRPr="0050235C">
              <w:rPr>
                <w:sz w:val="24"/>
                <w:szCs w:val="24"/>
              </w:rPr>
              <w:t>φ</w:t>
            </w:r>
          </w:p>
          <w:p w:rsidR="00A60046" w:rsidRPr="0050235C" w:rsidRDefault="00A60046" w:rsidP="005023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235C">
              <w:rPr>
                <w:rFonts w:ascii="Times New Roman" w:hAnsi="Times New Roman" w:cs="Times New Roman"/>
                <w:sz w:val="24"/>
                <w:szCs w:val="24"/>
              </w:rPr>
              <w:t xml:space="preserve">1,64≤φ </w:t>
            </w:r>
            <w:r w:rsidRPr="005023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кр</w:t>
            </w:r>
            <w:r w:rsidRPr="0050235C">
              <w:rPr>
                <w:rFonts w:ascii="Times New Roman" w:hAnsi="Times New Roman" w:cs="Times New Roman"/>
                <w:sz w:val="24"/>
                <w:szCs w:val="24"/>
              </w:rPr>
              <w:t>≤2,31</w:t>
            </w:r>
          </w:p>
        </w:tc>
      </w:tr>
      <w:tr w:rsidR="00A60046" w:rsidRPr="00842257" w:rsidTr="00725972">
        <w:tc>
          <w:tcPr>
            <w:tcW w:w="473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29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Агресивність</w:t>
            </w:r>
          </w:p>
        </w:tc>
        <w:tc>
          <w:tcPr>
            <w:tcW w:w="2126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39   </w:t>
            </w:r>
          </w:p>
        </w:tc>
        <w:tc>
          <w:tcPr>
            <w:tcW w:w="2268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17   </w:t>
            </w:r>
          </w:p>
        </w:tc>
        <w:tc>
          <w:tcPr>
            <w:tcW w:w="2268" w:type="dxa"/>
          </w:tcPr>
          <w:p w:rsidR="00A60046" w:rsidRPr="00FB5650" w:rsidRDefault="00A60046" w:rsidP="0050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FB565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2,774</w:t>
            </w:r>
          </w:p>
        </w:tc>
      </w:tr>
      <w:tr w:rsidR="00A60046" w:rsidRPr="00842257" w:rsidTr="00725972">
        <w:tc>
          <w:tcPr>
            <w:tcW w:w="473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29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Директивність</w:t>
            </w:r>
            <w:proofErr w:type="spellEnd"/>
          </w:p>
        </w:tc>
        <w:tc>
          <w:tcPr>
            <w:tcW w:w="2126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30   </w:t>
            </w:r>
          </w:p>
        </w:tc>
        <w:tc>
          <w:tcPr>
            <w:tcW w:w="2268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30   </w:t>
            </w:r>
          </w:p>
        </w:tc>
        <w:tc>
          <w:tcPr>
            <w:tcW w:w="2268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A60046" w:rsidRPr="00842257" w:rsidTr="00725972">
        <w:tc>
          <w:tcPr>
            <w:tcW w:w="473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29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Страх</w:t>
            </w:r>
          </w:p>
        </w:tc>
        <w:tc>
          <w:tcPr>
            <w:tcW w:w="2126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5   </w:t>
            </w:r>
          </w:p>
        </w:tc>
        <w:tc>
          <w:tcPr>
            <w:tcW w:w="2268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9   </w:t>
            </w:r>
          </w:p>
        </w:tc>
        <w:tc>
          <w:tcPr>
            <w:tcW w:w="2268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0,878</w:t>
            </w:r>
          </w:p>
        </w:tc>
      </w:tr>
      <w:tr w:rsidR="00A60046" w:rsidRPr="00842257" w:rsidTr="00725972">
        <w:tc>
          <w:tcPr>
            <w:tcW w:w="473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329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Афектація</w:t>
            </w:r>
          </w:p>
        </w:tc>
        <w:tc>
          <w:tcPr>
            <w:tcW w:w="2126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3   </w:t>
            </w:r>
          </w:p>
        </w:tc>
        <w:tc>
          <w:tcPr>
            <w:tcW w:w="2268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8   </w:t>
            </w:r>
          </w:p>
        </w:tc>
        <w:tc>
          <w:tcPr>
            <w:tcW w:w="2268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0,226</w:t>
            </w:r>
          </w:p>
        </w:tc>
      </w:tr>
      <w:tr w:rsidR="00A60046" w:rsidRPr="00842257" w:rsidTr="00725972">
        <w:tc>
          <w:tcPr>
            <w:tcW w:w="473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329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Пасивність</w:t>
            </w:r>
          </w:p>
        </w:tc>
        <w:tc>
          <w:tcPr>
            <w:tcW w:w="2126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14   </w:t>
            </w:r>
          </w:p>
        </w:tc>
        <w:tc>
          <w:tcPr>
            <w:tcW w:w="2268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17   </w:t>
            </w:r>
          </w:p>
        </w:tc>
        <w:tc>
          <w:tcPr>
            <w:tcW w:w="2268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0,461</w:t>
            </w:r>
          </w:p>
        </w:tc>
      </w:tr>
      <w:tr w:rsidR="00A60046" w:rsidRPr="00842257" w:rsidTr="00725972">
        <w:tc>
          <w:tcPr>
            <w:tcW w:w="473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29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Комунікація</w:t>
            </w:r>
          </w:p>
        </w:tc>
        <w:tc>
          <w:tcPr>
            <w:tcW w:w="2126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34   </w:t>
            </w:r>
          </w:p>
        </w:tc>
        <w:tc>
          <w:tcPr>
            <w:tcW w:w="2268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66   </w:t>
            </w:r>
          </w:p>
        </w:tc>
        <w:tc>
          <w:tcPr>
            <w:tcW w:w="2268" w:type="dxa"/>
          </w:tcPr>
          <w:p w:rsidR="00A60046" w:rsidRPr="00FB5650" w:rsidRDefault="00A60046" w:rsidP="0050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FB565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3,625</w:t>
            </w:r>
          </w:p>
        </w:tc>
      </w:tr>
      <w:tr w:rsidR="00A60046" w:rsidRPr="00842257" w:rsidTr="00725972">
        <w:tc>
          <w:tcPr>
            <w:tcW w:w="473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329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Залежність</w:t>
            </w:r>
          </w:p>
        </w:tc>
        <w:tc>
          <w:tcPr>
            <w:tcW w:w="2126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18   </w:t>
            </w:r>
          </w:p>
        </w:tc>
        <w:tc>
          <w:tcPr>
            <w:tcW w:w="2268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38   </w:t>
            </w:r>
          </w:p>
        </w:tc>
        <w:tc>
          <w:tcPr>
            <w:tcW w:w="2268" w:type="dxa"/>
          </w:tcPr>
          <w:p w:rsidR="00A60046" w:rsidRPr="00FB5650" w:rsidRDefault="00A60046" w:rsidP="0050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FB565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2,513</w:t>
            </w:r>
          </w:p>
        </w:tc>
      </w:tr>
      <w:tr w:rsidR="00A60046" w:rsidRPr="00842257" w:rsidTr="00725972">
        <w:tc>
          <w:tcPr>
            <w:tcW w:w="473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329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Ексгібіціонізм</w:t>
            </w:r>
          </w:p>
        </w:tc>
        <w:tc>
          <w:tcPr>
            <w:tcW w:w="2126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11   </w:t>
            </w:r>
          </w:p>
        </w:tc>
        <w:tc>
          <w:tcPr>
            <w:tcW w:w="2268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24   </w:t>
            </w:r>
          </w:p>
        </w:tc>
        <w:tc>
          <w:tcPr>
            <w:tcW w:w="2268" w:type="dxa"/>
          </w:tcPr>
          <w:p w:rsidR="00A60046" w:rsidRPr="00FB5650" w:rsidRDefault="00A60046" w:rsidP="0050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FB565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1,935</w:t>
            </w:r>
          </w:p>
        </w:tc>
      </w:tr>
      <w:tr w:rsidR="00A60046" w:rsidRPr="00842257" w:rsidTr="00725972">
        <w:tc>
          <w:tcPr>
            <w:tcW w:w="473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329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Калічність</w:t>
            </w:r>
            <w:proofErr w:type="spellEnd"/>
          </w:p>
        </w:tc>
        <w:tc>
          <w:tcPr>
            <w:tcW w:w="2126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3 </w:t>
            </w:r>
          </w:p>
        </w:tc>
        <w:tc>
          <w:tcPr>
            <w:tcW w:w="2268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17   </w:t>
            </w:r>
          </w:p>
        </w:tc>
        <w:tc>
          <w:tcPr>
            <w:tcW w:w="2268" w:type="dxa"/>
          </w:tcPr>
          <w:p w:rsidR="00A60046" w:rsidRPr="00FB5650" w:rsidRDefault="00A60046" w:rsidP="0050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FB565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2,791</w:t>
            </w:r>
          </w:p>
        </w:tc>
      </w:tr>
      <w:tr w:rsidR="00A60046" w:rsidRPr="00842257" w:rsidTr="00725972">
        <w:tc>
          <w:tcPr>
            <w:tcW w:w="473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329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Моторна активність</w:t>
            </w:r>
          </w:p>
        </w:tc>
        <w:tc>
          <w:tcPr>
            <w:tcW w:w="2126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26   </w:t>
            </w:r>
          </w:p>
        </w:tc>
        <w:tc>
          <w:tcPr>
            <w:tcW w:w="2268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51   </w:t>
            </w:r>
          </w:p>
        </w:tc>
        <w:tc>
          <w:tcPr>
            <w:tcW w:w="2268" w:type="dxa"/>
          </w:tcPr>
          <w:p w:rsidR="00A60046" w:rsidRPr="00FB5650" w:rsidRDefault="00A60046" w:rsidP="0050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FB565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2,896</w:t>
            </w:r>
          </w:p>
        </w:tc>
      </w:tr>
      <w:tr w:rsidR="00A60046" w:rsidRPr="00842257" w:rsidTr="00725972">
        <w:tc>
          <w:tcPr>
            <w:tcW w:w="473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329" w:type="dxa"/>
          </w:tcPr>
          <w:p w:rsidR="00A60046" w:rsidRPr="00842257" w:rsidRDefault="00A60046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Описовість</w:t>
            </w:r>
          </w:p>
        </w:tc>
        <w:tc>
          <w:tcPr>
            <w:tcW w:w="2126" w:type="dxa"/>
          </w:tcPr>
          <w:p w:rsidR="00A60046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18   </w:t>
            </w:r>
          </w:p>
        </w:tc>
        <w:tc>
          <w:tcPr>
            <w:tcW w:w="2268" w:type="dxa"/>
          </w:tcPr>
          <w:p w:rsidR="00A60046" w:rsidRPr="00842257" w:rsidRDefault="008B3923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="00DB57F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  </w:t>
            </w:r>
          </w:p>
        </w:tc>
        <w:tc>
          <w:tcPr>
            <w:tcW w:w="2268" w:type="dxa"/>
          </w:tcPr>
          <w:p w:rsidR="00A60046" w:rsidRPr="00FB5650" w:rsidRDefault="00A60046" w:rsidP="0050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FB565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2,969</w:t>
            </w:r>
          </w:p>
        </w:tc>
      </w:tr>
    </w:tbl>
    <w:p w:rsidR="00A60046" w:rsidRDefault="00A60046" w:rsidP="000F54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6C23" w:rsidRPr="00161CC8" w:rsidRDefault="00116C23" w:rsidP="00A6004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23">
        <w:rPr>
          <w:rFonts w:ascii="Times New Roman" w:hAnsi="Times New Roman" w:cs="Times New Roman"/>
          <w:sz w:val="28"/>
          <w:szCs w:val="28"/>
          <w:lang w:val="uk-UA"/>
        </w:rPr>
        <w:t xml:space="preserve">Повторне дослідження </w:t>
      </w:r>
      <w:r w:rsidRPr="00AB45E1">
        <w:rPr>
          <w:rFonts w:ascii="Times New Roman" w:hAnsi="Times New Roman" w:cs="Times New Roman"/>
          <w:b/>
          <w:i/>
          <w:sz w:val="28"/>
          <w:szCs w:val="28"/>
          <w:lang w:val="uk-UA"/>
        </w:rPr>
        <w:t>рівня самоактуалізації особистості</w:t>
      </w:r>
      <w:r w:rsidRPr="00116C23">
        <w:rPr>
          <w:rFonts w:ascii="Times New Roman" w:hAnsi="Times New Roman" w:cs="Times New Roman"/>
          <w:sz w:val="28"/>
          <w:szCs w:val="28"/>
          <w:lang w:val="uk-UA"/>
        </w:rPr>
        <w:t xml:space="preserve"> також показало певні позитивні зрушення,</w:t>
      </w:r>
      <w:r w:rsidR="00EC6C6A">
        <w:rPr>
          <w:rFonts w:ascii="Times New Roman" w:hAnsi="Times New Roman" w:cs="Times New Roman"/>
          <w:sz w:val="28"/>
          <w:szCs w:val="28"/>
          <w:lang w:val="uk-UA"/>
        </w:rPr>
        <w:t xml:space="preserve"> які представлені на рисунку 3.</w:t>
      </w:r>
      <w:r w:rsidR="00AB45E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116C2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B45E1">
        <w:rPr>
          <w:rFonts w:ascii="Times New Roman" w:hAnsi="Times New Roman" w:cs="Times New Roman"/>
          <w:sz w:val="28"/>
          <w:szCs w:val="28"/>
          <w:lang w:val="uk-UA"/>
        </w:rPr>
        <w:t xml:space="preserve"> та разом з математичним обчисл</w:t>
      </w:r>
      <w:r w:rsidR="00A60046">
        <w:rPr>
          <w:rFonts w:ascii="Times New Roman" w:hAnsi="Times New Roman" w:cs="Times New Roman"/>
          <w:sz w:val="28"/>
          <w:szCs w:val="28"/>
          <w:lang w:val="uk-UA"/>
        </w:rPr>
        <w:t>енням представлено у таблиці 3.6</w:t>
      </w:r>
      <w:r w:rsidR="00AB45E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61CC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03CF3" w:rsidRPr="00116C23" w:rsidRDefault="00103CF3" w:rsidP="00116C2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2805" cy="2514600"/>
            <wp:effectExtent l="0" t="0" r="10795" b="0"/>
            <wp:docPr id="467" name="Диаграмма 4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16C23" w:rsidRPr="00116C23" w:rsidRDefault="00116C23" w:rsidP="00EC6C6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0046">
        <w:rPr>
          <w:rFonts w:ascii="Times New Roman" w:hAnsi="Times New Roman" w:cs="Times New Roman"/>
          <w:sz w:val="28"/>
          <w:szCs w:val="28"/>
          <w:lang w:val="uk-UA"/>
        </w:rPr>
        <w:t>Рис.3.6.</w:t>
      </w:r>
      <w:r w:rsidRPr="00116C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Результати повторного дослідження самоактуалізації особистості</w:t>
      </w:r>
    </w:p>
    <w:p w:rsidR="00267C3A" w:rsidRDefault="00116C23" w:rsidP="00D849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23">
        <w:rPr>
          <w:rFonts w:ascii="Times New Roman" w:hAnsi="Times New Roman" w:cs="Times New Roman"/>
          <w:sz w:val="28"/>
          <w:szCs w:val="28"/>
          <w:lang w:val="uk-UA"/>
        </w:rPr>
        <w:t xml:space="preserve">Відмінності показників, що відбулись </w:t>
      </w:r>
      <w:r w:rsidR="00A60046">
        <w:rPr>
          <w:rFonts w:ascii="Times New Roman" w:hAnsi="Times New Roman" w:cs="Times New Roman"/>
          <w:sz w:val="28"/>
          <w:szCs w:val="28"/>
          <w:lang w:val="uk-UA"/>
        </w:rPr>
        <w:t xml:space="preserve">під впливом програми </w:t>
      </w:r>
      <w:r w:rsidRPr="00116C23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AB45E1">
        <w:rPr>
          <w:rFonts w:ascii="Times New Roman" w:hAnsi="Times New Roman" w:cs="Times New Roman"/>
          <w:sz w:val="28"/>
          <w:szCs w:val="28"/>
          <w:lang w:val="uk-UA"/>
        </w:rPr>
        <w:t xml:space="preserve"> усіма</w:t>
      </w:r>
      <w:r w:rsidRPr="00116C23">
        <w:rPr>
          <w:rFonts w:ascii="Times New Roman" w:hAnsi="Times New Roman" w:cs="Times New Roman"/>
          <w:sz w:val="28"/>
          <w:szCs w:val="28"/>
          <w:lang w:val="uk-UA"/>
        </w:rPr>
        <w:t xml:space="preserve"> шка</w:t>
      </w:r>
      <w:r w:rsidR="00AB45E1">
        <w:rPr>
          <w:rFonts w:ascii="Times New Roman" w:hAnsi="Times New Roman" w:cs="Times New Roman"/>
          <w:sz w:val="28"/>
          <w:szCs w:val="28"/>
          <w:lang w:val="uk-UA"/>
        </w:rPr>
        <w:t>лами</w:t>
      </w:r>
      <w:r w:rsidR="00DE2AD1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Pr="00116C23">
        <w:rPr>
          <w:rFonts w:ascii="Times New Roman" w:hAnsi="Times New Roman" w:cs="Times New Roman"/>
          <w:sz w:val="28"/>
          <w:szCs w:val="28"/>
          <w:lang w:val="uk-UA"/>
        </w:rPr>
        <w:t>є статистично значимими.</w:t>
      </w:r>
    </w:p>
    <w:p w:rsidR="00267C3A" w:rsidRDefault="00267C3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EC6C6A" w:rsidRDefault="00EC6C6A" w:rsidP="00EC6C6A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C6C6A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Таблиця</w:t>
      </w:r>
      <w:r w:rsidR="005053CD" w:rsidRPr="00C447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C6C6A">
        <w:rPr>
          <w:rFonts w:ascii="Times New Roman" w:hAnsi="Times New Roman" w:cs="Times New Roman"/>
          <w:i/>
          <w:sz w:val="28"/>
          <w:szCs w:val="28"/>
          <w:lang w:val="uk-UA"/>
        </w:rPr>
        <w:t>3.6</w:t>
      </w:r>
      <w:r w:rsidR="00267C3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EC6C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EC6C6A" w:rsidRPr="00EC6C6A" w:rsidRDefault="00EC6C6A" w:rsidP="00EC6C6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Результати повторного</w:t>
      </w:r>
      <w:r w:rsidRPr="00EC6C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дослідження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рівня самоактуалізації особистості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7"/>
        <w:gridCol w:w="2690"/>
        <w:gridCol w:w="1984"/>
        <w:gridCol w:w="2127"/>
        <w:gridCol w:w="1984"/>
      </w:tblGrid>
      <w:tr w:rsidR="00725972" w:rsidRPr="00842257" w:rsidTr="00267C3A">
        <w:tc>
          <w:tcPr>
            <w:tcW w:w="537" w:type="dxa"/>
          </w:tcPr>
          <w:p w:rsidR="00725972" w:rsidRPr="00842257" w:rsidRDefault="00725972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690" w:type="dxa"/>
          </w:tcPr>
          <w:p w:rsidR="00725972" w:rsidRPr="00842257" w:rsidRDefault="00725972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67C3A" w:rsidRDefault="00725972" w:rsidP="00267C3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50235C">
              <w:rPr>
                <w:rFonts w:ascii="Times New Roman" w:hAnsi="Times New Roman" w:cs="Times New Roman"/>
                <w:bCs/>
                <w:sz w:val="24"/>
                <w:szCs w:val="24"/>
              </w:rPr>
              <w:t>Рівень</w:t>
            </w:r>
            <w:proofErr w:type="spellEnd"/>
            <w:r w:rsidR="00267C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267C3A" w:rsidRDefault="00267C3A" w:rsidP="00267C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проведення програми</w:t>
            </w:r>
          </w:p>
          <w:p w:rsidR="00725972" w:rsidRPr="0050235C" w:rsidRDefault="00725972" w:rsidP="005023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235C">
              <w:rPr>
                <w:rFonts w:ascii="Times New Roman" w:hAnsi="Times New Roman" w:cs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67C3A" w:rsidRDefault="00725972" w:rsidP="005023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50235C">
              <w:rPr>
                <w:rFonts w:ascii="Times New Roman" w:hAnsi="Times New Roman" w:cs="Times New Roman"/>
                <w:bCs/>
                <w:sz w:val="24"/>
                <w:szCs w:val="24"/>
              </w:rPr>
              <w:t>Рівень</w:t>
            </w:r>
            <w:proofErr w:type="spellEnd"/>
          </w:p>
          <w:p w:rsidR="00267C3A" w:rsidRDefault="00267C3A" w:rsidP="00267C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після проведення програми</w:t>
            </w:r>
          </w:p>
          <w:p w:rsidR="00725972" w:rsidRPr="0050235C" w:rsidRDefault="00267C3A" w:rsidP="00267C3A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23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25972" w:rsidRPr="0050235C">
              <w:rPr>
                <w:rFonts w:ascii="Times New Roman" w:hAnsi="Times New Roman" w:cs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25972" w:rsidRPr="0050235C" w:rsidRDefault="00725972" w:rsidP="0050235C">
            <w:pPr>
              <w:pStyle w:val="aa"/>
              <w:jc w:val="center"/>
              <w:rPr>
                <w:sz w:val="24"/>
                <w:szCs w:val="24"/>
              </w:rPr>
            </w:pPr>
            <w:r w:rsidRPr="0050235C">
              <w:rPr>
                <w:sz w:val="24"/>
                <w:szCs w:val="24"/>
              </w:rPr>
              <w:t>Критерій</w:t>
            </w:r>
          </w:p>
          <w:p w:rsidR="00725972" w:rsidRPr="0050235C" w:rsidRDefault="00725972" w:rsidP="0050235C">
            <w:pPr>
              <w:pStyle w:val="aa"/>
              <w:jc w:val="center"/>
              <w:rPr>
                <w:sz w:val="24"/>
                <w:szCs w:val="24"/>
              </w:rPr>
            </w:pPr>
            <w:r w:rsidRPr="0050235C">
              <w:rPr>
                <w:sz w:val="24"/>
                <w:szCs w:val="24"/>
              </w:rPr>
              <w:t>Фішера</w:t>
            </w:r>
          </w:p>
          <w:p w:rsidR="00725972" w:rsidRPr="0050235C" w:rsidRDefault="00725972" w:rsidP="0050235C">
            <w:pPr>
              <w:pStyle w:val="aa"/>
              <w:jc w:val="center"/>
              <w:rPr>
                <w:sz w:val="24"/>
                <w:szCs w:val="24"/>
              </w:rPr>
            </w:pPr>
            <w:r w:rsidRPr="0050235C">
              <w:rPr>
                <w:sz w:val="24"/>
                <w:szCs w:val="24"/>
              </w:rPr>
              <w:t>φ</w:t>
            </w:r>
          </w:p>
          <w:p w:rsidR="00725972" w:rsidRPr="0050235C" w:rsidRDefault="00725972" w:rsidP="005023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235C">
              <w:rPr>
                <w:rFonts w:ascii="Times New Roman" w:hAnsi="Times New Roman" w:cs="Times New Roman"/>
                <w:sz w:val="24"/>
                <w:szCs w:val="24"/>
              </w:rPr>
              <w:t xml:space="preserve">1,64≤φ </w:t>
            </w:r>
            <w:r w:rsidRPr="005023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кр</w:t>
            </w:r>
            <w:r w:rsidRPr="0050235C">
              <w:rPr>
                <w:rFonts w:ascii="Times New Roman" w:hAnsi="Times New Roman" w:cs="Times New Roman"/>
                <w:sz w:val="24"/>
                <w:szCs w:val="24"/>
              </w:rPr>
              <w:t>≤2,31</w:t>
            </w:r>
          </w:p>
        </w:tc>
      </w:tr>
      <w:tr w:rsidR="00725972" w:rsidRPr="00842257" w:rsidTr="00267C3A">
        <w:tc>
          <w:tcPr>
            <w:tcW w:w="537" w:type="dxa"/>
          </w:tcPr>
          <w:p w:rsidR="00725972" w:rsidRPr="00842257" w:rsidRDefault="00725972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90" w:type="dxa"/>
          </w:tcPr>
          <w:p w:rsidR="00725972" w:rsidRPr="00842257" w:rsidRDefault="00725972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Орієнтація в часі</w:t>
            </w:r>
          </w:p>
        </w:tc>
        <w:tc>
          <w:tcPr>
            <w:tcW w:w="1984" w:type="dxa"/>
          </w:tcPr>
          <w:p w:rsidR="00725972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5   </w:t>
            </w:r>
          </w:p>
        </w:tc>
        <w:tc>
          <w:tcPr>
            <w:tcW w:w="2127" w:type="dxa"/>
          </w:tcPr>
          <w:p w:rsidR="00725972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21   </w:t>
            </w:r>
          </w:p>
        </w:tc>
        <w:tc>
          <w:tcPr>
            <w:tcW w:w="1984" w:type="dxa"/>
          </w:tcPr>
          <w:p w:rsidR="00725972" w:rsidRPr="00725972" w:rsidRDefault="00725972" w:rsidP="0050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2597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2,785</w:t>
            </w:r>
          </w:p>
        </w:tc>
      </w:tr>
      <w:tr w:rsidR="00725972" w:rsidRPr="00842257" w:rsidTr="00267C3A">
        <w:tc>
          <w:tcPr>
            <w:tcW w:w="537" w:type="dxa"/>
          </w:tcPr>
          <w:p w:rsidR="00725972" w:rsidRPr="00842257" w:rsidRDefault="00725972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90" w:type="dxa"/>
          </w:tcPr>
          <w:p w:rsidR="00725972" w:rsidRPr="00842257" w:rsidRDefault="00725972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Підтримка</w:t>
            </w:r>
          </w:p>
        </w:tc>
        <w:tc>
          <w:tcPr>
            <w:tcW w:w="1984" w:type="dxa"/>
          </w:tcPr>
          <w:p w:rsidR="00725972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13   </w:t>
            </w:r>
          </w:p>
        </w:tc>
        <w:tc>
          <w:tcPr>
            <w:tcW w:w="2127" w:type="dxa"/>
          </w:tcPr>
          <w:p w:rsidR="00725972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45   </w:t>
            </w:r>
          </w:p>
        </w:tc>
        <w:tc>
          <w:tcPr>
            <w:tcW w:w="1984" w:type="dxa"/>
          </w:tcPr>
          <w:p w:rsidR="00725972" w:rsidRPr="00725972" w:rsidRDefault="00725972" w:rsidP="0050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2597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4,075</w:t>
            </w:r>
          </w:p>
        </w:tc>
      </w:tr>
      <w:tr w:rsidR="00725972" w:rsidRPr="00842257" w:rsidTr="00267C3A">
        <w:tc>
          <w:tcPr>
            <w:tcW w:w="537" w:type="dxa"/>
          </w:tcPr>
          <w:p w:rsidR="00725972" w:rsidRPr="00842257" w:rsidRDefault="00725972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690" w:type="dxa"/>
          </w:tcPr>
          <w:p w:rsidR="00725972" w:rsidRPr="00842257" w:rsidRDefault="00725972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Ціннісні орієнтації</w:t>
            </w:r>
          </w:p>
        </w:tc>
        <w:tc>
          <w:tcPr>
            <w:tcW w:w="1984" w:type="dxa"/>
          </w:tcPr>
          <w:p w:rsidR="00725972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8   </w:t>
            </w:r>
          </w:p>
        </w:tc>
        <w:tc>
          <w:tcPr>
            <w:tcW w:w="2127" w:type="dxa"/>
          </w:tcPr>
          <w:p w:rsidR="00725972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29   </w:t>
            </w:r>
          </w:p>
        </w:tc>
        <w:tc>
          <w:tcPr>
            <w:tcW w:w="1984" w:type="dxa"/>
          </w:tcPr>
          <w:p w:rsidR="00725972" w:rsidRPr="00725972" w:rsidRDefault="00725972" w:rsidP="0050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2597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3,130</w:t>
            </w:r>
          </w:p>
        </w:tc>
      </w:tr>
      <w:tr w:rsidR="00725972" w:rsidRPr="00842257" w:rsidTr="00267C3A">
        <w:tc>
          <w:tcPr>
            <w:tcW w:w="537" w:type="dxa"/>
          </w:tcPr>
          <w:p w:rsidR="00725972" w:rsidRPr="00842257" w:rsidRDefault="00725972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690" w:type="dxa"/>
          </w:tcPr>
          <w:p w:rsidR="00725972" w:rsidRPr="00842257" w:rsidRDefault="00725972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Гнучкість поведінки</w:t>
            </w:r>
          </w:p>
        </w:tc>
        <w:tc>
          <w:tcPr>
            <w:tcW w:w="1984" w:type="dxa"/>
          </w:tcPr>
          <w:p w:rsidR="00725972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8   </w:t>
            </w:r>
          </w:p>
        </w:tc>
        <w:tc>
          <w:tcPr>
            <w:tcW w:w="2127" w:type="dxa"/>
          </w:tcPr>
          <w:p w:rsidR="00725972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21   </w:t>
            </w:r>
          </w:p>
        </w:tc>
        <w:tc>
          <w:tcPr>
            <w:tcW w:w="1984" w:type="dxa"/>
          </w:tcPr>
          <w:p w:rsidR="00725972" w:rsidRPr="006625CB" w:rsidRDefault="00725972" w:rsidP="0050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6625C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2,101</w:t>
            </w:r>
          </w:p>
        </w:tc>
      </w:tr>
      <w:tr w:rsidR="00725972" w:rsidRPr="00842257" w:rsidTr="00267C3A">
        <w:tc>
          <w:tcPr>
            <w:tcW w:w="537" w:type="dxa"/>
          </w:tcPr>
          <w:p w:rsidR="00725972" w:rsidRPr="00842257" w:rsidRDefault="00725972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690" w:type="dxa"/>
          </w:tcPr>
          <w:p w:rsidR="00725972" w:rsidRPr="00842257" w:rsidRDefault="00725972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Сензитивність</w:t>
            </w:r>
            <w:proofErr w:type="spellEnd"/>
          </w:p>
        </w:tc>
        <w:tc>
          <w:tcPr>
            <w:tcW w:w="1984" w:type="dxa"/>
          </w:tcPr>
          <w:p w:rsidR="00725972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16   </w:t>
            </w:r>
          </w:p>
        </w:tc>
        <w:tc>
          <w:tcPr>
            <w:tcW w:w="2127" w:type="dxa"/>
          </w:tcPr>
          <w:p w:rsidR="00725972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50   </w:t>
            </w:r>
          </w:p>
        </w:tc>
        <w:tc>
          <w:tcPr>
            <w:tcW w:w="1984" w:type="dxa"/>
          </w:tcPr>
          <w:p w:rsidR="00725972" w:rsidRPr="00725972" w:rsidRDefault="00725972" w:rsidP="0050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2597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4,158</w:t>
            </w:r>
          </w:p>
        </w:tc>
      </w:tr>
      <w:tr w:rsidR="00725972" w:rsidRPr="00842257" w:rsidTr="00267C3A">
        <w:tc>
          <w:tcPr>
            <w:tcW w:w="537" w:type="dxa"/>
          </w:tcPr>
          <w:p w:rsidR="00725972" w:rsidRPr="00842257" w:rsidRDefault="00725972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690" w:type="dxa"/>
          </w:tcPr>
          <w:p w:rsidR="00725972" w:rsidRPr="00842257" w:rsidRDefault="00725972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Раптовість</w:t>
            </w:r>
          </w:p>
        </w:tc>
        <w:tc>
          <w:tcPr>
            <w:tcW w:w="1984" w:type="dxa"/>
          </w:tcPr>
          <w:p w:rsidR="00725972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11   </w:t>
            </w:r>
          </w:p>
        </w:tc>
        <w:tc>
          <w:tcPr>
            <w:tcW w:w="2127" w:type="dxa"/>
          </w:tcPr>
          <w:p w:rsidR="00725972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27   </w:t>
            </w:r>
          </w:p>
        </w:tc>
        <w:tc>
          <w:tcPr>
            <w:tcW w:w="1984" w:type="dxa"/>
          </w:tcPr>
          <w:p w:rsidR="00725972" w:rsidRPr="00725972" w:rsidRDefault="00725972" w:rsidP="00725972">
            <w:pPr>
              <w:tabs>
                <w:tab w:val="left" w:pos="660"/>
                <w:tab w:val="center" w:pos="9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ab/>
            </w:r>
            <w:r w:rsidRPr="0072597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2,318</w:t>
            </w:r>
          </w:p>
        </w:tc>
      </w:tr>
      <w:tr w:rsidR="00725972" w:rsidRPr="00842257" w:rsidTr="00267C3A">
        <w:tc>
          <w:tcPr>
            <w:tcW w:w="537" w:type="dxa"/>
          </w:tcPr>
          <w:p w:rsidR="00725972" w:rsidRPr="00842257" w:rsidRDefault="00725972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690" w:type="dxa"/>
          </w:tcPr>
          <w:p w:rsidR="00725972" w:rsidRPr="00842257" w:rsidRDefault="00725972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Самоповага</w:t>
            </w:r>
          </w:p>
        </w:tc>
        <w:tc>
          <w:tcPr>
            <w:tcW w:w="1984" w:type="dxa"/>
          </w:tcPr>
          <w:p w:rsidR="00725972" w:rsidRPr="00842257" w:rsidRDefault="008B3923" w:rsidP="005053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16   </w:t>
            </w:r>
          </w:p>
        </w:tc>
        <w:tc>
          <w:tcPr>
            <w:tcW w:w="2127" w:type="dxa"/>
          </w:tcPr>
          <w:p w:rsidR="00725972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32   </w:t>
            </w:r>
          </w:p>
        </w:tc>
        <w:tc>
          <w:tcPr>
            <w:tcW w:w="1984" w:type="dxa"/>
          </w:tcPr>
          <w:p w:rsidR="00725972" w:rsidRPr="006625CB" w:rsidRDefault="00725972" w:rsidP="0050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6625C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2,112</w:t>
            </w:r>
          </w:p>
        </w:tc>
      </w:tr>
      <w:tr w:rsidR="00725972" w:rsidRPr="00842257" w:rsidTr="00267C3A">
        <w:tc>
          <w:tcPr>
            <w:tcW w:w="537" w:type="dxa"/>
          </w:tcPr>
          <w:p w:rsidR="00725972" w:rsidRPr="00842257" w:rsidRDefault="00725972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690" w:type="dxa"/>
          </w:tcPr>
          <w:p w:rsidR="00725972" w:rsidRPr="00842257" w:rsidRDefault="00725972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Самоприйняття</w:t>
            </w:r>
            <w:proofErr w:type="spellEnd"/>
          </w:p>
        </w:tc>
        <w:tc>
          <w:tcPr>
            <w:tcW w:w="1984" w:type="dxa"/>
          </w:tcPr>
          <w:p w:rsidR="00725972" w:rsidRPr="00842257" w:rsidRDefault="008B3923" w:rsidP="005053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5   </w:t>
            </w:r>
          </w:p>
        </w:tc>
        <w:tc>
          <w:tcPr>
            <w:tcW w:w="2127" w:type="dxa"/>
          </w:tcPr>
          <w:p w:rsidR="00725972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22   </w:t>
            </w:r>
          </w:p>
        </w:tc>
        <w:tc>
          <w:tcPr>
            <w:tcW w:w="1984" w:type="dxa"/>
          </w:tcPr>
          <w:p w:rsidR="00725972" w:rsidRPr="00842257" w:rsidRDefault="00725972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0,525</w:t>
            </w:r>
          </w:p>
        </w:tc>
      </w:tr>
      <w:tr w:rsidR="00725972" w:rsidRPr="00842257" w:rsidTr="00267C3A">
        <w:tc>
          <w:tcPr>
            <w:tcW w:w="537" w:type="dxa"/>
          </w:tcPr>
          <w:p w:rsidR="00725972" w:rsidRPr="00842257" w:rsidRDefault="00725972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690" w:type="dxa"/>
          </w:tcPr>
          <w:p w:rsidR="00725972" w:rsidRPr="00842257" w:rsidRDefault="00725972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Погляд на </w:t>
            </w:r>
            <w:proofErr w:type="spellStart"/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пироду</w:t>
            </w:r>
            <w:proofErr w:type="spellEnd"/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людини</w:t>
            </w:r>
          </w:p>
        </w:tc>
        <w:tc>
          <w:tcPr>
            <w:tcW w:w="1984" w:type="dxa"/>
          </w:tcPr>
          <w:p w:rsidR="00725972" w:rsidRPr="00842257" w:rsidRDefault="008B3923" w:rsidP="005053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29   </w:t>
            </w:r>
          </w:p>
        </w:tc>
        <w:tc>
          <w:tcPr>
            <w:tcW w:w="2127" w:type="dxa"/>
          </w:tcPr>
          <w:p w:rsidR="00725972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51   </w:t>
            </w:r>
          </w:p>
        </w:tc>
        <w:tc>
          <w:tcPr>
            <w:tcW w:w="1984" w:type="dxa"/>
          </w:tcPr>
          <w:p w:rsidR="00725972" w:rsidRPr="00725972" w:rsidRDefault="00725972" w:rsidP="0050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2597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2,524</w:t>
            </w:r>
          </w:p>
        </w:tc>
      </w:tr>
      <w:tr w:rsidR="00725972" w:rsidRPr="00842257" w:rsidTr="00267C3A">
        <w:tc>
          <w:tcPr>
            <w:tcW w:w="537" w:type="dxa"/>
          </w:tcPr>
          <w:p w:rsidR="00725972" w:rsidRPr="00842257" w:rsidRDefault="00725972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690" w:type="dxa"/>
          </w:tcPr>
          <w:p w:rsidR="00725972" w:rsidRPr="00842257" w:rsidRDefault="00725972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Синергічність</w:t>
            </w:r>
            <w:proofErr w:type="spellEnd"/>
          </w:p>
        </w:tc>
        <w:tc>
          <w:tcPr>
            <w:tcW w:w="1984" w:type="dxa"/>
          </w:tcPr>
          <w:p w:rsidR="00725972" w:rsidRPr="00842257" w:rsidRDefault="008B3923" w:rsidP="005053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35   </w:t>
            </w:r>
          </w:p>
        </w:tc>
        <w:tc>
          <w:tcPr>
            <w:tcW w:w="2127" w:type="dxa"/>
          </w:tcPr>
          <w:p w:rsidR="00725972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37   </w:t>
            </w:r>
          </w:p>
        </w:tc>
        <w:tc>
          <w:tcPr>
            <w:tcW w:w="1984" w:type="dxa"/>
          </w:tcPr>
          <w:p w:rsidR="00725972" w:rsidRPr="00842257" w:rsidRDefault="00725972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0,233</w:t>
            </w:r>
          </w:p>
        </w:tc>
      </w:tr>
      <w:tr w:rsidR="00725972" w:rsidRPr="00842257" w:rsidTr="00267C3A">
        <w:tc>
          <w:tcPr>
            <w:tcW w:w="537" w:type="dxa"/>
          </w:tcPr>
          <w:p w:rsidR="00725972" w:rsidRPr="00842257" w:rsidRDefault="00725972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690" w:type="dxa"/>
          </w:tcPr>
          <w:p w:rsidR="00725972" w:rsidRPr="00842257" w:rsidRDefault="00725972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Прийняття агресії</w:t>
            </w:r>
          </w:p>
        </w:tc>
        <w:tc>
          <w:tcPr>
            <w:tcW w:w="1984" w:type="dxa"/>
          </w:tcPr>
          <w:p w:rsidR="00725972" w:rsidRPr="00842257" w:rsidRDefault="008B3923" w:rsidP="005053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5   </w:t>
            </w:r>
          </w:p>
        </w:tc>
        <w:tc>
          <w:tcPr>
            <w:tcW w:w="2127" w:type="dxa"/>
          </w:tcPr>
          <w:p w:rsidR="00725972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9   </w:t>
            </w:r>
          </w:p>
        </w:tc>
        <w:tc>
          <w:tcPr>
            <w:tcW w:w="1984" w:type="dxa"/>
          </w:tcPr>
          <w:p w:rsidR="00725972" w:rsidRPr="00842257" w:rsidRDefault="00725972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0,878</w:t>
            </w:r>
          </w:p>
        </w:tc>
      </w:tr>
      <w:tr w:rsidR="00725972" w:rsidRPr="00842257" w:rsidTr="00267C3A">
        <w:tc>
          <w:tcPr>
            <w:tcW w:w="537" w:type="dxa"/>
          </w:tcPr>
          <w:p w:rsidR="00725972" w:rsidRPr="00842257" w:rsidRDefault="00725972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690" w:type="dxa"/>
          </w:tcPr>
          <w:p w:rsidR="00725972" w:rsidRPr="00842257" w:rsidRDefault="00725972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Контактність</w:t>
            </w:r>
          </w:p>
        </w:tc>
        <w:tc>
          <w:tcPr>
            <w:tcW w:w="1984" w:type="dxa"/>
          </w:tcPr>
          <w:p w:rsidR="00725972" w:rsidRPr="00842257" w:rsidRDefault="008B3923" w:rsidP="005053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14   </w:t>
            </w:r>
          </w:p>
        </w:tc>
        <w:tc>
          <w:tcPr>
            <w:tcW w:w="2127" w:type="dxa"/>
          </w:tcPr>
          <w:p w:rsidR="00725972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26   </w:t>
            </w:r>
          </w:p>
        </w:tc>
        <w:tc>
          <w:tcPr>
            <w:tcW w:w="1984" w:type="dxa"/>
          </w:tcPr>
          <w:p w:rsidR="00725972" w:rsidRPr="001B09BE" w:rsidRDefault="00725972" w:rsidP="0050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B09B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1,684</w:t>
            </w:r>
          </w:p>
        </w:tc>
      </w:tr>
      <w:tr w:rsidR="00725972" w:rsidRPr="00842257" w:rsidTr="00267C3A">
        <w:tc>
          <w:tcPr>
            <w:tcW w:w="537" w:type="dxa"/>
          </w:tcPr>
          <w:p w:rsidR="00725972" w:rsidRPr="00842257" w:rsidRDefault="00725972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690" w:type="dxa"/>
          </w:tcPr>
          <w:p w:rsidR="00725972" w:rsidRPr="00842257" w:rsidRDefault="00725972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Пізнавальні потреби</w:t>
            </w:r>
          </w:p>
        </w:tc>
        <w:tc>
          <w:tcPr>
            <w:tcW w:w="1984" w:type="dxa"/>
          </w:tcPr>
          <w:p w:rsidR="00725972" w:rsidRPr="00842257" w:rsidRDefault="008B3923" w:rsidP="005053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14   </w:t>
            </w:r>
          </w:p>
        </w:tc>
        <w:tc>
          <w:tcPr>
            <w:tcW w:w="2127" w:type="dxa"/>
          </w:tcPr>
          <w:p w:rsidR="00725972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30   </w:t>
            </w:r>
          </w:p>
        </w:tc>
        <w:tc>
          <w:tcPr>
            <w:tcW w:w="1984" w:type="dxa"/>
          </w:tcPr>
          <w:p w:rsidR="00725972" w:rsidRPr="006625CB" w:rsidRDefault="00725972" w:rsidP="005023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6625C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2,179</w:t>
            </w:r>
          </w:p>
        </w:tc>
      </w:tr>
      <w:tr w:rsidR="00725972" w:rsidRPr="00842257" w:rsidTr="00267C3A">
        <w:tc>
          <w:tcPr>
            <w:tcW w:w="537" w:type="dxa"/>
          </w:tcPr>
          <w:p w:rsidR="00725972" w:rsidRPr="00842257" w:rsidRDefault="00725972" w:rsidP="005023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690" w:type="dxa"/>
          </w:tcPr>
          <w:p w:rsidR="00725972" w:rsidRPr="00842257" w:rsidRDefault="00725972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Креативність</w:t>
            </w:r>
          </w:p>
        </w:tc>
        <w:tc>
          <w:tcPr>
            <w:tcW w:w="1984" w:type="dxa"/>
          </w:tcPr>
          <w:p w:rsidR="00725972" w:rsidRPr="00842257" w:rsidRDefault="008B3923" w:rsidP="005053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8   </w:t>
            </w:r>
          </w:p>
        </w:tc>
        <w:tc>
          <w:tcPr>
            <w:tcW w:w="2127" w:type="dxa"/>
          </w:tcPr>
          <w:p w:rsidR="00725972" w:rsidRPr="00842257" w:rsidRDefault="008B3923" w:rsidP="00DB57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19   </w:t>
            </w:r>
          </w:p>
        </w:tc>
        <w:tc>
          <w:tcPr>
            <w:tcW w:w="1984" w:type="dxa"/>
          </w:tcPr>
          <w:p w:rsidR="00725972" w:rsidRPr="00842257" w:rsidRDefault="00725972" w:rsidP="005023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4225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1,823</w:t>
            </w:r>
          </w:p>
        </w:tc>
      </w:tr>
    </w:tbl>
    <w:p w:rsidR="00116C23" w:rsidRPr="00116C23" w:rsidRDefault="00116C23" w:rsidP="00116C2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6C23" w:rsidRPr="00116C23" w:rsidRDefault="00116C23" w:rsidP="00C155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16C23">
        <w:rPr>
          <w:rFonts w:ascii="Times New Roman" w:hAnsi="Times New Roman" w:cs="Times New Roman"/>
          <w:b/>
          <w:sz w:val="28"/>
          <w:szCs w:val="28"/>
          <w:lang w:val="uk-UA"/>
        </w:rPr>
        <w:t>Висновки до розділу 3</w:t>
      </w:r>
    </w:p>
    <w:p w:rsidR="00ED650D" w:rsidRDefault="00116C23" w:rsidP="00ED65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23">
        <w:rPr>
          <w:rFonts w:ascii="Times New Roman" w:hAnsi="Times New Roman" w:cs="Times New Roman"/>
          <w:sz w:val="28"/>
          <w:szCs w:val="28"/>
          <w:lang w:val="uk-UA"/>
        </w:rPr>
        <w:t>Спираючись на результати</w:t>
      </w:r>
      <w:r w:rsidR="00FB5650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ефективності програми психологічної підготовки майбутніх психологів до роботи з проблемою </w:t>
      </w:r>
      <w:proofErr w:type="spellStart"/>
      <w:r w:rsidR="00FB5650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="00B207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B5650">
        <w:rPr>
          <w:rFonts w:ascii="Times New Roman" w:hAnsi="Times New Roman" w:cs="Times New Roman"/>
          <w:sz w:val="28"/>
          <w:szCs w:val="28"/>
          <w:lang w:val="uk-UA"/>
        </w:rPr>
        <w:t xml:space="preserve"> експериментально доведено, що запропонована програма дозволила </w:t>
      </w:r>
      <w:r w:rsidR="00ED650D">
        <w:rPr>
          <w:rFonts w:ascii="Times New Roman" w:hAnsi="Times New Roman" w:cs="Times New Roman"/>
          <w:sz w:val="28"/>
          <w:szCs w:val="28"/>
          <w:lang w:val="uk-UA"/>
        </w:rPr>
        <w:t xml:space="preserve">суттєво і позитивно вплинути на рівень психологічної готовності майбутніх психологів до роботи з проблемою </w:t>
      </w:r>
      <w:proofErr w:type="spellStart"/>
      <w:r w:rsidR="00ED650D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="00ED650D">
        <w:rPr>
          <w:rFonts w:ascii="Times New Roman" w:hAnsi="Times New Roman" w:cs="Times New Roman"/>
          <w:sz w:val="28"/>
          <w:szCs w:val="28"/>
          <w:lang w:val="uk-UA"/>
        </w:rPr>
        <w:t xml:space="preserve"> взагалі і за кожним її компонентом</w:t>
      </w:r>
      <w:r w:rsidR="00B207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D650D">
        <w:rPr>
          <w:rFonts w:ascii="Times New Roman" w:hAnsi="Times New Roman" w:cs="Times New Roman"/>
          <w:sz w:val="28"/>
          <w:szCs w:val="28"/>
          <w:lang w:val="uk-UA"/>
        </w:rPr>
        <w:t xml:space="preserve"> зокрема</w:t>
      </w:r>
      <w:r w:rsidR="00AB45E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0515" w:rsidRDefault="00ED650D" w:rsidP="00ED65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Встановлені статистично значущі позитивні зрушення в уявленнях студентів про сутність, структуру, специфіку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</w:t>
      </w:r>
      <w:r w:rsidR="00B207B6">
        <w:rPr>
          <w:rFonts w:ascii="Times New Roman" w:hAnsi="Times New Roman" w:cs="Times New Roman"/>
          <w:sz w:val="28"/>
          <w:szCs w:val="28"/>
          <w:lang w:val="uk-UA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соціально-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психологічного явища, підвищилася їх обізнаність щодо технологій, засобів, практичних прийомів роботи з проблемою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Суттєвих і позитивних змін зазнали також особистісні характеристики майбутніх психологів: підвищився рівень емпатії, зменшився рівень агресивності, більш конструктивними стали стилі </w:t>
      </w:r>
      <w:r w:rsidR="00B207B6">
        <w:rPr>
          <w:rFonts w:ascii="Times New Roman" w:hAnsi="Times New Roman" w:cs="Times New Roman"/>
          <w:sz w:val="28"/>
          <w:szCs w:val="28"/>
          <w:lang w:val="uk-UA"/>
        </w:rPr>
        <w:t>поведінки в конфлікті, знизився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07B6">
        <w:rPr>
          <w:rFonts w:ascii="Times New Roman" w:hAnsi="Times New Roman" w:cs="Times New Roman"/>
          <w:sz w:val="28"/>
          <w:szCs w:val="28"/>
          <w:lang w:val="uk-UA"/>
        </w:rPr>
        <w:t>рівень мотивації до уникання невдач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392A" w:rsidRDefault="00FC262B" w:rsidP="00ED650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502FBB" w:rsidRDefault="00502FBB" w:rsidP="00502F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23">
        <w:rPr>
          <w:rFonts w:ascii="Times New Roman" w:hAnsi="Times New Roman" w:cs="Times New Roman"/>
          <w:sz w:val="28"/>
          <w:szCs w:val="28"/>
          <w:lang w:val="uk-UA"/>
        </w:rPr>
        <w:t>Спираючись на результати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теоретичного та емпіричного дослідження, сформульовано наступні висновки:</w:t>
      </w:r>
    </w:p>
    <w:p w:rsidR="00502FBB" w:rsidRDefault="00EF392A" w:rsidP="00502FBB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2FBB">
        <w:rPr>
          <w:rFonts w:ascii="Times New Roman" w:hAnsi="Times New Roman" w:cs="Times New Roman"/>
          <w:sz w:val="28"/>
          <w:szCs w:val="28"/>
          <w:lang w:val="uk-UA"/>
        </w:rPr>
        <w:t>мета і завдання дослідження реалізовані</w:t>
      </w:r>
      <w:r w:rsidR="00502FBB">
        <w:rPr>
          <w:rFonts w:ascii="Times New Roman" w:hAnsi="Times New Roman" w:cs="Times New Roman"/>
          <w:sz w:val="28"/>
          <w:szCs w:val="28"/>
          <w:lang w:val="uk-UA"/>
        </w:rPr>
        <w:t xml:space="preserve">, отримані результати статистично </w:t>
      </w:r>
      <w:r w:rsidR="001B09BE">
        <w:rPr>
          <w:rFonts w:ascii="Times New Roman" w:hAnsi="Times New Roman" w:cs="Times New Roman"/>
          <w:sz w:val="28"/>
          <w:szCs w:val="28"/>
          <w:lang w:val="uk-UA"/>
        </w:rPr>
        <w:t xml:space="preserve">обґрунтовані і </w:t>
      </w:r>
      <w:r w:rsidR="00502FBB">
        <w:rPr>
          <w:rFonts w:ascii="Times New Roman" w:hAnsi="Times New Roman" w:cs="Times New Roman"/>
          <w:sz w:val="28"/>
          <w:szCs w:val="28"/>
          <w:lang w:val="uk-UA"/>
        </w:rPr>
        <w:t>доведені;</w:t>
      </w:r>
    </w:p>
    <w:p w:rsidR="005A1841" w:rsidRDefault="005A1841" w:rsidP="00502FBB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1B09BE">
        <w:rPr>
          <w:rFonts w:ascii="Times New Roman" w:hAnsi="Times New Roman" w:cs="Times New Roman"/>
          <w:sz w:val="28"/>
          <w:szCs w:val="28"/>
          <w:lang w:val="uk-UA"/>
        </w:rPr>
        <w:t xml:space="preserve">блема </w:t>
      </w:r>
      <w:proofErr w:type="spellStart"/>
      <w:r w:rsidR="001B09BE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="001B09BE">
        <w:rPr>
          <w:rFonts w:ascii="Times New Roman" w:hAnsi="Times New Roman" w:cs="Times New Roman"/>
          <w:sz w:val="28"/>
          <w:szCs w:val="28"/>
          <w:lang w:val="uk-UA"/>
        </w:rPr>
        <w:t xml:space="preserve"> є одним з важливих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компонентів у професійному колі </w:t>
      </w:r>
      <w:r w:rsidR="001B09BE">
        <w:rPr>
          <w:rFonts w:ascii="Times New Roman" w:hAnsi="Times New Roman" w:cs="Times New Roman"/>
          <w:sz w:val="28"/>
          <w:szCs w:val="28"/>
          <w:lang w:val="uk-UA"/>
        </w:rPr>
        <w:t xml:space="preserve">сучасних </w:t>
      </w:r>
      <w:r>
        <w:rPr>
          <w:rFonts w:ascii="Times New Roman" w:hAnsi="Times New Roman" w:cs="Times New Roman"/>
          <w:sz w:val="28"/>
          <w:szCs w:val="28"/>
          <w:lang w:val="uk-UA"/>
        </w:rPr>
        <w:t>психологів</w:t>
      </w:r>
      <w:r w:rsidR="00FC0EA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зумовлює необхідність підготовки майбутніх фахівців до роботи з </w:t>
      </w:r>
      <w:r w:rsidR="001B09BE">
        <w:rPr>
          <w:rFonts w:ascii="Times New Roman" w:hAnsi="Times New Roman" w:cs="Times New Roman"/>
          <w:sz w:val="28"/>
          <w:szCs w:val="28"/>
          <w:lang w:val="uk-UA"/>
        </w:rPr>
        <w:t>ціє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1B09BE">
        <w:rPr>
          <w:rFonts w:ascii="Times New Roman" w:hAnsi="Times New Roman" w:cs="Times New Roman"/>
          <w:sz w:val="28"/>
          <w:szCs w:val="28"/>
          <w:lang w:val="uk-UA"/>
        </w:rPr>
        <w:t xml:space="preserve"> проблемою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A1841" w:rsidRDefault="005A1841" w:rsidP="00502FBB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низький рівень конкретики в уявленнях студентів </w:t>
      </w:r>
      <w:r w:rsidR="00FC0EA7">
        <w:rPr>
          <w:rFonts w:ascii="Times New Roman" w:hAnsi="Times New Roman" w:cs="Times New Roman"/>
          <w:sz w:val="28"/>
          <w:szCs w:val="28"/>
          <w:lang w:val="uk-UA"/>
        </w:rPr>
        <w:t xml:space="preserve">про проблему </w:t>
      </w:r>
      <w:proofErr w:type="spellStart"/>
      <w:r w:rsidR="00FC0EA7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="00FC0EA7">
        <w:rPr>
          <w:rFonts w:ascii="Times New Roman" w:hAnsi="Times New Roman" w:cs="Times New Roman"/>
          <w:sz w:val="28"/>
          <w:szCs w:val="28"/>
          <w:lang w:val="uk-UA"/>
        </w:rPr>
        <w:t xml:space="preserve">, зокрема </w:t>
      </w:r>
      <w:proofErr w:type="spellStart"/>
      <w:r w:rsidR="00FC0EA7">
        <w:rPr>
          <w:rFonts w:ascii="Times New Roman" w:hAnsi="Times New Roman" w:cs="Times New Roman"/>
          <w:sz w:val="28"/>
          <w:szCs w:val="28"/>
          <w:lang w:val="uk-UA"/>
        </w:rPr>
        <w:t>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структуру, види, форми проявів, психологічні наслідки, методи і засоби подолання </w:t>
      </w:r>
      <w:r w:rsidR="001B09BE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профілактики цього негативного явища зумовили необхідність розробки спеціально</w:t>
      </w:r>
      <w:r w:rsidR="0084680D"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практико-орієнтованої програми психологічної підготовки майбутніх психологів до роботи з проблемою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A1841" w:rsidRDefault="00502FBB" w:rsidP="00502FBB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розроблена програма психологічної підготовка майбутніх психологів до роботи з проблемою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визначена як </w:t>
      </w:r>
      <w:r w:rsidR="005A1841">
        <w:rPr>
          <w:rFonts w:ascii="Times New Roman" w:hAnsi="Times New Roman" w:cs="Times New Roman"/>
          <w:sz w:val="28"/>
          <w:szCs w:val="28"/>
          <w:lang w:val="uk-UA"/>
        </w:rPr>
        <w:t>практико-орієнтована, ефективніст</w:t>
      </w:r>
      <w:r w:rsidR="00FC0EA7">
        <w:rPr>
          <w:rFonts w:ascii="Times New Roman" w:hAnsi="Times New Roman" w:cs="Times New Roman"/>
          <w:sz w:val="28"/>
          <w:szCs w:val="28"/>
          <w:lang w:val="uk-UA"/>
        </w:rPr>
        <w:t>ь якої експериментально доведено</w:t>
      </w:r>
      <w:r w:rsidR="005A184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02FBB" w:rsidRDefault="005A1841" w:rsidP="00502FBB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представлена програма може</w:t>
      </w:r>
      <w:r w:rsidR="00502FBB">
        <w:rPr>
          <w:rFonts w:ascii="Times New Roman" w:hAnsi="Times New Roman" w:cs="Times New Roman"/>
          <w:sz w:val="28"/>
          <w:szCs w:val="28"/>
          <w:lang w:val="uk-UA"/>
        </w:rPr>
        <w:t xml:space="preserve"> виступати потужним знаряддям у підготовці майбутніх психологів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професійної діяльності, а також виступати чинником особистісного розвитку</w:t>
      </w:r>
      <w:r w:rsidR="001B09BE">
        <w:rPr>
          <w:rFonts w:ascii="Times New Roman" w:hAnsi="Times New Roman" w:cs="Times New Roman"/>
          <w:sz w:val="28"/>
          <w:szCs w:val="28"/>
          <w:lang w:val="uk-UA"/>
        </w:rPr>
        <w:t xml:space="preserve"> майбутнього фахівця</w:t>
      </w:r>
      <w:r w:rsidR="00502FB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02FBB" w:rsidRDefault="00E42D33" w:rsidP="00502FBB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позитивні зрушення в особистих уявленнях студентів, їх мотивації на професійний розвиток, формування психологічної готовності до роботи з проблемою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зафіксовані і статистично обґрунтовані;</w:t>
      </w:r>
    </w:p>
    <w:p w:rsidR="00FC262B" w:rsidRPr="00502FBB" w:rsidRDefault="00E42D33" w:rsidP="00502FBB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F392A" w:rsidRPr="00502FBB">
        <w:rPr>
          <w:rFonts w:ascii="Times New Roman" w:hAnsi="Times New Roman" w:cs="Times New Roman"/>
          <w:sz w:val="28"/>
          <w:szCs w:val="28"/>
          <w:lang w:val="uk-UA"/>
        </w:rPr>
        <w:t xml:space="preserve">ерспективи подальших наукових пошуків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колі проблем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можуть бути </w:t>
      </w:r>
      <w:r w:rsidR="00EF392A" w:rsidRPr="00502FBB">
        <w:rPr>
          <w:rFonts w:ascii="Times New Roman" w:hAnsi="Times New Roman" w:cs="Times New Roman"/>
          <w:sz w:val="28"/>
          <w:szCs w:val="28"/>
          <w:lang w:val="uk-UA"/>
        </w:rPr>
        <w:t xml:space="preserve">пов’язані з дослідженням психологічної готовності до роботи з проблемою </w:t>
      </w:r>
      <w:proofErr w:type="spellStart"/>
      <w:r w:rsidR="00EF392A" w:rsidRPr="00502FBB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психологів </w:t>
      </w:r>
      <w:r w:rsidR="00EF392A" w:rsidRPr="00502FBB">
        <w:rPr>
          <w:rFonts w:ascii="Times New Roman" w:hAnsi="Times New Roman" w:cs="Times New Roman"/>
          <w:sz w:val="28"/>
          <w:szCs w:val="28"/>
          <w:lang w:val="uk-UA"/>
        </w:rPr>
        <w:t>з різним досвідом професійної діяльності</w:t>
      </w:r>
      <w:r w:rsidR="001B09BE">
        <w:rPr>
          <w:rFonts w:ascii="Times New Roman" w:hAnsi="Times New Roman" w:cs="Times New Roman"/>
          <w:sz w:val="28"/>
          <w:szCs w:val="28"/>
          <w:lang w:val="uk-UA"/>
        </w:rPr>
        <w:t>, а також ви</w:t>
      </w:r>
      <w:r w:rsidR="00FC0EA7">
        <w:rPr>
          <w:rFonts w:ascii="Times New Roman" w:hAnsi="Times New Roman" w:cs="Times New Roman"/>
          <w:sz w:val="28"/>
          <w:szCs w:val="28"/>
          <w:lang w:val="uk-UA"/>
        </w:rPr>
        <w:t xml:space="preserve">окремлення специфіки роботи з </w:t>
      </w:r>
      <w:proofErr w:type="spellStart"/>
      <w:r w:rsidR="00FC0EA7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B09BE">
        <w:rPr>
          <w:rFonts w:ascii="Times New Roman" w:hAnsi="Times New Roman" w:cs="Times New Roman"/>
          <w:sz w:val="28"/>
          <w:szCs w:val="28"/>
          <w:lang w:val="uk-UA"/>
        </w:rPr>
        <w:t>улінгом</w:t>
      </w:r>
      <w:proofErr w:type="spellEnd"/>
      <w:r w:rsidR="001B09BE">
        <w:rPr>
          <w:rFonts w:ascii="Times New Roman" w:hAnsi="Times New Roman" w:cs="Times New Roman"/>
          <w:sz w:val="28"/>
          <w:szCs w:val="28"/>
          <w:lang w:val="uk-UA"/>
        </w:rPr>
        <w:t xml:space="preserve"> в різних соціальних сферах, зокрема</w:t>
      </w:r>
      <w:r w:rsidR="00FC0EA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B09BE">
        <w:rPr>
          <w:rFonts w:ascii="Times New Roman" w:hAnsi="Times New Roman" w:cs="Times New Roman"/>
          <w:sz w:val="28"/>
          <w:szCs w:val="28"/>
          <w:lang w:val="uk-UA"/>
        </w:rPr>
        <w:t xml:space="preserve"> сімейній, бізнесовій, військовій тощо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2D33" w:rsidRDefault="00E42D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814543" w:rsidRPr="00EE4849" w:rsidRDefault="00814543" w:rsidP="00814543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E4849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СПИСОК ВИКОРИСТАНИХ ДЖЕРЕЛ: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Алєксєєнко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Т. Ф.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Булінг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мобінг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: причини розвитку і шляхи профілактики. Особистість у просторі виховних інновацій. Київ. 2018. С. 19–25.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Афоніна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Є. Ф.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C31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Заріцький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 О., </w:t>
      </w: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Міщенко</w:t>
      </w:r>
      <w:r w:rsidR="00C31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Н. В.  Психолог у НУШ: радісно та впевнено руш! Путівник психолога в Новій українській школі. / ред. Є. В.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Афоніна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. Краматорськ: Витоки, 2018. 250 с.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Бабченко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 М. Особ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ивості підготовки психологів до соціально-психологічної реабілітації дітей із зони АТО.</w:t>
      </w:r>
      <w:r w:rsidR="00C31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4342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Актуальні проблеми психології: Збірник наукових праць Інституту психології імені Г.С. Костюка НАПН України.</w:t>
      </w: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Житомир, 2018. Вип. 17. С. 5 –18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Деревянко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В.,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Погонцева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 В.,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Захарчук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 Р. Спорт проти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булінгу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Навчальна програма факультативу, курсу за вибором: методичне видання. Київ: Фенікс, 2017. 30 с. 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Дьяченко М. И.,</w:t>
      </w:r>
      <w:r w:rsidR="00C31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Кандыбович</w:t>
      </w:r>
      <w:proofErr w:type="spellEnd"/>
      <w:r w:rsidR="00C31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Л. А.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Психологические</w:t>
      </w:r>
      <w:proofErr w:type="spellEnd"/>
      <w:r w:rsidR="00C31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проблемы</w:t>
      </w:r>
      <w:proofErr w:type="spellEnd"/>
      <w:r w:rsidR="00C31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готовности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деятельности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за ред. М. И. Дьяченко.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Минск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: БГУ, 1978. 175 с.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Іванашко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 Є,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Вічалковська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 К. Особливості психологічної готовності майбутніх учителів до роботи з дітьми із особливими освітніми потребами в рамках інклюзії. </w:t>
      </w:r>
      <w:r w:rsidRPr="00E4342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Збірник наукових праць КПНУ імені Івана Огієнка, Інституту психології імені Г. С. Костюка НАПН України</w:t>
      </w: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Київ, 2014. Вип. 24. С. 328–338. 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Кобилянська Т. Професійна діяльність психолога освітнього закладу у порівнянні з суміжними видами діяльності. </w:t>
      </w:r>
      <w:r w:rsidRPr="00E4342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Науковий вісник МНУ імені В. О. Сухомлинського. Педагогічні науки. Миколаїв</w:t>
      </w: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, 2018. №3 (62). Том 2. С. 135–140.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Кокун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 М. Психофізіологічне забезпечення становлення фахівця у професіях типу «людина-людина»: монографія. Кіровоград: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Імекс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ЛТД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, 2013. 266 с.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Кулешова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 В.,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Міхеєва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 В.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Булінг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освітньому середовищі: аналіз, шляхи подолання. </w:t>
      </w:r>
      <w:r w:rsidRPr="00E4342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Науковий вісник Херсонського державного університету. Психологічні науки</w:t>
      </w: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. Херсон, 2019. Вип. 1. С. 154–158.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Кучманич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 М. Психологія сім’ї: навчально-методичний посібник. Миколаїв: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Іліон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, 2018. 208 с.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Литвиненко І. С. Вікова та педагогічна психологія (Модуль: Ситуації в житті дітей дошкільного віку). Підводні рифи життєвих ситуацій. Миколаїв: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Арнекс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, 2017. 471 с.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Лубенець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 Г. Кримінологічна характеристика видів насильницьких виявів серед учнів загальноосвітніх навчальних закладів. </w:t>
      </w:r>
      <w:r w:rsidRPr="00E4342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Науковий вісник Херсонського державного університету. Юридичні науки</w:t>
      </w: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. Херсон, 2016. Вип.2. , Т. 2. С. 139–142.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Макаревич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 П. Психологічна підготовка особистості до поведінки в складних ситуаціях. Навчально-методичний посібник. Київ: ВГІ НАОУ, 2000. 188 с.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Найдьонова Л. А.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Кібербулінг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або агресія в інтернеті: способи розпізнання і захист дитини. Методичні рекомендації. Серія: На допомогу вчителю. Вип. 4. Київ: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Алерта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, 2014. 80 с.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Опанасенко Л. А.,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Саковська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В. Методичні рекомендації «Формування психологічної готовності педагогів і психологів до роботи з проблемою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булінгу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тренінгова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програма «Знаю, хочу, вмію, відчуваю, дію!». Миколаїв: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Іліон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, 2019. 100с.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Палатний І. А., Палатна О. М. Використання засобів спортивно-оздоровчого туризму та краєзнавства в боротьбі проти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булінгу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E4342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Теоретичні, методичні та організаційні основи туризму і краєзнавства. Молодий вчений</w:t>
      </w: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. Київ, 2018. № 4.2 (56. 2). С. 247–257.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Прібиткова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 О.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Булінг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закладах освіти: поняття, структура, причини та шляхи подолання [Електронний ресурс]. </w:t>
      </w:r>
      <w:r w:rsidRPr="00E4342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Сучасні проблеми правового, економічного та соціального розвитку держави: матеріали VI </w:t>
      </w:r>
      <w:proofErr w:type="spellStart"/>
      <w:r w:rsidRPr="00E4342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Міжнар</w:t>
      </w:r>
      <w:proofErr w:type="spellEnd"/>
      <w:r w:rsidRPr="00E4342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E4342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наук.-практ</w:t>
      </w:r>
      <w:proofErr w:type="spellEnd"/>
      <w:r w:rsidRPr="00E4342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E4342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конф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Харків, 2017. С. 58–61. 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Сапожников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 В. Психологічна підготовка майбутнього учителя до спілкування з учнями: основні завдання. </w:t>
      </w:r>
      <w:r w:rsidRPr="00E4342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Вісник університету імені Альфреда Нобеля. Педагогічні науки</w:t>
      </w: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. Дніпро, 2019. № 1 (17). С. 37–44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Сидоренко Е. В.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Методы</w:t>
      </w:r>
      <w:proofErr w:type="spellEnd"/>
      <w:r w:rsidR="00C31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математической</w:t>
      </w:r>
      <w:proofErr w:type="spellEnd"/>
      <w:r w:rsidR="00C31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обработки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психологи [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Электронный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ресурс]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C31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Санкт-Петербург: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Речь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, 2000. 350 с.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Ставицька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 Г. Прояви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булінгу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сучасній школі [Електронний ресурс]. Психологія: реальність і перспективи. Рівне, 2016. Вип. 7. С. 214–217.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Стрельбицька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 М. Психологічна готовність до професійної діяльності майбутніх соціальних працівників у ВНЗ. </w:t>
      </w:r>
      <w:r w:rsidRPr="00E4342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Збірник наукових праць одеського національного університету. Педагогічні науки</w:t>
      </w: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. Одеса, 2016.№ 1. С. 147–157.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Стремецька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О.,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Алєксєнко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Г. О.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Булінг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підліткових шкільних колективах. </w:t>
      </w:r>
      <w:r w:rsidRPr="00E4342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Науковий вісник Ужгородського національного університету. Педагогіка. Соціальна робота</w:t>
      </w: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. Ужгород: Говерла, 2014. Вип. 31. С. 177–179.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Темнова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 В.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Личностно-профессиональное</w:t>
      </w:r>
      <w:proofErr w:type="spellEnd"/>
      <w:r w:rsidR="00C31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развитие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психолога в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системе</w:t>
      </w:r>
      <w:proofErr w:type="spellEnd"/>
      <w:r w:rsidR="00C31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высшего</w:t>
      </w:r>
      <w:proofErr w:type="spellEnd"/>
      <w:r w:rsidR="00C31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образования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дис. д-ра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психол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. наук. Москва, 2001. 325 с.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Токарева Н. М., Шамне А. В., Макаренко Н. М. Сучасний підліток у системі психолого-педагогічного супроводу: монографія. Кривий Ріг, 2014. 312 с.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Чеснокова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И. И. Проблема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самосознания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психологии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Москва: Наука, 1981. 323 с. </w:t>
      </w:r>
    </w:p>
    <w:p w:rsidR="00E4342B" w:rsidRPr="00E4342B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Яценко Т. С.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Динамика</w:t>
      </w:r>
      <w:proofErr w:type="spellEnd"/>
      <w:r w:rsidR="00C31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развития</w:t>
      </w:r>
      <w:proofErr w:type="spellEnd"/>
      <w:r w:rsidR="00C31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глубинной</w:t>
      </w:r>
      <w:proofErr w:type="spellEnd"/>
      <w:r w:rsidR="00C31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психокоррекции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теория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практика: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монография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Днепропетровск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Инновация</w:t>
      </w:r>
      <w:proofErr w:type="spellEnd"/>
      <w:r w:rsidRPr="00E4342B">
        <w:rPr>
          <w:rFonts w:ascii="Times New Roman" w:eastAsia="Calibri" w:hAnsi="Times New Roman" w:cs="Times New Roman"/>
          <w:sz w:val="28"/>
          <w:szCs w:val="28"/>
          <w:lang w:val="uk-UA"/>
        </w:rPr>
        <w:t>, 2015. 567 с.</w:t>
      </w:r>
    </w:p>
    <w:p w:rsidR="00E4342B" w:rsidRPr="00743FB5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Schneider</w:t>
      </w:r>
      <w:r w:rsidR="00C15580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A.M., Moreira M.C. Intensive</w:t>
      </w:r>
      <w:r w:rsidR="00C15580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Care</w:t>
      </w:r>
      <w:r w:rsidR="00C15580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Psychologist: Reflections</w:t>
      </w:r>
      <w:r w:rsidR="00C15580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about Professional Insertion, Professional Qualification</w:t>
      </w:r>
      <w:r w:rsidR="00743F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="00C15580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Practice</w:t>
      </w:r>
      <w:r w:rsidR="00C15580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at</w:t>
      </w:r>
      <w:r w:rsidR="00C15580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="00C15580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Hospital. </w:t>
      </w:r>
      <w:proofErr w:type="spellStart"/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Trendsin</w:t>
      </w:r>
      <w:proofErr w:type="spellEnd"/>
      <w:r w:rsidR="00C15580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Psychology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2017. July-Sept. Р. 25–30.  </w:t>
      </w:r>
    </w:p>
    <w:p w:rsidR="00E4342B" w:rsidRPr="00743FB5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Cecil</w:t>
      </w:r>
      <w:r w:rsidR="00DF003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C., Viding</w:t>
      </w:r>
      <w:r w:rsidR="00DF003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E., Barker</w:t>
      </w:r>
      <w:r w:rsidR="00C15580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E., Guiney J., </w:t>
      </w:r>
      <w:proofErr w:type="spellStart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Crory</w:t>
      </w:r>
      <w:proofErr w:type="spellEnd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E.</w:t>
      </w:r>
      <w:r w:rsidR="00743F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Doubled</w:t>
      </w:r>
      <w:r w:rsidR="00DF003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is</w:t>
      </w:r>
      <w:r w:rsidR="00DF003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advantage: The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influence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childhood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maltreatment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community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violence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exposure</w:t>
      </w:r>
      <w:r w:rsidR="000C70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on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adolescent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mental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health.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Journal</w:t>
      </w:r>
      <w:r w:rsidR="00743FB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of</w:t>
      </w:r>
      <w:r w:rsidR="00743FB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Child</w:t>
      </w:r>
      <w:r w:rsidR="00743FB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Psychology</w:t>
      </w:r>
      <w:r w:rsidR="00743FB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and</w:t>
      </w:r>
      <w:r w:rsidR="00743FB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Psychiatry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. 2014. №55 Р. 839–848.</w:t>
      </w:r>
    </w:p>
    <w:p w:rsidR="00E4342B" w:rsidRPr="00743FB5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Cherry</w:t>
      </w:r>
      <w:r w:rsidR="00743F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K.</w:t>
      </w:r>
      <w:r w:rsidR="00743F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Student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resources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study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guides</w:t>
      </w:r>
      <w:r w:rsidR="003079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="003079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tips.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The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Scientific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Method</w:t>
      </w:r>
      <w:r w:rsidR="003079AF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and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Psychology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Research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. 2019. August 27. Р. 22–24</w:t>
      </w:r>
    </w:p>
    <w:p w:rsidR="00E4342B" w:rsidRPr="00743FB5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Dion J., Matte-Gagne C., </w:t>
      </w:r>
      <w:proofErr w:type="spellStart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Daigneault</w:t>
      </w:r>
      <w:proofErr w:type="spellEnd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I., Blackburn M., Hebert M., Duff P. prospective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study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impact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child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maltreatment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friend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support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on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psychological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distress</w:t>
      </w:r>
      <w:r w:rsidR="00743F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trajectory: From</w:t>
      </w:r>
      <w:r w:rsidR="00743F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adolescence</w:t>
      </w:r>
      <w:r w:rsidR="00743F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to</w:t>
      </w:r>
      <w:r w:rsidR="00743F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emerging</w:t>
      </w:r>
      <w:r w:rsidR="00743F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adulthood.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Journal</w:t>
      </w:r>
      <w:r w:rsidR="00743FB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of</w:t>
      </w:r>
      <w:r w:rsidR="00743FB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Affective</w:t>
      </w:r>
      <w:r w:rsidR="00743FB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Disorders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. 2016. March 18. Р. 336–343.</w:t>
      </w:r>
    </w:p>
    <w:p w:rsidR="00E4342B" w:rsidRPr="00743FB5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Kirsten V., Graham R. Conducting</w:t>
      </w:r>
      <w:r w:rsidR="00743F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research</w:t>
      </w:r>
      <w:r w:rsidR="00743F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in</w:t>
      </w:r>
      <w:r w:rsidR="00743F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clinical</w:t>
      </w:r>
      <w:r w:rsidR="00743F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psychology</w:t>
      </w:r>
      <w:r w:rsidR="00743F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practice: Barriers, facilitators, and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recommend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at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ions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Br J </w:t>
      </w:r>
      <w:proofErr w:type="spellStart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Clin</w:t>
      </w:r>
      <w:proofErr w:type="spellEnd"/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Psychol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. British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Journal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of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Clinical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Psychology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published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by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John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Wiley, Sons</w:t>
      </w:r>
      <w:r w:rsidR="00743FB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Ltd</w:t>
      </w:r>
      <w:r w:rsidR="00743FB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on</w:t>
      </w:r>
      <w:r w:rsidR="000C706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behalf</w:t>
      </w:r>
      <w:r w:rsidR="00743FB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o</w:t>
      </w:r>
      <w:r w:rsidR="004E120D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f</w:t>
      </w:r>
      <w:r w:rsidR="00743FB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4E120D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British</w:t>
      </w:r>
      <w:r w:rsidR="00743FB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4E120D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Psychological</w:t>
      </w:r>
      <w:r w:rsidR="00743FB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4E120D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Society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2017. September. № 56 (3). Р. 347–356. </w:t>
      </w:r>
    </w:p>
    <w:p w:rsidR="00E4342B" w:rsidRPr="00743FB5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Korablina</w:t>
      </w:r>
      <w:proofErr w:type="spellEnd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E.,</w:t>
      </w:r>
      <w:r w:rsidR="003079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Lisovskaya</w:t>
      </w:r>
      <w:proofErr w:type="spellEnd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N.,</w:t>
      </w:r>
      <w:r w:rsidR="003079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Pashkin</w:t>
      </w:r>
      <w:proofErr w:type="spellEnd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S., </w:t>
      </w:r>
      <w:proofErr w:type="spellStart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Shingaev</w:t>
      </w:r>
      <w:proofErr w:type="spellEnd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S.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Psychological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readiness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for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professional activity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future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psychologists.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The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European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Proceedings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of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Social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and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="000C706B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Behavioral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Sciences. 2019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October. Р. 476– 484. </w:t>
      </w:r>
    </w:p>
    <w:p w:rsidR="00E4342B" w:rsidRPr="00743FB5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Olweus</w:t>
      </w:r>
      <w:proofErr w:type="spellEnd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D. Bully / Victim</w:t>
      </w:r>
      <w:r w:rsidR="008827C1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Problems</w:t>
      </w:r>
      <w:r w:rsidR="008827C1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at</w:t>
      </w:r>
      <w:r w:rsidR="008827C1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School. Facts</w:t>
      </w:r>
      <w:r w:rsidR="008827C1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="008827C1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Effective</w:t>
      </w:r>
      <w:r w:rsidR="008827C1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Intervention. Reclaiming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Children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Youth.</w:t>
      </w:r>
      <w:r w:rsidR="00743FB5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The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Journal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of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Emotional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and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Behavioral</w:t>
      </w:r>
      <w:r w:rsidR="00743FB5"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Problems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1996. № 25 (1), Р. 15–22. </w:t>
      </w:r>
    </w:p>
    <w:p w:rsidR="00E4342B" w:rsidRPr="00743FB5" w:rsidRDefault="00E4342B" w:rsidP="00E4342B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Yablonska</w:t>
      </w:r>
      <w:proofErr w:type="spellEnd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T., </w:t>
      </w:r>
      <w:proofErr w:type="spellStart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Bulatevych</w:t>
      </w:r>
      <w:proofErr w:type="spellEnd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N. Ethical</w:t>
      </w:r>
      <w:r w:rsidR="008827C1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dimensions</w:t>
      </w:r>
      <w:r w:rsidR="008827C1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="008827C1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="008827C1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psychologist’s</w:t>
      </w:r>
      <w:r w:rsidR="008827C1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activity</w:t>
      </w:r>
      <w:r w:rsidR="008827C1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in</w:t>
      </w:r>
      <w:r w:rsidR="008827C1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="008827C1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practice</w:t>
      </w:r>
      <w:r w:rsidR="008827C1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="008827C1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psychological</w:t>
      </w:r>
      <w:r w:rsidR="008827C1"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counseling. </w:t>
      </w:r>
      <w:r w:rsidRPr="00743FB5">
        <w:rPr>
          <w:rFonts w:ascii="Times New Roman" w:eastAsia="Calibri" w:hAnsi="Times New Roman" w:cs="Times New Roman"/>
          <w:i/>
          <w:sz w:val="28"/>
          <w:szCs w:val="28"/>
          <w:lang w:val="en-US"/>
        </w:rPr>
        <w:t>Psychological journal</w:t>
      </w:r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2018. </w:t>
      </w:r>
      <w:proofErr w:type="spellStart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>Vol</w:t>
      </w:r>
      <w:proofErr w:type="spellEnd"/>
      <w:r w:rsidRPr="00743FB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4 No. 5. Р.237 –251. </w:t>
      </w:r>
    </w:p>
    <w:p w:rsidR="004E120D" w:rsidRPr="00743FB5" w:rsidRDefault="004E120D" w:rsidP="004E120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743FB5" w:rsidRDefault="00743FB5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br w:type="page"/>
      </w:r>
    </w:p>
    <w:p w:rsidR="00AC0B9F" w:rsidRPr="00AC0B9F" w:rsidRDefault="00AC0B9F" w:rsidP="000020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C0B9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ДОДАТОК</w:t>
      </w:r>
      <w:r w:rsidR="001E6B5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</w:t>
      </w:r>
      <w:r w:rsidRPr="00AC0B9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</w:t>
      </w:r>
    </w:p>
    <w:p w:rsidR="00AC0B9F" w:rsidRPr="00AC0B9F" w:rsidRDefault="00AC0B9F" w:rsidP="00AC0B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C0B9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Анкета </w:t>
      </w:r>
    </w:p>
    <w:p w:rsidR="00AC0B9F" w:rsidRPr="00EE16EB" w:rsidRDefault="000020BD" w:rsidP="00AC0B9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«</w:t>
      </w:r>
      <w:r w:rsidR="003B7A47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Самоаналіз психологічної готовності</w:t>
      </w:r>
      <w:r w:rsidRPr="00EE16EB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до роботи з </w:t>
      </w:r>
      <w:r w:rsidR="005F6C2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проблемою </w:t>
      </w:r>
      <w:proofErr w:type="spellStart"/>
      <w:r w:rsidR="005F6C2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булінгу</w:t>
      </w:r>
      <w:proofErr w:type="spellEnd"/>
      <w:r w:rsidR="00AC0B9F" w:rsidRPr="00EE16EB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»</w:t>
      </w:r>
    </w:p>
    <w:p w:rsidR="00AC0B9F" w:rsidRPr="00EE16EB" w:rsidRDefault="00AC0B9F" w:rsidP="00AC0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Прізвище___________________ Ім’я__________________</w:t>
      </w:r>
    </w:p>
    <w:p w:rsidR="00AC0B9F" w:rsidRPr="00EE16EB" w:rsidRDefault="00AC0B9F" w:rsidP="00AC0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Стать: ______________ </w:t>
      </w:r>
    </w:p>
    <w:p w:rsidR="00AC0B9F" w:rsidRPr="00EE16EB" w:rsidRDefault="00AC0B9F" w:rsidP="00AC0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Вік:__________</w:t>
      </w:r>
    </w:p>
    <w:p w:rsidR="00AC0B9F" w:rsidRPr="00EE16EB" w:rsidRDefault="00AC0B9F" w:rsidP="00AC0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Спеціальність:_________</w:t>
      </w:r>
    </w:p>
    <w:p w:rsidR="00AC0B9F" w:rsidRPr="00EA7432" w:rsidRDefault="00EA7432" w:rsidP="00AC0B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Перша</w:t>
      </w:r>
      <w:r w:rsidR="00AC0B9F" w:rsidRPr="00EA7432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 xml:space="preserve"> частина</w:t>
      </w:r>
    </w:p>
    <w:p w:rsidR="000020BD" w:rsidRPr="00EE16EB" w:rsidRDefault="00AC0B9F" w:rsidP="000020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Інструкція: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 Вашої уваги запропоновано схему, яка відображає структуру психологічної готовності до діяльності; просимо Вас ознайомитися з кожним компонентом готовності і визначитися, наскільки він сформований у Вас стосовно роботи</w:t>
      </w:r>
      <w:r w:rsidR="001E6B5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 проблемою </w:t>
      </w:r>
      <w:proofErr w:type="spellStart"/>
      <w:r w:rsidR="001E6B50">
        <w:rPr>
          <w:rFonts w:ascii="Times New Roman" w:eastAsia="Times New Roman" w:hAnsi="Times New Roman" w:cs="Times New Roman"/>
          <w:sz w:val="24"/>
          <w:szCs w:val="24"/>
          <w:lang w:val="uk-UA"/>
        </w:rPr>
        <w:t>булінгу</w:t>
      </w:r>
      <w:proofErr w:type="spellEnd"/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оцінюючи його за 10-бальною шкалою: </w:t>
      </w:r>
      <w:r w:rsidR="001E6B5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 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 </w:t>
      </w:r>
      <w:r w:rsidR="001E6B50">
        <w:rPr>
          <w:rFonts w:ascii="Times New Roman" w:eastAsia="Times New Roman" w:hAnsi="Times New Roman" w:cs="Times New Roman"/>
          <w:sz w:val="24"/>
          <w:szCs w:val="24"/>
          <w:lang w:val="uk-UA"/>
        </w:rPr>
        <w:t>(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мінімальна сформованість компоненту</w:t>
      </w:r>
      <w:r w:rsidR="001E6B50">
        <w:rPr>
          <w:rFonts w:ascii="Times New Roman" w:eastAsia="Times New Roman" w:hAnsi="Times New Roman" w:cs="Times New Roman"/>
          <w:sz w:val="24"/>
          <w:szCs w:val="24"/>
          <w:lang w:val="uk-UA"/>
        </w:rPr>
        <w:t>), до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10</w:t>
      </w:r>
      <w:r w:rsidR="001E6B5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максимальна </w:t>
      </w:r>
      <w:r w:rsidR="00FE7358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сформованість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компоненту</w:t>
      </w:r>
      <w:r w:rsidR="001E6B50">
        <w:rPr>
          <w:rFonts w:ascii="Times New Roman" w:eastAsia="Times New Roman" w:hAnsi="Times New Roman" w:cs="Times New Roman"/>
          <w:sz w:val="24"/>
          <w:szCs w:val="24"/>
          <w:lang w:val="uk-UA"/>
        </w:rPr>
        <w:t>)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; поставте знак </w:t>
      </w:r>
      <w:r w:rsidR="00FE7358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«+»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 відповідну клітинку.</w:t>
      </w:r>
    </w:p>
    <w:p w:rsidR="000020BD" w:rsidRPr="00EE16EB" w:rsidRDefault="00FB7437" w:rsidP="000020BD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226" o:spid="_x0000_s1087" style="position:absolute;left:0;text-align:left;margin-left:51.15pt;margin-top:1.15pt;width:365.85pt;height:20.95pt;z-index:2524160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" fillcolor="#f2f2f2" strokecolor="windowText" strokeweight="1pt">
            <v:path arrowok="t"/>
            <v:textbox>
              <w:txbxContent>
                <w:p w:rsidR="008A1D87" w:rsidRPr="00AC0B9F" w:rsidRDefault="008A1D87" w:rsidP="000020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AC0B9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Психологічна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готовність до роботи з проблемою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булінгу</w:t>
                  </w:r>
                  <w:proofErr w:type="spellEnd"/>
                </w:p>
              </w:txbxContent>
            </v:textbox>
          </v:rect>
        </w:pict>
      </w:r>
    </w:p>
    <w:p w:rsidR="000020BD" w:rsidRPr="00EE16EB" w:rsidRDefault="00FB7437" w:rsidP="000020BD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28" o:spid="_x0000_s1102" type="#_x0000_t32" style="position:absolute;left:0;text-align:left;margin-left:253.2pt;margin-top:3.45pt;width:75pt;height:17.85pt;z-index:252430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" strokecolor="windowText" strokeweight=".5pt">
            <v:stroke endarrow="block" joinstyle="miter"/>
            <o:lock v:ext="edit" shapetype="f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29" o:spid="_x0000_s1101" type="#_x0000_t32" style="position:absolute;left:0;text-align:left;margin-left:150.45pt;margin-top:1.2pt;width:1in;height:18pt;flip:x;z-index:252429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" strokecolor="windowText" strokeweight=".5pt">
            <v:stroke endarrow="block" joinstyle="miter"/>
            <o:lock v:ext="edit" shapetype="f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31" o:spid="_x0000_s1100" type="#_x0000_t32" style="position:absolute;left:0;text-align:left;margin-left:55.95pt;margin-top:1.95pt;width:73.5pt;height:19.5pt;flip:x;z-index:252427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" strokecolor="windowText" strokeweight=".5pt">
            <v:stroke endarrow="block" joinstyle="miter"/>
            <o:lock v:ext="edit" shapetype="f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30" o:spid="_x0000_s1099" type="#_x0000_t32" style="position:absolute;left:0;text-align:left;margin-left:346.95pt;margin-top:1.95pt;width:79.2pt;height:19.35pt;z-index:252428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" strokecolor="windowText" strokeweight=".5pt">
            <v:stroke endarrow="block" joinstyle="miter"/>
            <o:lock v:ext="edit" shapetype="f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27" o:spid="_x0000_s1098" type="#_x0000_t32" style="position:absolute;left:0;text-align:left;margin-left:237.6pt;margin-top:2.7pt;width:3.6pt;height:21.95pt;z-index:252431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" strokecolor="windowText" strokeweight=".5pt">
            <v:stroke endarrow="block" joinstyle="miter"/>
            <o:lock v:ext="edit" shapetype="f"/>
          </v:shape>
        </w:pict>
      </w:r>
    </w:p>
    <w:p w:rsidR="000020BD" w:rsidRPr="00EE16EB" w:rsidRDefault="00FB7437" w:rsidP="000020BD">
      <w:pPr>
        <w:tabs>
          <w:tab w:val="left" w:pos="843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33" o:spid="_x0000_s1088" style="position:absolute;left:0;text-align:left;margin-left:0;margin-top:.9pt;width:100.5pt;height:49.3pt;z-index:252417024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" filled="f" strokecolor="windowText" strokeweight="1pt">
            <v:path arrowok="t"/>
            <v:textbox style="mso-next-textbox:#Прямоугольник 233">
              <w:txbxContent>
                <w:p w:rsidR="008A1D87" w:rsidRPr="00A95B47" w:rsidRDefault="008A1D87" w:rsidP="000020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A95B4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Когнітивний компонент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32" o:spid="_x0000_s1089" style="position:absolute;left:0;text-align:left;margin-left:690.35pt;margin-top:.9pt;width:91.25pt;height:51.05pt;z-index:252421120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" filled="f" strokecolor="windowText" strokeweight="1pt">
            <v:path arrowok="t"/>
            <v:textbox>
              <w:txbxContent>
                <w:p w:rsidR="008A1D87" w:rsidRPr="00A0124F" w:rsidRDefault="008A1D87" w:rsidP="000020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A0124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Особистісний компонент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34" o:spid="_x0000_s1090" style="position:absolute;left:0;text-align:left;margin-left:292.55pt;margin-top:.9pt;width:79.5pt;height:50.25pt;z-index:2524200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" filled="f" strokecolor="windowText" strokeweight="1pt">
            <v:path arrowok="t"/>
            <v:textbox>
              <w:txbxContent>
                <w:p w:rsidR="008A1D87" w:rsidRPr="00A0124F" w:rsidRDefault="008A1D87" w:rsidP="000020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A0124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Емоційний компонент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35" o:spid="_x0000_s1091" style="position:absolute;left:0;text-align:left;margin-left:196.25pt;margin-top:.9pt;width:92.05pt;height:49.4pt;z-index:252419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" filled="f" strokecolor="windowText" strokeweight="1pt">
            <v:path arrowok="t"/>
            <v:textbox>
              <w:txbxContent>
                <w:p w:rsidR="008A1D87" w:rsidRPr="00A95B47" w:rsidRDefault="008A1D87" w:rsidP="000020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A95B4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Операційний компонент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36" o:spid="_x0000_s1092" style="position:absolute;left:0;text-align:left;margin-left:99.15pt;margin-top:.9pt;width:92.9pt;height:48.5pt;z-index:2524180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" filled="f" strokecolor="windowText" strokeweight="1pt">
            <v:path arrowok="t"/>
            <v:textbox>
              <w:txbxContent>
                <w:p w:rsidR="008A1D87" w:rsidRPr="00A95B47" w:rsidRDefault="008A1D87" w:rsidP="000020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A95B4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Мотиваційний компонент</w:t>
                  </w:r>
                </w:p>
              </w:txbxContent>
            </v:textbox>
          </v:rect>
        </w:pict>
      </w:r>
      <w:r w:rsidR="000020BD" w:rsidRPr="00EE16EB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0020BD" w:rsidRPr="00EE16EB" w:rsidRDefault="000020BD" w:rsidP="000020BD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020BD" w:rsidRPr="00EE16EB" w:rsidRDefault="00FB7437" w:rsidP="000020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52" o:spid="_x0000_s1093" style="position:absolute;left:0;text-align:left;margin-left:0;margin-top:10.4pt;width:96.75pt;height:63.75pt;z-index:252422144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" filled="f" strokecolor="windowText" strokeweight="1pt">
            <v:path arrowok="t"/>
            <v:textbox>
              <w:txbxContent>
                <w:p w:rsidR="008A1D87" w:rsidRPr="00A0124F" w:rsidRDefault="008A1D87" w:rsidP="000020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A0124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Сукупність знань про роботу з </w:t>
                  </w:r>
                  <w:proofErr w:type="spellStart"/>
                  <w:r w:rsidRPr="00A0124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булінгом</w:t>
                  </w:r>
                  <w:proofErr w:type="spellEnd"/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40" o:spid="_x0000_s1094" style="position:absolute;left:0;text-align:left;margin-left:652.85pt;margin-top:10.35pt;width:88.75pt;height:64.5pt;z-index:252426240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" filled="f" strokecolor="windowText" strokeweight="1pt">
            <v:path arrowok="t"/>
            <v:textbox>
              <w:txbxContent>
                <w:p w:rsidR="008A1D87" w:rsidRPr="002B7592" w:rsidRDefault="008A1D87" w:rsidP="000020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2B759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Розвинена «Я-концепція»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38" o:spid="_x0000_s1095" style="position:absolute;left:0;text-align:left;margin-left:291.45pt;margin-top:11.85pt;width:82.85pt;height:62.25pt;z-index:252425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" filled="f" strokecolor="windowText" strokeweight="1pt">
            <v:path arrowok="t"/>
            <v:textbox>
              <w:txbxContent>
                <w:p w:rsidR="008A1D87" w:rsidRPr="002B7592" w:rsidRDefault="008A1D87" w:rsidP="000020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2B759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Розвинені </w:t>
                  </w:r>
                  <w:proofErr w:type="spellStart"/>
                  <w:r w:rsidRPr="002B759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емпатійні</w:t>
                  </w:r>
                  <w:proofErr w:type="spellEnd"/>
                  <w:r w:rsidRPr="002B759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 якості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39" o:spid="_x0000_s1096" style="position:absolute;left:0;text-align:left;margin-left:194.7pt;margin-top:10.4pt;width:92.05pt;height:63.7pt;z-index:252424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" filled="f" strokecolor="windowText" strokeweight="1pt">
            <v:path arrowok="t"/>
            <v:textbox>
              <w:txbxContent>
                <w:p w:rsidR="008A1D87" w:rsidRPr="00B76750" w:rsidRDefault="008A1D87" w:rsidP="000020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lang w:val="uk-UA"/>
                    </w:rPr>
                    <w:t xml:space="preserve">Розвинена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lang w:val="uk-UA"/>
                    </w:rPr>
                    <w:t>к</w:t>
                  </w:r>
                  <w:r w:rsidRPr="00B76750">
                    <w:rPr>
                      <w:rFonts w:ascii="Times New Roman" w:hAnsi="Times New Roman" w:cs="Times New Roman"/>
                      <w:color w:val="000000" w:themeColor="text1"/>
                      <w:lang w:val="uk-UA"/>
                    </w:rPr>
                    <w:t>омпетентність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val="uk-UA"/>
                    </w:rPr>
                    <w:t>психолога</w:t>
                  </w:r>
                  <w:proofErr w:type="spellEnd"/>
                </w:p>
                <w:p w:rsidR="008A1D87" w:rsidRDefault="008A1D87" w:rsidP="000020BD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50" o:spid="_x0000_s1097" style="position:absolute;left:0;text-align:left;margin-left:97.95pt;margin-top:10.4pt;width:92.85pt;height:65.2pt;z-index:252423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" filled="f" strokecolor="windowText" strokeweight="1pt">
            <v:path arrowok="t"/>
            <v:textbox>
              <w:txbxContent>
                <w:p w:rsidR="008A1D87" w:rsidRPr="00A60A95" w:rsidRDefault="008A1D87" w:rsidP="000020B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A60A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Висока мотивація до роботи з  </w:t>
                  </w:r>
                  <w:proofErr w:type="spellStart"/>
                  <w:r w:rsidRPr="00A60A9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булінгом</w:t>
                  </w:r>
                  <w:proofErr w:type="spellEnd"/>
                </w:p>
              </w:txbxContent>
            </v:textbox>
          </v:rect>
        </w:pict>
      </w:r>
    </w:p>
    <w:p w:rsidR="000020BD" w:rsidRPr="00EE16EB" w:rsidRDefault="000020BD" w:rsidP="000020B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C0B9F" w:rsidRPr="00EE16EB" w:rsidRDefault="00AC0B9F" w:rsidP="00FE73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7358" w:rsidRPr="00EE16EB" w:rsidRDefault="00FE7358" w:rsidP="00FE73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C0B9F" w:rsidRPr="00EE16EB" w:rsidRDefault="00AC0B9F" w:rsidP="00AC0B9F">
      <w:pPr>
        <w:numPr>
          <w:ilvl w:val="0"/>
          <w:numId w:val="16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Когнітивний компонент</w:t>
      </w: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"/>
        <w:gridCol w:w="921"/>
        <w:gridCol w:w="920"/>
        <w:gridCol w:w="920"/>
        <w:gridCol w:w="920"/>
        <w:gridCol w:w="920"/>
        <w:gridCol w:w="920"/>
        <w:gridCol w:w="920"/>
        <w:gridCol w:w="920"/>
        <w:gridCol w:w="1249"/>
      </w:tblGrid>
      <w:tr w:rsidR="00AC0B9F" w:rsidRPr="00EE16EB" w:rsidTr="003047D7">
        <w:trPr>
          <w:trHeight w:val="300"/>
        </w:trPr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    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</w:tbl>
    <w:p w:rsidR="00AC0B9F" w:rsidRPr="00EE16EB" w:rsidRDefault="00AC0B9F" w:rsidP="00AC0B9F">
      <w:pPr>
        <w:numPr>
          <w:ilvl w:val="0"/>
          <w:numId w:val="16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Мотиваційний компонент</w:t>
      </w: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"/>
        <w:gridCol w:w="921"/>
        <w:gridCol w:w="920"/>
        <w:gridCol w:w="920"/>
        <w:gridCol w:w="920"/>
        <w:gridCol w:w="920"/>
        <w:gridCol w:w="920"/>
        <w:gridCol w:w="920"/>
        <w:gridCol w:w="920"/>
        <w:gridCol w:w="1249"/>
      </w:tblGrid>
      <w:tr w:rsidR="00AC0B9F" w:rsidRPr="00EE16EB" w:rsidTr="003047D7">
        <w:trPr>
          <w:trHeight w:val="300"/>
        </w:trPr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    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</w:tbl>
    <w:p w:rsidR="00AC0B9F" w:rsidRPr="00EE16EB" w:rsidRDefault="00AC0B9F" w:rsidP="00AC0B9F">
      <w:pPr>
        <w:numPr>
          <w:ilvl w:val="0"/>
          <w:numId w:val="16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Операційний компонент</w:t>
      </w: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"/>
        <w:gridCol w:w="921"/>
        <w:gridCol w:w="920"/>
        <w:gridCol w:w="920"/>
        <w:gridCol w:w="920"/>
        <w:gridCol w:w="920"/>
        <w:gridCol w:w="920"/>
        <w:gridCol w:w="920"/>
        <w:gridCol w:w="920"/>
        <w:gridCol w:w="1249"/>
      </w:tblGrid>
      <w:tr w:rsidR="00AC0B9F" w:rsidRPr="00EE16EB" w:rsidTr="003047D7">
        <w:trPr>
          <w:trHeight w:val="300"/>
        </w:trPr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    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</w:tbl>
    <w:p w:rsidR="00AC0B9F" w:rsidRPr="00EE16EB" w:rsidRDefault="00AC0B9F" w:rsidP="00AC0B9F">
      <w:pPr>
        <w:numPr>
          <w:ilvl w:val="0"/>
          <w:numId w:val="16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Емоційний компонент</w:t>
      </w: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"/>
        <w:gridCol w:w="921"/>
        <w:gridCol w:w="920"/>
        <w:gridCol w:w="920"/>
        <w:gridCol w:w="920"/>
        <w:gridCol w:w="920"/>
        <w:gridCol w:w="920"/>
        <w:gridCol w:w="920"/>
        <w:gridCol w:w="920"/>
        <w:gridCol w:w="1249"/>
      </w:tblGrid>
      <w:tr w:rsidR="00AC0B9F" w:rsidRPr="00EE16EB" w:rsidTr="003047D7">
        <w:trPr>
          <w:trHeight w:val="300"/>
        </w:trPr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    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</w:tbl>
    <w:p w:rsidR="00AC0B9F" w:rsidRPr="00EE16EB" w:rsidRDefault="00AC0B9F" w:rsidP="00AC0B9F">
      <w:pPr>
        <w:numPr>
          <w:ilvl w:val="0"/>
          <w:numId w:val="16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Особистісний компонент</w:t>
      </w: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"/>
        <w:gridCol w:w="921"/>
        <w:gridCol w:w="920"/>
        <w:gridCol w:w="920"/>
        <w:gridCol w:w="920"/>
        <w:gridCol w:w="920"/>
        <w:gridCol w:w="920"/>
        <w:gridCol w:w="920"/>
        <w:gridCol w:w="920"/>
        <w:gridCol w:w="1249"/>
      </w:tblGrid>
      <w:tr w:rsidR="00AC0B9F" w:rsidRPr="00EE16EB" w:rsidTr="003047D7">
        <w:trPr>
          <w:trHeight w:val="300"/>
        </w:trPr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    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0" w:type="auto"/>
          </w:tcPr>
          <w:p w:rsidR="00AC0B9F" w:rsidRPr="00EE16EB" w:rsidRDefault="00AC0B9F" w:rsidP="00AC0B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E16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</w:tbl>
    <w:p w:rsidR="00A95B47" w:rsidRDefault="00A95B47" w:rsidP="00AC0B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1E6B50" w:rsidRDefault="001E6B50">
      <w:pPr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br w:type="page"/>
      </w:r>
    </w:p>
    <w:p w:rsidR="00AC0B9F" w:rsidRPr="00EE16EB" w:rsidRDefault="00AC0B9F" w:rsidP="00AC0B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А</w:t>
      </w:r>
      <w:r w:rsidR="001E6B5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</w:t>
      </w:r>
      <w:r w:rsidRPr="00EE16E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кета </w:t>
      </w:r>
    </w:p>
    <w:p w:rsidR="00AC0B9F" w:rsidRPr="00EE16EB" w:rsidRDefault="00FE7358" w:rsidP="00AC0B9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«</w:t>
      </w:r>
      <w:r w:rsidR="003B7A47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Самоаналіз психологічної готовності </w:t>
      </w:r>
      <w:r w:rsidRPr="00EE16EB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до роботи з </w:t>
      </w:r>
      <w:r w:rsidR="001E6B50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проблемою </w:t>
      </w:r>
      <w:proofErr w:type="spellStart"/>
      <w:r w:rsidR="001E6B50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булінгу</w:t>
      </w:r>
      <w:proofErr w:type="spellEnd"/>
      <w:r w:rsidR="00AC0B9F" w:rsidRPr="00EE16EB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»</w:t>
      </w:r>
    </w:p>
    <w:p w:rsidR="00AC0B9F" w:rsidRPr="00EE16EB" w:rsidRDefault="00AC0B9F" w:rsidP="00AC0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Прізвище___________________ Ім’я__________________</w:t>
      </w:r>
    </w:p>
    <w:p w:rsidR="00AC0B9F" w:rsidRPr="00EE16EB" w:rsidRDefault="00AC0B9F" w:rsidP="00AC0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Стать: ______________ </w:t>
      </w:r>
    </w:p>
    <w:p w:rsidR="00AC0B9F" w:rsidRPr="00EE16EB" w:rsidRDefault="00AC0B9F" w:rsidP="00AC0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Вік:__________</w:t>
      </w:r>
    </w:p>
    <w:p w:rsidR="00AC0B9F" w:rsidRPr="00EE16EB" w:rsidRDefault="00AC0B9F" w:rsidP="00AC0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Спеціальність:_________</w:t>
      </w:r>
    </w:p>
    <w:p w:rsidR="00AC0B9F" w:rsidRPr="00EA7432" w:rsidRDefault="00EA7432" w:rsidP="00AC0B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Друга</w:t>
      </w:r>
      <w:r w:rsidR="00AC0B9F" w:rsidRPr="00EA7432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 xml:space="preserve"> частина</w:t>
      </w:r>
    </w:p>
    <w:p w:rsidR="00AC0B9F" w:rsidRPr="00EE16EB" w:rsidRDefault="00AC0B9F" w:rsidP="00AC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Інструкція: 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до Вашої уваги представлено 25 запитань. Відповідаючи на запитання, Вам необхідно надати розгорнуту відповідь. Ваша робота з анкетою буде корисною, якщо Ви відповідатимете на запитання щиро та відверто. Заздалегідь дякуємо!</w:t>
      </w:r>
    </w:p>
    <w:p w:rsidR="00AC0B9F" w:rsidRPr="00EE16EB" w:rsidRDefault="00AC0B9F" w:rsidP="00AC0B9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C0B9F" w:rsidRPr="00EE16EB" w:rsidRDefault="00FE7358" w:rsidP="00AC0B9F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Що Ви знаєте про</w:t>
      </w:r>
      <w:r w:rsidR="00C1558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булінг</w:t>
      </w:r>
      <w:proofErr w:type="spellEnd"/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AC0B9F" w:rsidRPr="00EE16EB" w:rsidRDefault="00FE7358" w:rsidP="00AC0B9F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Що таке рольова структура</w:t>
      </w:r>
      <w:r w:rsidR="00C1558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булінгу</w:t>
      </w:r>
      <w:proofErr w:type="spellEnd"/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070E3A" w:rsidRPr="00EE16EB" w:rsidRDefault="00FE7358" w:rsidP="00070E3A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Які Вам відомо закони України щодо проблеми </w:t>
      </w:r>
      <w:proofErr w:type="spellStart"/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булінгу</w:t>
      </w:r>
      <w:proofErr w:type="spellEnd"/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070E3A" w:rsidRPr="00EE16EB" w:rsidRDefault="00070E3A" w:rsidP="00070E3A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які методи профілактики </w:t>
      </w:r>
      <w:proofErr w:type="spellStart"/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булінгу</w:t>
      </w:r>
      <w:proofErr w:type="spellEnd"/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Ви знаєте?</w:t>
      </w:r>
    </w:p>
    <w:p w:rsidR="00070E3A" w:rsidRPr="00EE16EB" w:rsidRDefault="00070E3A" w:rsidP="0080126E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Я</w:t>
      </w:r>
      <w:r w:rsidR="00FE7358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кі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корекційн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="00FE7358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методи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робот</w:t>
      </w:r>
      <w:r w:rsidR="00FE7358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щодо про</w:t>
      </w:r>
      <w:r w:rsidR="00FE7358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блеми </w:t>
      </w:r>
      <w:proofErr w:type="spellStart"/>
      <w:r w:rsidR="00FE7358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булінгу</w:t>
      </w:r>
      <w:proofErr w:type="spellEnd"/>
      <w:r w:rsidR="00FE7358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 w:rsidR="00FE7358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відомо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AC0B9F" w:rsidRPr="00EE16EB" w:rsidRDefault="00AC0B9F" w:rsidP="00AC0B9F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Як</w:t>
      </w:r>
      <w:r w:rsidR="00070E3A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е Ваше ставитеся до роботи в закладах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освіти?</w:t>
      </w:r>
    </w:p>
    <w:p w:rsidR="00AC0B9F" w:rsidRPr="00EE16EB" w:rsidRDefault="00070E3A" w:rsidP="00AC0B9F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Яка Ваша мотивація щодо роботи з учасниками </w:t>
      </w:r>
      <w:proofErr w:type="spellStart"/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булінгу</w:t>
      </w:r>
      <w:proofErr w:type="spellEnd"/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AC0B9F" w:rsidRPr="00EE16EB" w:rsidRDefault="00070E3A" w:rsidP="00AC0B9F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Що спонукає Вас до вирішення професійних задач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AC0B9F" w:rsidRPr="00EE16EB" w:rsidRDefault="00070E3A" w:rsidP="00AC0B9F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Як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Ви оціню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єте свої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мо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жливості щодо роботи з </w:t>
      </w:r>
      <w:proofErr w:type="spellStart"/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булінгом</w:t>
      </w:r>
      <w:proofErr w:type="spellEnd"/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 закладах освіти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070E3A" w:rsidRPr="00EE16EB" w:rsidRDefault="00250E51" w:rsidP="0080126E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Які дії, зазвичай, Ви приймаєте в екстремальних ситуаціях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AC0B9F" w:rsidRPr="00EE16EB" w:rsidRDefault="00250E51" w:rsidP="00AC0B9F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Наскільки у Вас отримується розуміти стилі поведінки співрозмовників?</w:t>
      </w:r>
    </w:p>
    <w:p w:rsidR="00AC0B9F" w:rsidRPr="00EE16EB" w:rsidRDefault="00250E51" w:rsidP="00AC0B9F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Як часто Вам вдається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аналізувати «складні» дитячі ситуації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AC0B9F" w:rsidRPr="00EE16EB" w:rsidRDefault="00250E51" w:rsidP="00AC0B9F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Якою методологією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психолого-педагогічного 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впливу на 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колектив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Ви володієте?</w:t>
      </w:r>
    </w:p>
    <w:p w:rsidR="00AC0B9F" w:rsidRPr="00EE16EB" w:rsidRDefault="00250E51" w:rsidP="00AC0B9F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Якими</w:t>
      </w:r>
      <w:r w:rsidR="00B207B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саме методами і техніками щодо роботи з </w:t>
      </w:r>
      <w:proofErr w:type="spellStart"/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булінгом</w:t>
      </w:r>
      <w:proofErr w:type="spellEnd"/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Ви володієте?</w:t>
      </w:r>
    </w:p>
    <w:p w:rsidR="00070E3A" w:rsidRPr="00EE16EB" w:rsidRDefault="00AC0B9F" w:rsidP="0080126E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Наскільки Вам вдається</w:t>
      </w:r>
      <w:r w:rsidR="00250E51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застосовувати різні стилі спілкування з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дітьми?</w:t>
      </w:r>
    </w:p>
    <w:p w:rsidR="0080126E" w:rsidRPr="00EE16EB" w:rsidRDefault="00250E51" w:rsidP="0080126E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Наскільки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Вам вдається 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співпереживати оточуючим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0126E" w:rsidRPr="00EE16EB" w:rsidRDefault="0080126E" w:rsidP="0080126E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 часто у Вас отримується спрямовувати психічні процеси для розуміння </w:t>
      </w:r>
      <w:r w:rsidR="00EA7432">
        <w:rPr>
          <w:rFonts w:ascii="Times New Roman" w:eastAsia="Times New Roman" w:hAnsi="Times New Roman" w:cs="Times New Roman"/>
          <w:sz w:val="24"/>
          <w:szCs w:val="24"/>
          <w:lang w:val="uk-UA"/>
        </w:rPr>
        <w:t>психологічного стану співрозмовника</w:t>
      </w: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AC0B9F" w:rsidRPr="00EE16EB" w:rsidRDefault="00CB3C74" w:rsidP="00CB3C74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Як часто Вам вдається розуміти дитячі емоційні стани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AC0B9F" w:rsidRPr="00EE16EB" w:rsidRDefault="00CB3C74" w:rsidP="00AC0B9F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Наскільки Вам вдається правильно передбачати поведінку оточуючих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070E3A" w:rsidRPr="00EE16EB" w:rsidRDefault="00CB3C74" w:rsidP="0080126E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Який опис Ви можете надати особистій конгруентності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AC0B9F" w:rsidRPr="00EE16EB" w:rsidRDefault="00CB3C74" w:rsidP="00AC0B9F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Як, зазвичай, Ви вирішуєте конфліктні ситуації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AC0B9F" w:rsidRPr="00EE16EB" w:rsidRDefault="00CB3C74" w:rsidP="00AC0B9F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Які Ваші життєві цінності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CB3C74" w:rsidRPr="00EE16EB" w:rsidRDefault="00CB3C74" w:rsidP="00AC0B9F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Ваша «Я-концепція»    </w:t>
      </w:r>
    </w:p>
    <w:p w:rsidR="0080126E" w:rsidRPr="00EE16EB" w:rsidRDefault="00CB3C74" w:rsidP="0080126E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У яких випадках Ви проявляєте агресію</w:t>
      </w:r>
      <w:r w:rsidR="00AC0B9F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? </w:t>
      </w:r>
    </w:p>
    <w:p w:rsidR="00B3532C" w:rsidRDefault="0080126E" w:rsidP="00AF031A">
      <w:pPr>
        <w:numPr>
          <w:ilvl w:val="0"/>
          <w:numId w:val="17"/>
        </w:numPr>
        <w:tabs>
          <w:tab w:val="num" w:pos="720"/>
        </w:tabs>
        <w:spacing w:after="0" w:line="240" w:lineRule="auto"/>
        <w:ind w:left="720" w:hanging="539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Як Ви розу</w:t>
      </w:r>
      <w:r w:rsidR="0085268D" w:rsidRPr="00EE16EB">
        <w:rPr>
          <w:rFonts w:ascii="Times New Roman" w:eastAsia="Times New Roman" w:hAnsi="Times New Roman" w:cs="Times New Roman"/>
          <w:sz w:val="24"/>
          <w:szCs w:val="24"/>
          <w:lang w:val="uk-UA"/>
        </w:rPr>
        <w:t>мієте «Саморозвиток особистості»?</w:t>
      </w:r>
    </w:p>
    <w:p w:rsidR="00EE16EB" w:rsidRDefault="00EE16EB" w:rsidP="00EE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E16EB" w:rsidRDefault="00EE16EB" w:rsidP="00EE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E16EB" w:rsidRDefault="00EE16EB" w:rsidP="00EE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E16EB" w:rsidRDefault="00EE16EB" w:rsidP="00EE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E16EB" w:rsidRDefault="00EE16EB" w:rsidP="00EE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E16EB" w:rsidRDefault="00EE16EB" w:rsidP="00EE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E16EB" w:rsidRDefault="00EE16EB" w:rsidP="00EE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E16EB" w:rsidRDefault="00EE16EB" w:rsidP="00EE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E16EB" w:rsidRDefault="00EE16EB" w:rsidP="00EE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E16EB" w:rsidRDefault="00EE16EB" w:rsidP="00EE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E16EB" w:rsidRDefault="00EE16EB" w:rsidP="00EE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E16EB" w:rsidRDefault="00EE16EB" w:rsidP="00EE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D4296" w:rsidRPr="007D4296" w:rsidRDefault="007D4296" w:rsidP="007D42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7D429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ДОДАТОК Б</w:t>
      </w:r>
    </w:p>
    <w:p w:rsidR="007D4296" w:rsidRDefault="003B7A47" w:rsidP="007D42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</w:t>
      </w:r>
      <w:r w:rsidR="007D4296" w:rsidRPr="007D429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езультати емпіричного дослідження</w:t>
      </w:r>
    </w:p>
    <w:p w:rsidR="007D4296" w:rsidRPr="001E6B50" w:rsidRDefault="001E6B50" w:rsidP="001E6B5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1E6B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Таблиця Б1</w:t>
      </w:r>
    </w:p>
    <w:p w:rsidR="003B7A47" w:rsidRDefault="007D4296" w:rsidP="007D42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Дослідження за першою частиною авторської анкети </w:t>
      </w:r>
    </w:p>
    <w:p w:rsidR="003B7A47" w:rsidRPr="003B7A47" w:rsidRDefault="003B7A47" w:rsidP="003B7A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B7A4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«Самоаналіз психологічної готовності до роботи з </w:t>
      </w:r>
      <w:r w:rsidR="001E6B5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проблемою </w:t>
      </w:r>
      <w:proofErr w:type="spellStart"/>
      <w:r w:rsidR="001E6B5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булінгу</w:t>
      </w:r>
      <w:proofErr w:type="spellEnd"/>
      <w:r w:rsidRPr="003B7A4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»</w:t>
      </w:r>
    </w:p>
    <w:p w:rsidR="007D4296" w:rsidRPr="007D4296" w:rsidRDefault="007D4296" w:rsidP="007D42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478"/>
        <w:gridCol w:w="1558"/>
        <w:gridCol w:w="1609"/>
        <w:gridCol w:w="1277"/>
        <w:gridCol w:w="1563"/>
        <w:gridCol w:w="1377"/>
      </w:tblGrid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7D4296">
            <w:pPr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№ досл.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7D42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Когнітивний</w:t>
            </w:r>
            <w:proofErr w:type="spellEnd"/>
          </w:p>
        </w:tc>
        <w:tc>
          <w:tcPr>
            <w:tcW w:w="1558" w:type="dxa"/>
            <w:noWrap/>
            <w:hideMark/>
          </w:tcPr>
          <w:p w:rsidR="007D4296" w:rsidRPr="003B7A47" w:rsidRDefault="007D4296" w:rsidP="007D42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Мотиваційний</w:t>
            </w:r>
            <w:proofErr w:type="spellEnd"/>
          </w:p>
        </w:tc>
        <w:tc>
          <w:tcPr>
            <w:tcW w:w="1609" w:type="dxa"/>
            <w:noWrap/>
            <w:hideMark/>
          </w:tcPr>
          <w:p w:rsidR="007D4296" w:rsidRPr="003B7A47" w:rsidRDefault="007D4296" w:rsidP="007D42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Операційний</w:t>
            </w:r>
            <w:proofErr w:type="spellEnd"/>
          </w:p>
        </w:tc>
        <w:tc>
          <w:tcPr>
            <w:tcW w:w="1277" w:type="dxa"/>
            <w:noWrap/>
            <w:hideMark/>
          </w:tcPr>
          <w:p w:rsidR="007D4296" w:rsidRPr="003B7A47" w:rsidRDefault="007D4296" w:rsidP="007D42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Емоційний</w:t>
            </w:r>
            <w:proofErr w:type="spellEnd"/>
          </w:p>
        </w:tc>
        <w:tc>
          <w:tcPr>
            <w:tcW w:w="1563" w:type="dxa"/>
            <w:noWrap/>
            <w:hideMark/>
          </w:tcPr>
          <w:p w:rsidR="007D4296" w:rsidRPr="003B7A47" w:rsidRDefault="007D4296" w:rsidP="007D42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Особистісний</w:t>
            </w:r>
            <w:proofErr w:type="spellEnd"/>
          </w:p>
        </w:tc>
        <w:tc>
          <w:tcPr>
            <w:tcW w:w="1377" w:type="dxa"/>
            <w:noWrap/>
            <w:hideMark/>
          </w:tcPr>
          <w:p w:rsidR="003B7A47" w:rsidRPr="003B7A47" w:rsidRDefault="007D4296" w:rsidP="007D42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Загальний</w:t>
            </w:r>
            <w:proofErr w:type="spellEnd"/>
          </w:p>
          <w:p w:rsidR="007D4296" w:rsidRPr="003B7A47" w:rsidRDefault="007D4296" w:rsidP="007D429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рівень</w:t>
            </w:r>
            <w:proofErr w:type="spellEnd"/>
            <w:r w:rsidR="00CE4D4D" w:rsidRPr="003B7A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 xml:space="preserve"> ПГ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6,4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5,2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6,2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4,2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4,6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5,8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3,8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5,6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7,4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5,2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4,8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5,8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3,8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5,6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6,8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8,4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5,8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3,8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5,8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4,6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7,4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4,8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5,2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4,6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3,4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4,2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4,8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7,8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6,2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</w:tr>
    </w:tbl>
    <w:p w:rsidR="001E6B50" w:rsidRPr="001E6B50" w:rsidRDefault="001E6B50" w:rsidP="001E6B50">
      <w:pPr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Продовження таблиці </w:t>
      </w:r>
      <w:r w:rsidRPr="001E6B50">
        <w:rPr>
          <w:rFonts w:ascii="Times New Roman" w:hAnsi="Times New Roman" w:cs="Times New Roman"/>
          <w:i/>
          <w:sz w:val="28"/>
          <w:szCs w:val="28"/>
          <w:lang w:val="uk-UA"/>
        </w:rPr>
        <w:t>Б1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478"/>
        <w:gridCol w:w="1558"/>
        <w:gridCol w:w="1609"/>
        <w:gridCol w:w="1277"/>
        <w:gridCol w:w="1563"/>
        <w:gridCol w:w="1377"/>
      </w:tblGrid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5,2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6,2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4,4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4,8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3,8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3,2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4,8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5,4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4,6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4,8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7,6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5,2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4,8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6,4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3,6</w:t>
            </w:r>
          </w:p>
        </w:tc>
      </w:tr>
      <w:tr w:rsidR="003B7A47" w:rsidRPr="003B7A47" w:rsidTr="001E6B50">
        <w:trPr>
          <w:trHeight w:val="300"/>
          <w:jc w:val="center"/>
        </w:trPr>
        <w:tc>
          <w:tcPr>
            <w:tcW w:w="992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147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8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09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3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7" w:type="dxa"/>
            <w:noWrap/>
            <w:hideMark/>
          </w:tcPr>
          <w:p w:rsidR="007D4296" w:rsidRPr="003B7A47" w:rsidRDefault="007D4296" w:rsidP="00EA74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6,2</w:t>
            </w:r>
          </w:p>
        </w:tc>
      </w:tr>
    </w:tbl>
    <w:p w:rsidR="007D4296" w:rsidRDefault="007D4296" w:rsidP="00EE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A4250" w:rsidRDefault="004A4250">
      <w:pPr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br w:type="page"/>
      </w:r>
    </w:p>
    <w:p w:rsidR="004A4250" w:rsidRPr="004A4250" w:rsidRDefault="004A4250" w:rsidP="004A4250">
      <w:pPr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4A425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lastRenderedPageBreak/>
        <w:t>Таблиця Б2</w:t>
      </w:r>
    </w:p>
    <w:p w:rsidR="004A4250" w:rsidRDefault="00B24E01" w:rsidP="004A425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24E0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Дослідження стилю поведінки у конфліктній ситуації за </w:t>
      </w:r>
      <w:r w:rsidR="004A425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тестом</w:t>
      </w:r>
    </w:p>
    <w:p w:rsidR="00B24E01" w:rsidRDefault="00B24E01" w:rsidP="004A425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24E0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24E0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Томаса-Кілманна</w:t>
      </w:r>
      <w:proofErr w:type="spellEnd"/>
    </w:p>
    <w:p w:rsidR="003B7A47" w:rsidRDefault="003B7A47" w:rsidP="00EA7432">
      <w:pPr>
        <w:tabs>
          <w:tab w:val="left" w:pos="6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575"/>
        <w:gridCol w:w="1544"/>
        <w:gridCol w:w="1559"/>
        <w:gridCol w:w="1362"/>
        <w:gridCol w:w="1783"/>
      </w:tblGrid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E86A7D" w:rsidP="00E86A7D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7A47">
              <w:rPr>
                <w:rFonts w:ascii="Times New Roman" w:eastAsia="Times New Roman" w:hAnsi="Times New Roman" w:cs="Times New Roman"/>
                <w:b/>
              </w:rPr>
              <w:t>Суп</w:t>
            </w: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lang w:val="uk-UA"/>
              </w:rPr>
              <w:t>ерництво</w:t>
            </w:r>
            <w:proofErr w:type="spellEnd"/>
          </w:p>
        </w:tc>
        <w:tc>
          <w:tcPr>
            <w:tcW w:w="1544" w:type="dxa"/>
            <w:noWrap/>
            <w:hideMark/>
          </w:tcPr>
          <w:p w:rsidR="00B51C23" w:rsidRPr="003B7A47" w:rsidRDefault="00E86A7D" w:rsidP="00B51C23">
            <w:pPr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</w:rPr>
              <w:t>Спі</w:t>
            </w:r>
            <w:r w:rsidRPr="003B7A47">
              <w:rPr>
                <w:rFonts w:ascii="Times New Roman" w:eastAsia="Times New Roman" w:hAnsi="Times New Roman" w:cs="Times New Roman"/>
                <w:b/>
                <w:lang w:val="uk-UA"/>
              </w:rPr>
              <w:t>впраця</w:t>
            </w:r>
            <w:proofErr w:type="spellEnd"/>
          </w:p>
        </w:tc>
        <w:tc>
          <w:tcPr>
            <w:tcW w:w="1559" w:type="dxa"/>
            <w:noWrap/>
            <w:hideMark/>
          </w:tcPr>
          <w:p w:rsidR="00B51C23" w:rsidRPr="003B7A47" w:rsidRDefault="00E86A7D" w:rsidP="00B51C23">
            <w:pPr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7A47">
              <w:rPr>
                <w:rFonts w:ascii="Times New Roman" w:eastAsia="Times New Roman" w:hAnsi="Times New Roman" w:cs="Times New Roman"/>
                <w:b/>
              </w:rPr>
              <w:t>Ком</w:t>
            </w: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lang w:val="uk-UA"/>
              </w:rPr>
              <w:t>проміс</w:t>
            </w:r>
            <w:proofErr w:type="spellEnd"/>
          </w:p>
        </w:tc>
        <w:tc>
          <w:tcPr>
            <w:tcW w:w="1362" w:type="dxa"/>
            <w:noWrap/>
            <w:hideMark/>
          </w:tcPr>
          <w:p w:rsidR="00B51C23" w:rsidRPr="003B7A47" w:rsidRDefault="00E86A7D" w:rsidP="00B51C23">
            <w:pPr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</w:rPr>
              <w:t>Ун</w:t>
            </w:r>
            <w:r w:rsidRPr="003B7A47">
              <w:rPr>
                <w:rFonts w:ascii="Times New Roman" w:eastAsia="Times New Roman" w:hAnsi="Times New Roman" w:cs="Times New Roman"/>
                <w:b/>
                <w:lang w:val="uk-UA"/>
              </w:rPr>
              <w:t>икнення</w:t>
            </w:r>
            <w:proofErr w:type="spellEnd"/>
          </w:p>
        </w:tc>
        <w:tc>
          <w:tcPr>
            <w:tcW w:w="1783" w:type="dxa"/>
            <w:noWrap/>
            <w:hideMark/>
          </w:tcPr>
          <w:p w:rsidR="00B51C23" w:rsidRPr="003B7A47" w:rsidRDefault="00E86A7D" w:rsidP="00B51C23">
            <w:pPr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</w:rPr>
              <w:t>Пр</w:t>
            </w:r>
            <w:r w:rsidRPr="003B7A47">
              <w:rPr>
                <w:rFonts w:ascii="Times New Roman" w:eastAsia="Times New Roman" w:hAnsi="Times New Roman" w:cs="Times New Roman"/>
                <w:b/>
                <w:lang w:val="uk-UA"/>
              </w:rPr>
              <w:t>истосування</w:t>
            </w:r>
            <w:proofErr w:type="spellEnd"/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:rsidR="004A4250" w:rsidRPr="004A4250" w:rsidRDefault="004A4250" w:rsidP="004A4250">
      <w:pPr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Продовження таблиці Б2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575"/>
        <w:gridCol w:w="1544"/>
        <w:gridCol w:w="1559"/>
        <w:gridCol w:w="1362"/>
        <w:gridCol w:w="1783"/>
      </w:tblGrid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86A7D" w:rsidRPr="003B7A47" w:rsidTr="00E86A7D">
        <w:trPr>
          <w:trHeight w:val="300"/>
          <w:jc w:val="center"/>
        </w:trPr>
        <w:tc>
          <w:tcPr>
            <w:tcW w:w="704" w:type="dxa"/>
            <w:noWrap/>
            <w:hideMark/>
          </w:tcPr>
          <w:p w:rsidR="00B51C23" w:rsidRPr="003B7A47" w:rsidRDefault="00B51C23" w:rsidP="00B51C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1575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44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9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62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83" w:type="dxa"/>
            <w:noWrap/>
            <w:hideMark/>
          </w:tcPr>
          <w:p w:rsidR="00B51C23" w:rsidRPr="003B7A47" w:rsidRDefault="00B51C23" w:rsidP="00E86A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7A47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B24E01" w:rsidRPr="00B51C23" w:rsidRDefault="00E86A7D" w:rsidP="00E86A7D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3B7A47" w:rsidRDefault="003B7A47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 w:type="page"/>
      </w:r>
    </w:p>
    <w:p w:rsidR="004A4250" w:rsidRPr="004A4250" w:rsidRDefault="004A4250" w:rsidP="004A425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lastRenderedPageBreak/>
        <w:t>Таблиця Б3</w:t>
      </w:r>
    </w:p>
    <w:p w:rsidR="00E86A7D" w:rsidRDefault="00E86A7D" w:rsidP="004A4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D42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Дослідження мотивації до уникнення невдач </w:t>
      </w:r>
      <w:r w:rsidR="004A425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за тестом </w:t>
      </w:r>
      <w:r w:rsidRPr="007D42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Т.</w:t>
      </w:r>
      <w:proofErr w:type="spellStart"/>
      <w:r w:rsidRPr="007D42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Елерса</w:t>
      </w:r>
      <w:proofErr w:type="spellEnd"/>
    </w:p>
    <w:p w:rsidR="00E86A7D" w:rsidRPr="00E86A7D" w:rsidRDefault="00E86A7D" w:rsidP="00E86A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1184"/>
        <w:gridCol w:w="1201"/>
        <w:gridCol w:w="1156"/>
        <w:gridCol w:w="1126"/>
      </w:tblGrid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4A4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досл.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3B7A47" w:rsidRDefault="003B7A47" w:rsidP="00EA7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Низький</w:t>
            </w:r>
            <w:proofErr w:type="spellEnd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</w:t>
            </w: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іве</w:t>
            </w:r>
            <w:r w:rsidR="00E86A7D"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нь</w:t>
            </w:r>
            <w:proofErr w:type="spellEnd"/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3B7A47" w:rsidRDefault="003B7A47" w:rsidP="00EA7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Середній</w:t>
            </w:r>
            <w:proofErr w:type="spellEnd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</w:t>
            </w: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іве</w:t>
            </w:r>
            <w:r w:rsidR="00E86A7D"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нь</w:t>
            </w:r>
            <w:proofErr w:type="spellEnd"/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3B7A47" w:rsidRDefault="003B7A47" w:rsidP="00EA7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Високий</w:t>
            </w:r>
            <w:proofErr w:type="spellEnd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</w:t>
            </w: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іве</w:t>
            </w:r>
            <w:r w:rsidR="00E86A7D"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нь</w:t>
            </w:r>
            <w:proofErr w:type="spellEnd"/>
          </w:p>
        </w:tc>
        <w:tc>
          <w:tcPr>
            <w:tcW w:w="1126" w:type="dxa"/>
            <w:shd w:val="clear" w:color="auto" w:fill="auto"/>
            <w:noWrap/>
            <w:hideMark/>
          </w:tcPr>
          <w:p w:rsidR="003B7A47" w:rsidRPr="003B7A47" w:rsidRDefault="00E86A7D" w:rsidP="00EA7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Дуже</w:t>
            </w:r>
            <w:proofErr w:type="spellEnd"/>
          </w:p>
          <w:p w:rsidR="00E86A7D" w:rsidRPr="003B7A47" w:rsidRDefault="003B7A47" w:rsidP="00EA7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  <w:proofErr w:type="spellStart"/>
            <w:r w:rsidR="00E86A7D"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исокий</w:t>
            </w:r>
            <w:proofErr w:type="spellEnd"/>
          </w:p>
          <w:p w:rsidR="003B7A47" w:rsidRPr="003B7A47" w:rsidRDefault="003B7A47" w:rsidP="00EA7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рівень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4A4250" w:rsidRPr="004A4250" w:rsidRDefault="004A4250" w:rsidP="004A4250">
      <w:pPr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A4250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Продовження таблиці Б3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1184"/>
        <w:gridCol w:w="1201"/>
        <w:gridCol w:w="1156"/>
        <w:gridCol w:w="1126"/>
      </w:tblGrid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86A7D" w:rsidRPr="00E86A7D" w:rsidTr="004A4250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1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auto"/>
            <w:noWrap/>
            <w:hideMark/>
          </w:tcPr>
          <w:p w:rsidR="00E86A7D" w:rsidRPr="00E86A7D" w:rsidRDefault="00E86A7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24E01" w:rsidRDefault="00B24E01" w:rsidP="00B570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24E01" w:rsidRDefault="00B24E01" w:rsidP="007D42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3B7A47" w:rsidRDefault="003B7A47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 w:type="page"/>
      </w:r>
    </w:p>
    <w:p w:rsidR="004A4250" w:rsidRPr="004A4250" w:rsidRDefault="004A4250" w:rsidP="004A4250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lastRenderedPageBreak/>
        <w:t>Таблиця Б4</w:t>
      </w:r>
    </w:p>
    <w:p w:rsidR="007D4296" w:rsidRPr="007D4296" w:rsidRDefault="007D4296" w:rsidP="004A42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D42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Дослідження тенденцій агресивності за методикою «Тест Руки» Е.</w:t>
      </w:r>
      <w:r w:rsidR="00B207B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 </w:t>
      </w:r>
      <w:r w:rsidRPr="007D42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Вагнера</w:t>
      </w:r>
    </w:p>
    <w:p w:rsidR="007D4296" w:rsidRDefault="007D4296" w:rsidP="00EE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43"/>
        <w:gridCol w:w="936"/>
        <w:gridCol w:w="885"/>
        <w:gridCol w:w="662"/>
        <w:gridCol w:w="781"/>
        <w:gridCol w:w="890"/>
        <w:gridCol w:w="816"/>
        <w:gridCol w:w="998"/>
        <w:gridCol w:w="793"/>
        <w:gridCol w:w="699"/>
        <w:gridCol w:w="822"/>
        <w:gridCol w:w="829"/>
      </w:tblGrid>
      <w:tr w:rsidR="00B24E01" w:rsidRPr="00B24E01" w:rsidTr="004A4250">
        <w:trPr>
          <w:cantSplit/>
          <w:trHeight w:val="197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№ досл.</w:t>
            </w:r>
          </w:p>
        </w:tc>
        <w:tc>
          <w:tcPr>
            <w:tcW w:w="938" w:type="dxa"/>
            <w:noWrap/>
            <w:textDirection w:val="btLr"/>
            <w:hideMark/>
          </w:tcPr>
          <w:p w:rsidR="00B24E01" w:rsidRPr="003B7A47" w:rsidRDefault="00B24E01" w:rsidP="003B7A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Агресивність</w:t>
            </w:r>
            <w:proofErr w:type="spellEnd"/>
          </w:p>
        </w:tc>
        <w:tc>
          <w:tcPr>
            <w:tcW w:w="887" w:type="dxa"/>
            <w:noWrap/>
            <w:textDirection w:val="btLr"/>
            <w:hideMark/>
          </w:tcPr>
          <w:p w:rsidR="00B24E01" w:rsidRPr="003B7A47" w:rsidRDefault="00B24E01" w:rsidP="003B7A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Директивність</w:t>
            </w:r>
            <w:proofErr w:type="spellEnd"/>
          </w:p>
        </w:tc>
        <w:tc>
          <w:tcPr>
            <w:tcW w:w="663" w:type="dxa"/>
            <w:noWrap/>
            <w:textDirection w:val="btLr"/>
            <w:hideMark/>
          </w:tcPr>
          <w:p w:rsidR="00B24E01" w:rsidRPr="003B7A47" w:rsidRDefault="00B24E01" w:rsidP="003B7A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Крит.С</w:t>
            </w:r>
            <w:proofErr w:type="spellEnd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трах</w:t>
            </w:r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у</w:t>
            </w:r>
          </w:p>
        </w:tc>
        <w:tc>
          <w:tcPr>
            <w:tcW w:w="782" w:type="dxa"/>
            <w:noWrap/>
            <w:textDirection w:val="btLr"/>
            <w:hideMark/>
          </w:tcPr>
          <w:p w:rsidR="00B24E01" w:rsidRPr="003B7A47" w:rsidRDefault="00B24E01" w:rsidP="003B7A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Афектація</w:t>
            </w:r>
            <w:proofErr w:type="spellEnd"/>
          </w:p>
        </w:tc>
        <w:tc>
          <w:tcPr>
            <w:tcW w:w="892" w:type="dxa"/>
            <w:noWrap/>
            <w:textDirection w:val="btLr"/>
            <w:hideMark/>
          </w:tcPr>
          <w:p w:rsidR="00B24E01" w:rsidRPr="003B7A47" w:rsidRDefault="00B24E01" w:rsidP="003B7A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Комунікація</w:t>
            </w:r>
            <w:proofErr w:type="spellEnd"/>
          </w:p>
        </w:tc>
        <w:tc>
          <w:tcPr>
            <w:tcW w:w="817" w:type="dxa"/>
            <w:noWrap/>
            <w:textDirection w:val="btLr"/>
            <w:hideMark/>
          </w:tcPr>
          <w:p w:rsidR="00B24E01" w:rsidRPr="003B7A47" w:rsidRDefault="00B24E01" w:rsidP="003B7A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Залежність</w:t>
            </w:r>
            <w:proofErr w:type="spellEnd"/>
          </w:p>
        </w:tc>
        <w:tc>
          <w:tcPr>
            <w:tcW w:w="1000" w:type="dxa"/>
            <w:noWrap/>
            <w:textDirection w:val="btLr"/>
            <w:hideMark/>
          </w:tcPr>
          <w:p w:rsidR="00B24E01" w:rsidRPr="003B7A47" w:rsidRDefault="00B24E01" w:rsidP="003B7A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Ексгібіціонізм</w:t>
            </w:r>
            <w:proofErr w:type="spellEnd"/>
          </w:p>
        </w:tc>
        <w:tc>
          <w:tcPr>
            <w:tcW w:w="794" w:type="dxa"/>
            <w:noWrap/>
            <w:textDirection w:val="btLr"/>
            <w:hideMark/>
          </w:tcPr>
          <w:p w:rsidR="00B24E01" w:rsidRPr="003B7A47" w:rsidRDefault="00B24E01" w:rsidP="003B7A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Калічність</w:t>
            </w:r>
            <w:proofErr w:type="spellEnd"/>
          </w:p>
        </w:tc>
        <w:tc>
          <w:tcPr>
            <w:tcW w:w="700" w:type="dxa"/>
            <w:noWrap/>
            <w:textDirection w:val="btLr"/>
            <w:hideMark/>
          </w:tcPr>
          <w:p w:rsidR="00B24E01" w:rsidRPr="003B7A47" w:rsidRDefault="00B24E01" w:rsidP="003B7A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Моторнаактивність</w:t>
            </w:r>
            <w:proofErr w:type="spellEnd"/>
          </w:p>
        </w:tc>
        <w:tc>
          <w:tcPr>
            <w:tcW w:w="823" w:type="dxa"/>
            <w:noWrap/>
            <w:textDirection w:val="btLr"/>
            <w:hideMark/>
          </w:tcPr>
          <w:p w:rsidR="00B24E01" w:rsidRPr="003B7A47" w:rsidRDefault="00B24E01" w:rsidP="003B7A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Пасивність</w:t>
            </w:r>
            <w:proofErr w:type="spellEnd"/>
          </w:p>
        </w:tc>
        <w:tc>
          <w:tcPr>
            <w:tcW w:w="830" w:type="dxa"/>
            <w:noWrap/>
            <w:textDirection w:val="btLr"/>
            <w:hideMark/>
          </w:tcPr>
          <w:p w:rsidR="00B24E01" w:rsidRPr="003B7A47" w:rsidRDefault="00B24E01" w:rsidP="003B7A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Описовість</w:t>
            </w:r>
            <w:proofErr w:type="spellEnd"/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A4250" w:rsidRPr="004A4250" w:rsidRDefault="004A4250" w:rsidP="004A4250">
      <w:pPr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Продовження таблиці Б4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28"/>
        <w:gridCol w:w="938"/>
        <w:gridCol w:w="887"/>
        <w:gridCol w:w="663"/>
        <w:gridCol w:w="782"/>
        <w:gridCol w:w="892"/>
        <w:gridCol w:w="817"/>
        <w:gridCol w:w="1000"/>
        <w:gridCol w:w="794"/>
        <w:gridCol w:w="700"/>
        <w:gridCol w:w="823"/>
        <w:gridCol w:w="830"/>
      </w:tblGrid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4E01" w:rsidRPr="00B24E01" w:rsidTr="004A4250">
        <w:trPr>
          <w:trHeight w:val="300"/>
        </w:trPr>
        <w:tc>
          <w:tcPr>
            <w:tcW w:w="72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38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2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7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4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  <w:noWrap/>
            <w:hideMark/>
          </w:tcPr>
          <w:p w:rsidR="00B24E01" w:rsidRPr="00B24E01" w:rsidRDefault="00B24E01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E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7D4296" w:rsidRDefault="007D4296" w:rsidP="00EE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B7A47" w:rsidRDefault="003B7A47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 w:type="page"/>
      </w:r>
    </w:p>
    <w:p w:rsidR="00660EF8" w:rsidRPr="00660EF8" w:rsidRDefault="00660EF8" w:rsidP="00660EF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lastRenderedPageBreak/>
        <w:t>Таблиця Б5</w:t>
      </w:r>
    </w:p>
    <w:p w:rsidR="007D4296" w:rsidRPr="007D4296" w:rsidRDefault="007D4296" w:rsidP="00660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D42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Дослідження рівня емпатії за</w:t>
      </w:r>
      <w:r w:rsidR="00B207B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7D42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методикою</w:t>
      </w:r>
      <w:r w:rsidR="00C15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7D42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В.</w:t>
      </w:r>
      <w:r w:rsidR="003B7A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В. </w:t>
      </w:r>
      <w:r w:rsidRPr="007D42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Бойко</w:t>
      </w:r>
    </w:p>
    <w:p w:rsidR="007D4296" w:rsidRDefault="007D4296" w:rsidP="00EE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65"/>
        <w:gridCol w:w="1115"/>
        <w:gridCol w:w="1417"/>
        <w:gridCol w:w="1334"/>
        <w:gridCol w:w="1129"/>
        <w:gridCol w:w="1121"/>
        <w:gridCol w:w="1401"/>
        <w:gridCol w:w="1128"/>
      </w:tblGrid>
      <w:tr w:rsidR="007D4296" w:rsidRPr="003B7A47" w:rsidTr="00C85754">
        <w:trPr>
          <w:cantSplit/>
          <w:trHeight w:val="1970"/>
        </w:trPr>
        <w:tc>
          <w:tcPr>
            <w:tcW w:w="865" w:type="dxa"/>
            <w:noWrap/>
            <w:textDirection w:val="btLr"/>
            <w:hideMark/>
          </w:tcPr>
          <w:p w:rsidR="00C85754" w:rsidRDefault="0053297E" w:rsidP="00C857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7A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:rsidR="007D4296" w:rsidRPr="003B7A47" w:rsidRDefault="00C85754" w:rsidP="00C857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53297E" w:rsidRPr="003B7A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іджуваного</w:t>
            </w:r>
          </w:p>
        </w:tc>
        <w:tc>
          <w:tcPr>
            <w:tcW w:w="1115" w:type="dxa"/>
            <w:noWrap/>
            <w:textDirection w:val="btLr"/>
            <w:hideMark/>
          </w:tcPr>
          <w:p w:rsidR="007D4296" w:rsidRPr="00C85754" w:rsidRDefault="00B51C23" w:rsidP="00C857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5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Рац</w:t>
            </w:r>
            <w:r w:rsidR="00C85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іональний </w:t>
            </w:r>
            <w:r w:rsidR="007D4296" w:rsidRPr="00C85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канал</w:t>
            </w:r>
          </w:p>
        </w:tc>
        <w:tc>
          <w:tcPr>
            <w:tcW w:w="1417" w:type="dxa"/>
            <w:noWrap/>
            <w:textDirection w:val="btLr"/>
            <w:hideMark/>
          </w:tcPr>
          <w:p w:rsidR="007D4296" w:rsidRPr="00C85754" w:rsidRDefault="007D4296" w:rsidP="00C857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5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Емоційний канал</w:t>
            </w:r>
          </w:p>
        </w:tc>
        <w:tc>
          <w:tcPr>
            <w:tcW w:w="1334" w:type="dxa"/>
            <w:noWrap/>
            <w:textDirection w:val="btLr"/>
            <w:hideMark/>
          </w:tcPr>
          <w:p w:rsidR="007D4296" w:rsidRDefault="007D4296" w:rsidP="00C857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5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Інтуїтивний</w:t>
            </w:r>
          </w:p>
          <w:p w:rsidR="00C85754" w:rsidRPr="00C85754" w:rsidRDefault="00C85754" w:rsidP="00C857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канал</w:t>
            </w:r>
          </w:p>
        </w:tc>
        <w:tc>
          <w:tcPr>
            <w:tcW w:w="1129" w:type="dxa"/>
            <w:noWrap/>
            <w:textDirection w:val="btLr"/>
            <w:hideMark/>
          </w:tcPr>
          <w:p w:rsidR="007D4296" w:rsidRPr="00C85754" w:rsidRDefault="007D4296" w:rsidP="00C857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5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Установки</w:t>
            </w:r>
          </w:p>
        </w:tc>
        <w:tc>
          <w:tcPr>
            <w:tcW w:w="1121" w:type="dxa"/>
            <w:noWrap/>
            <w:textDirection w:val="btLr"/>
            <w:hideMark/>
          </w:tcPr>
          <w:p w:rsidR="00C85754" w:rsidRDefault="00B51C23" w:rsidP="00C857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5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Здатність</w:t>
            </w:r>
          </w:p>
          <w:p w:rsidR="007D4296" w:rsidRPr="00C85754" w:rsidRDefault="00B51C23" w:rsidP="00C857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5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до емпатії</w:t>
            </w:r>
          </w:p>
        </w:tc>
        <w:tc>
          <w:tcPr>
            <w:tcW w:w="1401" w:type="dxa"/>
            <w:noWrap/>
            <w:textDirection w:val="btLr"/>
            <w:hideMark/>
          </w:tcPr>
          <w:p w:rsidR="007D4296" w:rsidRPr="00C85754" w:rsidRDefault="007D4296" w:rsidP="00C857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5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Ідентифікація</w:t>
            </w:r>
          </w:p>
        </w:tc>
        <w:tc>
          <w:tcPr>
            <w:tcW w:w="1128" w:type="dxa"/>
            <w:noWrap/>
            <w:textDirection w:val="btLr"/>
            <w:hideMark/>
          </w:tcPr>
          <w:p w:rsidR="00C85754" w:rsidRDefault="007D4296" w:rsidP="00C857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5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Заг</w:t>
            </w:r>
            <w:r w:rsidR="00C85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альний </w:t>
            </w:r>
          </w:p>
          <w:p w:rsidR="007D4296" w:rsidRPr="00C85754" w:rsidRDefault="007D4296" w:rsidP="00C857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5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</w:t>
            </w:r>
            <w:r w:rsidR="00C85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іве</w:t>
            </w:r>
            <w:r w:rsidRPr="00C85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нь</w:t>
            </w:r>
          </w:p>
        </w:tc>
      </w:tr>
      <w:tr w:rsidR="007D4296" w:rsidRPr="003B7A47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3B7A47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7A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15" w:type="dxa"/>
            <w:noWrap/>
            <w:hideMark/>
          </w:tcPr>
          <w:p w:rsidR="007D4296" w:rsidRPr="003B7A47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7A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7D4296" w:rsidRPr="003B7A47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7A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334" w:type="dxa"/>
            <w:noWrap/>
            <w:hideMark/>
          </w:tcPr>
          <w:p w:rsidR="007D4296" w:rsidRPr="003B7A47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7A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29" w:type="dxa"/>
            <w:noWrap/>
            <w:hideMark/>
          </w:tcPr>
          <w:p w:rsidR="007D4296" w:rsidRPr="003B7A47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7A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21" w:type="dxa"/>
            <w:noWrap/>
            <w:hideMark/>
          </w:tcPr>
          <w:p w:rsidR="007D4296" w:rsidRPr="003B7A47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7A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01" w:type="dxa"/>
            <w:noWrap/>
            <w:hideMark/>
          </w:tcPr>
          <w:p w:rsidR="007D4296" w:rsidRPr="003B7A47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7A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28" w:type="dxa"/>
            <w:noWrap/>
            <w:hideMark/>
          </w:tcPr>
          <w:p w:rsidR="007D4296" w:rsidRPr="003B7A47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7A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3B7A47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7A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15" w:type="dxa"/>
            <w:noWrap/>
            <w:hideMark/>
          </w:tcPr>
          <w:p w:rsidR="007D4296" w:rsidRPr="003B7A47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7A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7D4296" w:rsidRPr="003B7A47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7A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34" w:type="dxa"/>
            <w:noWrap/>
            <w:hideMark/>
          </w:tcPr>
          <w:p w:rsidR="007D4296" w:rsidRPr="003B7A47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7A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29" w:type="dxa"/>
            <w:noWrap/>
            <w:hideMark/>
          </w:tcPr>
          <w:p w:rsidR="007D4296" w:rsidRPr="003B7A47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7A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660EF8" w:rsidRPr="00660EF8" w:rsidRDefault="00660EF8" w:rsidP="00660EF8">
      <w:pPr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Продовження таблиці Б5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65"/>
        <w:gridCol w:w="1115"/>
        <w:gridCol w:w="1417"/>
        <w:gridCol w:w="1334"/>
        <w:gridCol w:w="1129"/>
        <w:gridCol w:w="1121"/>
        <w:gridCol w:w="1401"/>
        <w:gridCol w:w="1128"/>
      </w:tblGrid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D4296" w:rsidRPr="00E86A7D" w:rsidTr="00B51C23">
        <w:trPr>
          <w:trHeight w:val="300"/>
        </w:trPr>
        <w:tc>
          <w:tcPr>
            <w:tcW w:w="86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15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7D4296" w:rsidRPr="00E86A7D" w:rsidRDefault="007D4296" w:rsidP="00532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A7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7D4296" w:rsidRDefault="007D4296" w:rsidP="00EE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85754" w:rsidRDefault="00C85754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 w:type="page"/>
      </w:r>
    </w:p>
    <w:p w:rsidR="00660EF8" w:rsidRPr="00660EF8" w:rsidRDefault="00660EF8" w:rsidP="00660EF8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lastRenderedPageBreak/>
        <w:t>Таблиця Б6</w:t>
      </w:r>
    </w:p>
    <w:p w:rsidR="007D4296" w:rsidRPr="007D4296" w:rsidRDefault="007D4296" w:rsidP="00660E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D42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Дослідження рівня самоактуалізації особистості</w:t>
      </w:r>
      <w:r w:rsidR="00660E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за тестом САМОАЛ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645"/>
        <w:gridCol w:w="696"/>
        <w:gridCol w:w="568"/>
        <w:gridCol w:w="562"/>
        <w:gridCol w:w="666"/>
        <w:gridCol w:w="666"/>
        <w:gridCol w:w="666"/>
        <w:gridCol w:w="666"/>
        <w:gridCol w:w="742"/>
        <w:gridCol w:w="666"/>
        <w:gridCol w:w="666"/>
        <w:gridCol w:w="666"/>
        <w:gridCol w:w="666"/>
        <w:gridCol w:w="666"/>
      </w:tblGrid>
      <w:tr w:rsidR="00F416AF" w:rsidRPr="005E7B1F" w:rsidTr="00660EF8">
        <w:trPr>
          <w:cantSplit/>
          <w:trHeight w:val="2286"/>
        </w:trPr>
        <w:tc>
          <w:tcPr>
            <w:tcW w:w="506" w:type="dxa"/>
            <w:noWrap/>
            <w:textDirection w:val="btLr"/>
            <w:hideMark/>
          </w:tcPr>
          <w:p w:rsidR="007D4296" w:rsidRPr="00C85754" w:rsidRDefault="007D4296" w:rsidP="00C85754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D6486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досл</w:t>
            </w:r>
            <w:r w:rsidR="00C8575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іджуваного</w:t>
            </w:r>
            <w:proofErr w:type="spellEnd"/>
          </w:p>
        </w:tc>
        <w:tc>
          <w:tcPr>
            <w:tcW w:w="645" w:type="dxa"/>
            <w:noWrap/>
            <w:textDirection w:val="btLr"/>
            <w:hideMark/>
          </w:tcPr>
          <w:p w:rsidR="007D4296" w:rsidRPr="008827C1" w:rsidRDefault="007D4296" w:rsidP="005747D5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7C1">
              <w:rPr>
                <w:rFonts w:ascii="Times New Roman" w:eastAsia="Times New Roman" w:hAnsi="Times New Roman" w:cs="Times New Roman"/>
                <w:sz w:val="24"/>
                <w:szCs w:val="24"/>
              </w:rPr>
              <w:t>Орієнтація</w:t>
            </w:r>
            <w:proofErr w:type="spellEnd"/>
            <w:r w:rsidRPr="00882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827C1">
              <w:rPr>
                <w:rFonts w:ascii="Times New Roman" w:eastAsia="Times New Roman" w:hAnsi="Times New Roman" w:cs="Times New Roman"/>
                <w:sz w:val="24"/>
                <w:szCs w:val="24"/>
              </w:rPr>
              <w:t>часі</w:t>
            </w:r>
            <w:proofErr w:type="spellEnd"/>
          </w:p>
        </w:tc>
        <w:tc>
          <w:tcPr>
            <w:tcW w:w="696" w:type="dxa"/>
            <w:noWrap/>
            <w:textDirection w:val="btLr"/>
            <w:hideMark/>
          </w:tcPr>
          <w:p w:rsidR="007D4296" w:rsidRPr="008827C1" w:rsidRDefault="007D4296" w:rsidP="005747D5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7C1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Підтримка</w:t>
            </w:r>
            <w:proofErr w:type="spellEnd"/>
          </w:p>
        </w:tc>
        <w:tc>
          <w:tcPr>
            <w:tcW w:w="568" w:type="dxa"/>
            <w:noWrap/>
            <w:textDirection w:val="btLr"/>
            <w:hideMark/>
          </w:tcPr>
          <w:p w:rsidR="007D4296" w:rsidRPr="008827C1" w:rsidRDefault="007D4296" w:rsidP="005747D5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7C1">
              <w:rPr>
                <w:rFonts w:ascii="Times New Roman" w:eastAsia="Times New Roman" w:hAnsi="Times New Roman" w:cs="Times New Roman"/>
                <w:sz w:val="24"/>
                <w:szCs w:val="24"/>
              </w:rPr>
              <w:t>Ціннісні</w:t>
            </w:r>
            <w:proofErr w:type="spellEnd"/>
            <w:r w:rsidR="008827C1" w:rsidRPr="008827C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827C1">
              <w:rPr>
                <w:rFonts w:ascii="Times New Roman" w:eastAsia="Times New Roman" w:hAnsi="Times New Roman" w:cs="Times New Roman"/>
                <w:sz w:val="24"/>
                <w:szCs w:val="24"/>
              </w:rPr>
              <w:t>орієнтації</w:t>
            </w:r>
            <w:proofErr w:type="spellEnd"/>
          </w:p>
        </w:tc>
        <w:tc>
          <w:tcPr>
            <w:tcW w:w="562" w:type="dxa"/>
            <w:noWrap/>
            <w:textDirection w:val="btLr"/>
            <w:hideMark/>
          </w:tcPr>
          <w:p w:rsidR="007D4296" w:rsidRPr="008827C1" w:rsidRDefault="007D4296" w:rsidP="005747D5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827C1">
              <w:rPr>
                <w:rFonts w:ascii="Times New Roman" w:eastAsia="Times New Roman" w:hAnsi="Times New Roman" w:cs="Times New Roman"/>
              </w:rPr>
              <w:t>Гнучкість</w:t>
            </w:r>
            <w:proofErr w:type="spellEnd"/>
            <w:r w:rsidR="008827C1" w:rsidRPr="008827C1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proofErr w:type="spellStart"/>
            <w:r w:rsidRPr="008827C1">
              <w:rPr>
                <w:rFonts w:ascii="Times New Roman" w:eastAsia="Times New Roman" w:hAnsi="Times New Roman" w:cs="Times New Roman"/>
              </w:rPr>
              <w:t>поведінки</w:t>
            </w:r>
            <w:proofErr w:type="spellEnd"/>
          </w:p>
        </w:tc>
        <w:tc>
          <w:tcPr>
            <w:tcW w:w="666" w:type="dxa"/>
            <w:noWrap/>
            <w:textDirection w:val="btLr"/>
            <w:hideMark/>
          </w:tcPr>
          <w:p w:rsidR="007D4296" w:rsidRPr="008827C1" w:rsidRDefault="007D4296" w:rsidP="005747D5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7C1">
              <w:rPr>
                <w:rFonts w:ascii="Times New Roman" w:eastAsia="Times New Roman" w:hAnsi="Times New Roman" w:cs="Times New Roman"/>
                <w:sz w:val="24"/>
                <w:szCs w:val="24"/>
              </w:rPr>
              <w:t>Сензитивність</w:t>
            </w:r>
            <w:proofErr w:type="spellEnd"/>
          </w:p>
        </w:tc>
        <w:tc>
          <w:tcPr>
            <w:tcW w:w="666" w:type="dxa"/>
            <w:noWrap/>
            <w:textDirection w:val="btLr"/>
            <w:hideMark/>
          </w:tcPr>
          <w:p w:rsidR="007D4296" w:rsidRPr="008827C1" w:rsidRDefault="00EA7432" w:rsidP="00EA7432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827C1">
              <w:rPr>
                <w:rFonts w:ascii="Times New Roman" w:eastAsia="Times New Roman" w:hAnsi="Times New Roman" w:cs="Times New Roman"/>
                <w:sz w:val="24"/>
                <w:szCs w:val="24"/>
              </w:rPr>
              <w:t>Раптовість</w:t>
            </w:r>
            <w:proofErr w:type="spellEnd"/>
          </w:p>
        </w:tc>
        <w:tc>
          <w:tcPr>
            <w:tcW w:w="666" w:type="dxa"/>
            <w:noWrap/>
            <w:textDirection w:val="btLr"/>
            <w:hideMark/>
          </w:tcPr>
          <w:p w:rsidR="007D4296" w:rsidRPr="008827C1" w:rsidRDefault="007D4296" w:rsidP="005747D5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7C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Самоповага</w:t>
            </w:r>
            <w:proofErr w:type="spellEnd"/>
          </w:p>
        </w:tc>
        <w:tc>
          <w:tcPr>
            <w:tcW w:w="666" w:type="dxa"/>
            <w:noWrap/>
            <w:textDirection w:val="btLr"/>
            <w:hideMark/>
          </w:tcPr>
          <w:p w:rsidR="007D4296" w:rsidRPr="008827C1" w:rsidRDefault="007D4296" w:rsidP="005747D5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7C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Самоприйняття</w:t>
            </w:r>
            <w:proofErr w:type="spellEnd"/>
          </w:p>
        </w:tc>
        <w:tc>
          <w:tcPr>
            <w:tcW w:w="666" w:type="dxa"/>
            <w:noWrap/>
            <w:textDirection w:val="btLr"/>
            <w:hideMark/>
          </w:tcPr>
          <w:p w:rsidR="007D4296" w:rsidRDefault="007D4296" w:rsidP="005747D5">
            <w:pPr>
              <w:ind w:left="113" w:right="113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8827C1">
              <w:rPr>
                <w:rFonts w:ascii="Times New Roman" w:eastAsia="Times New Roman" w:hAnsi="Times New Roman" w:cs="Times New Roman"/>
              </w:rPr>
              <w:t>Погляд</w:t>
            </w:r>
            <w:proofErr w:type="spellEnd"/>
            <w:r w:rsidRPr="008827C1">
              <w:rPr>
                <w:rFonts w:ascii="Times New Roman" w:eastAsia="Times New Roman" w:hAnsi="Times New Roman" w:cs="Times New Roman"/>
              </w:rPr>
              <w:t xml:space="preserve"> на природу</w:t>
            </w:r>
          </w:p>
          <w:p w:rsidR="008827C1" w:rsidRPr="008827C1" w:rsidRDefault="008827C1" w:rsidP="005747D5">
            <w:pPr>
              <w:ind w:left="113" w:right="113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людини</w:t>
            </w:r>
          </w:p>
        </w:tc>
        <w:tc>
          <w:tcPr>
            <w:tcW w:w="666" w:type="dxa"/>
            <w:noWrap/>
            <w:textDirection w:val="btLr"/>
            <w:hideMark/>
          </w:tcPr>
          <w:p w:rsidR="007D4296" w:rsidRPr="008827C1" w:rsidRDefault="007D4296" w:rsidP="005747D5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7C1">
              <w:rPr>
                <w:rFonts w:ascii="Times New Roman" w:eastAsia="Times New Roman" w:hAnsi="Times New Roman" w:cs="Times New Roman"/>
                <w:sz w:val="24"/>
                <w:szCs w:val="24"/>
              </w:rPr>
              <w:t>Синергічність</w:t>
            </w:r>
            <w:proofErr w:type="spellEnd"/>
          </w:p>
        </w:tc>
        <w:tc>
          <w:tcPr>
            <w:tcW w:w="666" w:type="dxa"/>
            <w:noWrap/>
            <w:textDirection w:val="btLr"/>
            <w:hideMark/>
          </w:tcPr>
          <w:p w:rsidR="007D4296" w:rsidRPr="008827C1" w:rsidRDefault="007D4296" w:rsidP="005747D5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7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Прийняття</w:t>
            </w:r>
            <w:proofErr w:type="spellEnd"/>
            <w:r w:rsidR="008827C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827C1">
              <w:rPr>
                <w:rFonts w:ascii="Times New Roman" w:eastAsia="Times New Roman" w:hAnsi="Times New Roman" w:cs="Times New Roman"/>
                <w:sz w:val="24"/>
                <w:szCs w:val="24"/>
              </w:rPr>
              <w:t>агресії</w:t>
            </w:r>
            <w:proofErr w:type="spellEnd"/>
          </w:p>
        </w:tc>
        <w:tc>
          <w:tcPr>
            <w:tcW w:w="666" w:type="dxa"/>
            <w:noWrap/>
            <w:textDirection w:val="btLr"/>
            <w:hideMark/>
          </w:tcPr>
          <w:p w:rsidR="007D4296" w:rsidRPr="008827C1" w:rsidRDefault="007D4296" w:rsidP="005747D5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7C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Контактність</w:t>
            </w:r>
            <w:proofErr w:type="spellEnd"/>
          </w:p>
        </w:tc>
        <w:tc>
          <w:tcPr>
            <w:tcW w:w="666" w:type="dxa"/>
            <w:noWrap/>
            <w:textDirection w:val="btLr"/>
            <w:hideMark/>
          </w:tcPr>
          <w:p w:rsidR="007D4296" w:rsidRPr="008827C1" w:rsidRDefault="007D4296" w:rsidP="005747D5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7C1">
              <w:rPr>
                <w:rFonts w:ascii="Times New Roman" w:eastAsia="Times New Roman" w:hAnsi="Times New Roman" w:cs="Times New Roman"/>
                <w:sz w:val="24"/>
                <w:szCs w:val="24"/>
              </w:rPr>
              <w:t>Пізнав.потреби</w:t>
            </w:r>
            <w:proofErr w:type="spellEnd"/>
          </w:p>
        </w:tc>
        <w:tc>
          <w:tcPr>
            <w:tcW w:w="666" w:type="dxa"/>
            <w:noWrap/>
            <w:textDirection w:val="btLr"/>
            <w:hideMark/>
          </w:tcPr>
          <w:p w:rsidR="007D4296" w:rsidRPr="008827C1" w:rsidRDefault="007D4296" w:rsidP="005747D5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7C1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Креативність</w:t>
            </w:r>
            <w:proofErr w:type="spellEnd"/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B51C23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B51C23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B51C23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B51C23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B51C23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E7B1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B51C23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B51C23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EA7432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B5700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7E1CC1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53297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53297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53297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3297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3297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3297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3297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3297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3297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3297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3297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3297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53297E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281C0A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9696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C9696D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</w:tbl>
    <w:p w:rsidR="00660EF8" w:rsidRPr="00660EF8" w:rsidRDefault="00660EF8" w:rsidP="00660EF8">
      <w:pPr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Продовження таблиці Б6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645"/>
        <w:gridCol w:w="696"/>
        <w:gridCol w:w="568"/>
        <w:gridCol w:w="562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</w:tblGrid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EF1CBB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3070E9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416A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416AF" w:rsidRPr="005E7B1F" w:rsidTr="00660EF8">
        <w:trPr>
          <w:trHeight w:val="300"/>
        </w:trPr>
        <w:tc>
          <w:tcPr>
            <w:tcW w:w="50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45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8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2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7D4296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B1F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6" w:type="dxa"/>
            <w:noWrap/>
            <w:hideMark/>
          </w:tcPr>
          <w:p w:rsidR="007D4296" w:rsidRPr="005E7B1F" w:rsidRDefault="00F416AF" w:rsidP="00EA7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</w:tbl>
    <w:p w:rsidR="007D4296" w:rsidRDefault="007D4296" w:rsidP="00EA74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D4296" w:rsidRDefault="007D4296" w:rsidP="00EE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D4296" w:rsidRDefault="007D4296" w:rsidP="00EE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D4296" w:rsidRDefault="007D4296" w:rsidP="00EE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D4296" w:rsidRDefault="005747D5" w:rsidP="00B50E07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EE16EB" w:rsidRDefault="00EE16EB" w:rsidP="00EE1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8575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Додаток В</w:t>
      </w:r>
    </w:p>
    <w:p w:rsidR="00D02567" w:rsidRDefault="00D02567" w:rsidP="00EE1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D6042" w:rsidRPr="00C85754" w:rsidRDefault="00EE16EB" w:rsidP="00C8575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8575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Структура </w:t>
      </w:r>
      <w:r w:rsidR="00660E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і зміст </w:t>
      </w:r>
      <w:r w:rsidR="00C85754" w:rsidRPr="00C8575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практико-орієнтованої програми психологічної підготовки майбутніх психологів до роботи з проблемою </w:t>
      </w:r>
      <w:proofErr w:type="spellStart"/>
      <w:r w:rsidR="00C85754" w:rsidRPr="00C8575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булінгу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6"/>
        <w:gridCol w:w="1637"/>
        <w:gridCol w:w="3402"/>
        <w:gridCol w:w="3850"/>
      </w:tblGrid>
      <w:tr w:rsidR="004B634A" w:rsidRPr="00BD6042" w:rsidTr="004B634A">
        <w:tc>
          <w:tcPr>
            <w:tcW w:w="456" w:type="dxa"/>
          </w:tcPr>
          <w:p w:rsidR="004B634A" w:rsidRPr="00BD6042" w:rsidRDefault="004B634A" w:rsidP="00BD60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637" w:type="dxa"/>
          </w:tcPr>
          <w:p w:rsidR="004B634A" w:rsidRPr="00C85754" w:rsidRDefault="004B634A" w:rsidP="00BD60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5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Тема, мета заняття</w:t>
            </w:r>
          </w:p>
        </w:tc>
        <w:tc>
          <w:tcPr>
            <w:tcW w:w="3402" w:type="dxa"/>
          </w:tcPr>
          <w:p w:rsidR="004B634A" w:rsidRPr="00C85754" w:rsidRDefault="004B634A" w:rsidP="00BD60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5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Структура заняття</w:t>
            </w:r>
          </w:p>
        </w:tc>
        <w:tc>
          <w:tcPr>
            <w:tcW w:w="3850" w:type="dxa"/>
          </w:tcPr>
          <w:p w:rsidR="004B634A" w:rsidRPr="00C85754" w:rsidRDefault="004B634A" w:rsidP="004B6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Зміст заняття</w:t>
            </w:r>
          </w:p>
        </w:tc>
      </w:tr>
      <w:tr w:rsidR="00B0537A" w:rsidRPr="00BD6042" w:rsidTr="00B0537A">
        <w:trPr>
          <w:trHeight w:val="300"/>
        </w:trPr>
        <w:tc>
          <w:tcPr>
            <w:tcW w:w="456" w:type="dxa"/>
            <w:vMerge w:val="restart"/>
          </w:tcPr>
          <w:p w:rsidR="00B0537A" w:rsidRPr="00BD6042" w:rsidRDefault="00B0537A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37" w:type="dxa"/>
            <w:vMerge w:val="restart"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: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Булінг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: ко</w:t>
            </w:r>
            <w:r w:rsidR="00D02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="00D02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тко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про основне</w:t>
            </w:r>
            <w:r w:rsidRPr="00BD6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  <w:p w:rsidR="00B0537A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Мета: розвиток когнітивного компоненту психологічної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готовності до роботи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булінгом</w:t>
            </w:r>
            <w:proofErr w:type="spellEnd"/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402" w:type="dxa"/>
          </w:tcPr>
          <w:p w:rsidR="00B0537A" w:rsidRPr="00BD6042" w:rsidRDefault="00B0537A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1.Привітання учасників</w:t>
            </w:r>
          </w:p>
        </w:tc>
        <w:tc>
          <w:tcPr>
            <w:tcW w:w="3850" w:type="dxa"/>
          </w:tcPr>
          <w:p w:rsidR="00B0537A" w:rsidRPr="00BD6042" w:rsidRDefault="00E71CF1" w:rsidP="002F0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Привітання учасників</w:t>
            </w:r>
            <w:r w:rsidR="002F0E2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ознайомлення з темою заняття</w:t>
            </w:r>
          </w:p>
        </w:tc>
      </w:tr>
      <w:tr w:rsidR="00B0537A" w:rsidRPr="00BD6042" w:rsidTr="00B0537A">
        <w:trPr>
          <w:trHeight w:val="540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2.Ознайомлення учасників з метою  і регламентом заняття</w:t>
            </w:r>
          </w:p>
        </w:tc>
        <w:tc>
          <w:tcPr>
            <w:tcW w:w="3850" w:type="dxa"/>
          </w:tcPr>
          <w:p w:rsidR="00B0537A" w:rsidRPr="00BD6042" w:rsidRDefault="00E71CF1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71CF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Ознайомлення учасників з метою  і регламентом заняття</w:t>
            </w:r>
          </w:p>
        </w:tc>
      </w:tr>
      <w:tr w:rsidR="00B0537A" w:rsidRPr="00BD6042" w:rsidTr="00E71CF1">
        <w:trPr>
          <w:trHeight w:val="295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3.Вправа </w:t>
            </w: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Норми взаємодії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</w:p>
        </w:tc>
        <w:tc>
          <w:tcPr>
            <w:tcW w:w="3850" w:type="dxa"/>
          </w:tcPr>
          <w:p w:rsidR="00B0537A" w:rsidRPr="00BD6042" w:rsidRDefault="00E71CF1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Встановлення правил заняття</w:t>
            </w:r>
          </w:p>
        </w:tc>
      </w:tr>
      <w:tr w:rsidR="00B0537A" w:rsidRPr="00BD6042" w:rsidTr="00E71CF1">
        <w:trPr>
          <w:trHeight w:val="271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Default="00B0537A" w:rsidP="00E7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4.Вправа «</w:t>
            </w:r>
            <w:r w:rsidRPr="00A935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Візитівка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</w:p>
        </w:tc>
        <w:tc>
          <w:tcPr>
            <w:tcW w:w="3850" w:type="dxa"/>
          </w:tcPr>
          <w:p w:rsidR="00B0537A" w:rsidRPr="00BD6042" w:rsidRDefault="00E71CF1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Знайомство учасників</w:t>
            </w:r>
          </w:p>
        </w:tc>
      </w:tr>
      <w:tr w:rsidR="00B0537A" w:rsidRPr="00BD6042" w:rsidTr="00E71CF1">
        <w:trPr>
          <w:trHeight w:val="417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9E020D" w:rsidRDefault="00B0537A" w:rsidP="00E7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</w:t>
            </w:r>
            <w:r w:rsidRPr="00E71C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Вправа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Я сподіваюся / </w:t>
            </w:r>
            <w:r w:rsidRPr="006D204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 побоююся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3850" w:type="dxa"/>
          </w:tcPr>
          <w:p w:rsidR="00B0537A" w:rsidRPr="00BD6042" w:rsidRDefault="00E71CF1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Обговорення очікувань від заняття</w:t>
            </w:r>
          </w:p>
        </w:tc>
      </w:tr>
      <w:tr w:rsidR="00B0537A" w:rsidRPr="00BD6042" w:rsidTr="00B0537A">
        <w:trPr>
          <w:trHeight w:val="570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</w:t>
            </w:r>
            <w:r w:rsidRPr="0041309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Міні-лекція «Коротко про </w:t>
            </w:r>
            <w:proofErr w:type="spellStart"/>
            <w:r w:rsidRPr="0041309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</w:t>
            </w:r>
            <w:proofErr w:type="spellEnd"/>
            <w:r w:rsidRPr="0041309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B0537A" w:rsidRPr="00BD6042" w:rsidRDefault="00E71CF1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</w:t>
            </w:r>
            <w:r w:rsidR="009D13E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екція про </w:t>
            </w:r>
            <w:proofErr w:type="spellStart"/>
            <w:r w:rsidR="009D13E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як соціал</w:t>
            </w:r>
            <w:r w:rsidR="009D13E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ьно-психологічне явище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його соціально-рольову структуру.</w:t>
            </w:r>
          </w:p>
        </w:tc>
      </w:tr>
      <w:tr w:rsidR="00B0537A" w:rsidRPr="00BD6042" w:rsidTr="00B0537A">
        <w:trPr>
          <w:trHeight w:val="315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Техніка «Форум-театр»</w:t>
            </w:r>
          </w:p>
        </w:tc>
        <w:tc>
          <w:tcPr>
            <w:tcW w:w="3850" w:type="dxa"/>
          </w:tcPr>
          <w:p w:rsidR="00B0537A" w:rsidRPr="00BD6042" w:rsidRDefault="00342901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 час групової роботи учасники розігрують ситуації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D9298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При цьому, кожен учасник з підгрупи має «відіграти» всі ролі. </w:t>
            </w:r>
          </w:p>
        </w:tc>
      </w:tr>
      <w:tr w:rsidR="00B0537A" w:rsidRPr="00BD6042" w:rsidTr="00B0537A">
        <w:trPr>
          <w:trHeight w:val="222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Вправа «Ланцюжок</w:t>
            </w:r>
            <w:r w:rsidR="00C1558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0537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асоціацій»</w:t>
            </w:r>
          </w:p>
        </w:tc>
        <w:tc>
          <w:tcPr>
            <w:tcW w:w="3850" w:type="dxa"/>
          </w:tcPr>
          <w:p w:rsidR="00B0537A" w:rsidRPr="00BD6042" w:rsidRDefault="009D13E8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Учасники по колу розповідають свої знання, після чого тренер резюмує їх і додає нову інформацію. </w:t>
            </w:r>
          </w:p>
        </w:tc>
      </w:tr>
      <w:tr w:rsidR="00B0537A" w:rsidRPr="00BD6042" w:rsidTr="00B0537A">
        <w:trPr>
          <w:trHeight w:val="574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9.Документальне шоу: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як злочин»</w:t>
            </w:r>
          </w:p>
        </w:tc>
        <w:tc>
          <w:tcPr>
            <w:tcW w:w="3850" w:type="dxa"/>
          </w:tcPr>
          <w:p w:rsidR="00B0537A" w:rsidRPr="00BD6042" w:rsidRDefault="009D13E8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Бажаючі учасники зі скриньки дістають запитання щодо юридичного боку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Тренер дає детальну інформацію щодо даного феномену. </w:t>
            </w:r>
          </w:p>
        </w:tc>
      </w:tr>
      <w:tr w:rsidR="00B0537A" w:rsidRPr="00BD6042" w:rsidTr="00B0537A">
        <w:trPr>
          <w:trHeight w:val="330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Default="00B0537A" w:rsidP="00B05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Вправа «Хто є хто?»</w:t>
            </w:r>
          </w:p>
        </w:tc>
        <w:tc>
          <w:tcPr>
            <w:tcW w:w="3850" w:type="dxa"/>
          </w:tcPr>
          <w:p w:rsidR="00B0537A" w:rsidRPr="00625A91" w:rsidRDefault="00625A91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Учасникам (по групам) роздаються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булінгові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ситуації, в яких їм потрібно визначити соціально-рольову структуру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причинно-наслідкові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зв</w:t>
            </w:r>
            <w:proofErr w:type="spellEnd"/>
            <w:r w:rsidRPr="00625A91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язки</w:t>
            </w:r>
            <w:proofErr w:type="spellEnd"/>
          </w:p>
        </w:tc>
      </w:tr>
      <w:tr w:rsidR="00B0537A" w:rsidRPr="00BD6042" w:rsidTr="004B634A">
        <w:trPr>
          <w:trHeight w:val="555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11.Підведення підсумків. Рефлексія </w:t>
            </w:r>
          </w:p>
        </w:tc>
        <w:tc>
          <w:tcPr>
            <w:tcW w:w="3850" w:type="dxa"/>
          </w:tcPr>
          <w:p w:rsidR="00B0537A" w:rsidRPr="00BD6042" w:rsidRDefault="00625A91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Резюмування роботи заняття</w:t>
            </w:r>
          </w:p>
        </w:tc>
      </w:tr>
      <w:tr w:rsidR="002F0E25" w:rsidRPr="00BD6042" w:rsidTr="002F0E25">
        <w:trPr>
          <w:trHeight w:val="194"/>
        </w:trPr>
        <w:tc>
          <w:tcPr>
            <w:tcW w:w="9345" w:type="dxa"/>
            <w:gridSpan w:val="4"/>
            <w:shd w:val="clear" w:color="auto" w:fill="E9E9E9" w:themeFill="background2" w:themeFillTint="66"/>
          </w:tcPr>
          <w:p w:rsidR="002F0E25" w:rsidRDefault="002F0E25" w:rsidP="00BD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0537A" w:rsidRPr="00BD6042" w:rsidTr="00B0537A">
        <w:trPr>
          <w:trHeight w:val="315"/>
        </w:trPr>
        <w:tc>
          <w:tcPr>
            <w:tcW w:w="456" w:type="dxa"/>
            <w:vMerge w:val="restart"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637" w:type="dxa"/>
            <w:vMerge w:val="restart"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Тема: </w:t>
            </w:r>
            <w:r w:rsidRPr="00A65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Сила бажань</w:t>
            </w:r>
            <w:r w:rsidRPr="00BD6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  <w:p w:rsidR="00B0537A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а: розвиток мотиваційного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компоненту психологічної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готовності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до роботи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булінгом</w:t>
            </w:r>
            <w:proofErr w:type="spellEnd"/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402" w:type="dxa"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1.Привітання учасників </w:t>
            </w:r>
          </w:p>
        </w:tc>
        <w:tc>
          <w:tcPr>
            <w:tcW w:w="3850" w:type="dxa"/>
          </w:tcPr>
          <w:p w:rsidR="00B0537A" w:rsidRPr="00BD6042" w:rsidRDefault="00625A91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25A9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Привітання учасників</w:t>
            </w:r>
            <w:r w:rsidR="002F0E2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ознайомлення з темою заняття</w:t>
            </w:r>
          </w:p>
        </w:tc>
      </w:tr>
      <w:tr w:rsidR="00B0537A" w:rsidRPr="00BD6042" w:rsidTr="00B0537A">
        <w:trPr>
          <w:trHeight w:val="516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2.Ознайомлення учасників з метою  і регламентом заняття  </w:t>
            </w:r>
          </w:p>
        </w:tc>
        <w:tc>
          <w:tcPr>
            <w:tcW w:w="3850" w:type="dxa"/>
          </w:tcPr>
          <w:p w:rsidR="00B0537A" w:rsidRPr="00BD6042" w:rsidRDefault="00625A91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25A9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Ознайомлення учасників з метою  і регламентом заняття  </w:t>
            </w:r>
          </w:p>
        </w:tc>
      </w:tr>
      <w:tr w:rsidR="00B0537A" w:rsidRPr="00BD6042" w:rsidTr="00E71CF1">
        <w:trPr>
          <w:trHeight w:val="256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3.Обговорення очікувань</w:t>
            </w:r>
          </w:p>
        </w:tc>
        <w:tc>
          <w:tcPr>
            <w:tcW w:w="3850" w:type="dxa"/>
          </w:tcPr>
          <w:p w:rsidR="00B0537A" w:rsidRPr="00BD6042" w:rsidRDefault="00625A91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25A9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Обговорення очікувань</w:t>
            </w:r>
          </w:p>
        </w:tc>
      </w:tr>
      <w:tr w:rsidR="00B0537A" w:rsidRPr="00BD6042" w:rsidTr="00F53718">
        <w:trPr>
          <w:trHeight w:val="437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F53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 Вправа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Одна команда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</w:p>
        </w:tc>
        <w:tc>
          <w:tcPr>
            <w:tcW w:w="3850" w:type="dxa"/>
          </w:tcPr>
          <w:p w:rsidR="00B0537A" w:rsidRPr="00BD6042" w:rsidRDefault="00F53718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Позитивне налаштування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нароботу</w:t>
            </w:r>
            <w:proofErr w:type="spellEnd"/>
          </w:p>
        </w:tc>
      </w:tr>
      <w:tr w:rsidR="00B0537A" w:rsidRPr="001C124F" w:rsidTr="00B0537A">
        <w:trPr>
          <w:trHeight w:val="576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E9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</w:t>
            </w:r>
            <w:r w:rsidR="00E944C2" w:rsidRPr="00E944C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Вправа «Мотивуючий контроль»</w:t>
            </w:r>
          </w:p>
        </w:tc>
        <w:tc>
          <w:tcPr>
            <w:tcW w:w="3850" w:type="dxa"/>
          </w:tcPr>
          <w:p w:rsidR="00B0537A" w:rsidRPr="00BD6042" w:rsidRDefault="00E944C2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 час бесіди тренер нагадує учасникам про психологічні аспекти мотивації.</w:t>
            </w:r>
          </w:p>
        </w:tc>
      </w:tr>
      <w:tr w:rsidR="00B0537A" w:rsidRPr="00E944C2" w:rsidTr="00B0537A">
        <w:trPr>
          <w:trHeight w:val="294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</w:t>
            </w: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Вправа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Хочу, це важливо!»</w:t>
            </w:r>
          </w:p>
        </w:tc>
        <w:tc>
          <w:tcPr>
            <w:tcW w:w="3850" w:type="dxa"/>
          </w:tcPr>
          <w:p w:rsidR="00B0537A" w:rsidRPr="00E944C2" w:rsidRDefault="00E944C2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Учасникам пропонується написати розповідь про мотиваційні аспекти професійної діяльності, пов</w:t>
            </w:r>
            <w:r w:rsidRPr="00E944C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язаної з проблемою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У розповіді мають бути відповіді на такі запитання: 1) чи маю я чітке уявлення щодо роботи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? 2)Що для мене є основним мотивом для якісної роботи з проблемою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? </w:t>
            </w:r>
            <w:r w:rsidR="00286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Чого я можу досягти під час роботи з проблемою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? </w:t>
            </w:r>
            <w:r w:rsidR="00286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 Що я маю для цього робити?</w:t>
            </w:r>
            <w:r w:rsidR="00286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5) Які допоміжні мотиви щодо роботи з проблемою </w:t>
            </w:r>
            <w:proofErr w:type="spellStart"/>
            <w:r w:rsidR="00286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="00286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вже характерні для мене?</w:t>
            </w:r>
          </w:p>
        </w:tc>
      </w:tr>
      <w:tr w:rsidR="00B0537A" w:rsidRPr="00887A4E" w:rsidTr="00B0537A">
        <w:trPr>
          <w:trHeight w:val="288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Техніка «Форум-театр»</w:t>
            </w:r>
          </w:p>
        </w:tc>
        <w:tc>
          <w:tcPr>
            <w:tcW w:w="3850" w:type="dxa"/>
          </w:tcPr>
          <w:p w:rsidR="00B0537A" w:rsidRPr="00BD6042" w:rsidRDefault="00342901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429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 час групової роботи учасники розігрують ситуації </w:t>
            </w:r>
            <w:proofErr w:type="spellStart"/>
            <w:r w:rsidRPr="003429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булінгу.</w:t>
            </w:r>
            <w:r w:rsidR="00D92981" w:rsidRPr="00D9298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</w:t>
            </w:r>
            <w:proofErr w:type="spellEnd"/>
            <w:r w:rsidR="00D92981" w:rsidRPr="00D9298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цьому, кожен учасник з пі</w:t>
            </w:r>
            <w:r w:rsidR="00D9298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дгрупи має «відіграти» всі ролі </w:t>
            </w:r>
            <w:proofErr w:type="spellStart"/>
            <w:r w:rsidR="00D9298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булінгової</w:t>
            </w:r>
            <w:proofErr w:type="spellEnd"/>
            <w:r w:rsidR="00D9298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ситуації.</w:t>
            </w:r>
          </w:p>
        </w:tc>
      </w:tr>
      <w:tr w:rsidR="00B0537A" w:rsidRPr="00BD6042" w:rsidTr="00B0537A">
        <w:trPr>
          <w:trHeight w:val="330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Вправа «Професійний герб»</w:t>
            </w:r>
          </w:p>
        </w:tc>
        <w:tc>
          <w:tcPr>
            <w:tcW w:w="3850" w:type="dxa"/>
          </w:tcPr>
          <w:p w:rsidR="00B0537A" w:rsidRPr="00BD6042" w:rsidRDefault="00286A8C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Учасникам пропонується намалювати «професійний герб» так, що використати у  ньому причини, які спонукають до ефективної роботи з проблемою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ресурси, які допоможуть реалізувати бажання.</w:t>
            </w:r>
          </w:p>
        </w:tc>
      </w:tr>
      <w:tr w:rsidR="00B0537A" w:rsidRPr="00BD6042" w:rsidTr="00E71CF1">
        <w:trPr>
          <w:trHeight w:val="591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944C2" w:rsidRPr="00E944C2" w:rsidRDefault="00E944C2" w:rsidP="00E9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9.</w:t>
            </w:r>
            <w:r w:rsidRPr="00E944C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Вправа «Професійна карта майбутнього»</w:t>
            </w:r>
          </w:p>
        </w:tc>
        <w:tc>
          <w:tcPr>
            <w:tcW w:w="3850" w:type="dxa"/>
          </w:tcPr>
          <w:p w:rsidR="00B0537A" w:rsidRPr="00BD6042" w:rsidRDefault="00E944C2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44C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Учасникам пропонується візуально представити майбутню роботу: сферу діяльності, складнощі, з якими у ній можна зустрітись та шляхи їх вирішення (шляхи вирішення шукаються за допомогою МАК «Ресурс»)</w:t>
            </w:r>
          </w:p>
        </w:tc>
      </w:tr>
      <w:tr w:rsidR="00B0537A" w:rsidRPr="00C66E21" w:rsidTr="00F53718">
        <w:trPr>
          <w:trHeight w:val="6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C66E21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10.В</w:t>
            </w:r>
            <w:r w:rsidR="00B0537A"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</w:t>
            </w:r>
            <w:r w:rsidR="00B0537A"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ва </w:t>
            </w:r>
            <w:r w:rsidR="00342901" w:rsidRPr="003429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«Світанок»</w:t>
            </w:r>
          </w:p>
        </w:tc>
        <w:tc>
          <w:tcPr>
            <w:tcW w:w="3850" w:type="dxa"/>
          </w:tcPr>
          <w:p w:rsidR="00B0537A" w:rsidRPr="00286A8C" w:rsidRDefault="00286A8C" w:rsidP="00C66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Працюючи в парах, учасникам пропонується взяти одне в одного інтерв</w:t>
            </w:r>
            <w:r w:rsidRPr="00C66E2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ю за схемою: якого результату прагнете досягти у роботі з проблемою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?, чому для вас це важливо?, </w:t>
            </w:r>
            <w:r w:rsidR="00C66E2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Як зрозумієте, що мета досягнута?, чого бракує зараз для її досягнення?</w:t>
            </w:r>
            <w:r w:rsidR="00C66E21" w:rsidRPr="00C66E2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 стане опорою у досягненні мети?</w:t>
            </w:r>
          </w:p>
        </w:tc>
      </w:tr>
      <w:tr w:rsidR="00B0537A" w:rsidRPr="00C66E21" w:rsidTr="004B634A">
        <w:trPr>
          <w:trHeight w:val="480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11.Підведення підсумків. Рефлексія </w:t>
            </w:r>
          </w:p>
        </w:tc>
        <w:tc>
          <w:tcPr>
            <w:tcW w:w="3850" w:type="dxa"/>
          </w:tcPr>
          <w:p w:rsidR="00B0537A" w:rsidRPr="00BD6042" w:rsidRDefault="00342901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Підведення підсумків заняття</w:t>
            </w:r>
          </w:p>
        </w:tc>
      </w:tr>
      <w:tr w:rsidR="002F0E25" w:rsidRPr="00C66E21" w:rsidTr="002F0E25">
        <w:trPr>
          <w:trHeight w:val="173"/>
        </w:trPr>
        <w:tc>
          <w:tcPr>
            <w:tcW w:w="9345" w:type="dxa"/>
            <w:gridSpan w:val="4"/>
            <w:shd w:val="clear" w:color="auto" w:fill="E9E9E9" w:themeFill="background2" w:themeFillTint="66"/>
          </w:tcPr>
          <w:p w:rsidR="002F0E25" w:rsidRPr="00BD6042" w:rsidRDefault="002F0E25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0537A" w:rsidRPr="00BD6042" w:rsidTr="00B0537A">
        <w:trPr>
          <w:trHeight w:val="330"/>
        </w:trPr>
        <w:tc>
          <w:tcPr>
            <w:tcW w:w="456" w:type="dxa"/>
            <w:vMerge w:val="restart"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37" w:type="dxa"/>
            <w:vMerge w:val="restart"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«Від «хочу» до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«можу</w:t>
            </w:r>
            <w:r w:rsidRPr="00BD6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  <w:p w:rsidR="00B0537A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Мета: розвиток  операційного компоненту психологічної готовності до роботи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булінгом</w:t>
            </w:r>
            <w:proofErr w:type="spellEnd"/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402" w:type="dxa"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1.Привітання учасників </w:t>
            </w:r>
          </w:p>
        </w:tc>
        <w:tc>
          <w:tcPr>
            <w:tcW w:w="3850" w:type="dxa"/>
          </w:tcPr>
          <w:p w:rsidR="00B0537A" w:rsidRPr="00BD6042" w:rsidRDefault="00F53718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Привітання учасників</w:t>
            </w:r>
            <w:r w:rsidR="002F0E2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ознайомлення з темою заняття</w:t>
            </w:r>
          </w:p>
        </w:tc>
      </w:tr>
      <w:tr w:rsidR="00B0537A" w:rsidRPr="00BD6042" w:rsidTr="00B0537A">
        <w:trPr>
          <w:trHeight w:val="567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2.Ознайомлення учасників з метою  і регламентом заняття  </w:t>
            </w:r>
          </w:p>
        </w:tc>
        <w:tc>
          <w:tcPr>
            <w:tcW w:w="3850" w:type="dxa"/>
          </w:tcPr>
          <w:p w:rsidR="00B0537A" w:rsidRPr="00BD6042" w:rsidRDefault="00F53718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Ознайомлення учасників з темою, метою і регламентом заняття</w:t>
            </w:r>
          </w:p>
        </w:tc>
      </w:tr>
      <w:tr w:rsidR="00B0537A" w:rsidRPr="00BD6042" w:rsidTr="00E71CF1">
        <w:trPr>
          <w:trHeight w:val="244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3.Обговорення очікувань</w:t>
            </w:r>
          </w:p>
        </w:tc>
        <w:tc>
          <w:tcPr>
            <w:tcW w:w="3850" w:type="dxa"/>
          </w:tcPr>
          <w:p w:rsidR="00B0537A" w:rsidRPr="00BD6042" w:rsidRDefault="00F53718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Обговорення очікувань і побоювань від заняття</w:t>
            </w:r>
          </w:p>
        </w:tc>
      </w:tr>
      <w:tr w:rsidR="00B0537A" w:rsidRPr="00887A4E" w:rsidTr="00B0537A">
        <w:trPr>
          <w:trHeight w:val="585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Вправа «Робота з історією </w:t>
            </w:r>
            <w:r w:rsidRPr="008E1F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 двох «Друзів»</w:t>
            </w:r>
          </w:p>
        </w:tc>
        <w:tc>
          <w:tcPr>
            <w:tcW w:w="3850" w:type="dxa"/>
          </w:tcPr>
          <w:p w:rsidR="00B0537A" w:rsidRPr="00BD6042" w:rsidRDefault="00F53718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Групова робота, під час якої учасникам роздаються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булінгові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ситуації, </w:t>
            </w:r>
            <w:r w:rsidR="00BE51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 яких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необхідно </w:t>
            </w:r>
            <w:r w:rsidR="00BE51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BE5132" w:rsidRPr="00BE51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’</w:t>
            </w:r>
            <w:r w:rsidR="00BE51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ясувати причинно-наслідкові зв</w:t>
            </w:r>
            <w:r w:rsidR="00BE5132" w:rsidRPr="00BE51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’</w:t>
            </w:r>
            <w:r w:rsidR="00BE51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язки та рольову структуру,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знайти шляхи вирішення і методи роботи </w:t>
            </w:r>
            <w:r w:rsidR="00BE51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 учасниками </w:t>
            </w:r>
            <w:proofErr w:type="spellStart"/>
            <w:r w:rsidR="00BE51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</w:tr>
      <w:tr w:rsidR="00B0537A" w:rsidRPr="00887A4E" w:rsidTr="00B0537A">
        <w:trPr>
          <w:trHeight w:val="342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5.Техніка</w:t>
            </w: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Форум-театр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B0537A" w:rsidRPr="00BD6042" w:rsidRDefault="00342901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429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 час групової роботи учасники розігрують ситуації </w:t>
            </w:r>
            <w:proofErr w:type="spellStart"/>
            <w:r w:rsidRPr="003429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3429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C1558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31B7E" w:rsidRP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 цьому, кожен учас</w:t>
            </w:r>
            <w:r w:rsid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ник з підгрупи має «відіграти» у</w:t>
            </w:r>
            <w:r w:rsidR="00A31B7E" w:rsidRP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сі </w:t>
            </w:r>
            <w:proofErr w:type="spellStart"/>
            <w:r w:rsid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булінгові</w:t>
            </w:r>
            <w:proofErr w:type="spellEnd"/>
            <w:r w:rsid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31B7E" w:rsidRP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ролі</w:t>
            </w:r>
          </w:p>
        </w:tc>
      </w:tr>
      <w:tr w:rsidR="00B0537A" w:rsidRPr="00BD6042" w:rsidTr="00B0537A">
        <w:trPr>
          <w:trHeight w:val="600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8E1F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Вправа «Острів Практики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»: перегляд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ютуб-роликів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850" w:type="dxa"/>
          </w:tcPr>
          <w:p w:rsidR="00B0537A" w:rsidRPr="00BD6042" w:rsidRDefault="00BE5132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прикладі перегляду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ютуб-роликів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ситуацій учасникам пропонується визначити форму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його структуру, причини і наслідки, сформувати мет</w:t>
            </w:r>
            <w:r w:rsidR="003429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оди роботи з учасниками </w:t>
            </w:r>
            <w:proofErr w:type="spellStart"/>
            <w:r w:rsidR="003429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</w:tr>
      <w:tr w:rsidR="00B0537A" w:rsidRPr="00BD6042" w:rsidTr="00B0537A">
        <w:trPr>
          <w:trHeight w:val="600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Вправа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Траєкторія невизначеності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B0537A" w:rsidRPr="00BD6042" w:rsidRDefault="002F0E25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 час групової роботи учасникам роздаються опис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ситуацій, з яких їм пропонується </w:t>
            </w:r>
            <w:r w:rsidR="009E73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«знайти вихід»: описати методологію роботи з даними ситуаціями</w:t>
            </w:r>
          </w:p>
        </w:tc>
      </w:tr>
      <w:tr w:rsidR="00B0537A" w:rsidRPr="00BD6042" w:rsidTr="004B634A">
        <w:trPr>
          <w:trHeight w:val="489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.Підбиття підсумків. Рефлексія</w:t>
            </w:r>
          </w:p>
        </w:tc>
        <w:tc>
          <w:tcPr>
            <w:tcW w:w="3850" w:type="dxa"/>
          </w:tcPr>
          <w:p w:rsidR="00B0537A" w:rsidRPr="00BD6042" w:rsidRDefault="00BE5132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Резюмування роботи групи: до яких висновків прийшли учасники.</w:t>
            </w:r>
          </w:p>
        </w:tc>
      </w:tr>
      <w:tr w:rsidR="002F0E25" w:rsidRPr="00BD6042" w:rsidTr="002F0E25">
        <w:trPr>
          <w:trHeight w:val="263"/>
        </w:trPr>
        <w:tc>
          <w:tcPr>
            <w:tcW w:w="9345" w:type="dxa"/>
            <w:gridSpan w:val="4"/>
            <w:shd w:val="clear" w:color="auto" w:fill="E9E9E9" w:themeFill="background2" w:themeFillTint="66"/>
          </w:tcPr>
          <w:p w:rsidR="002F0E25" w:rsidRDefault="002F0E25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0537A" w:rsidRPr="00A255AE" w:rsidTr="00B0537A">
        <w:trPr>
          <w:trHeight w:val="315"/>
        </w:trPr>
        <w:tc>
          <w:tcPr>
            <w:tcW w:w="456" w:type="dxa"/>
            <w:vMerge w:val="restart"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7" w:type="dxa"/>
            <w:vMerge w:val="restart"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«Секрети емоційної чутливості</w:t>
            </w:r>
            <w:r w:rsidRPr="00BD6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  <w:p w:rsidR="00B0537A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Мета: розвиток емоційного компоненту психологі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чної готовності до роботи з</w:t>
            </w:r>
            <w:r w:rsidR="00D6486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улінгом</w:t>
            </w:r>
            <w:proofErr w:type="spellEnd"/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402" w:type="dxa"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Привітання учасників </w:t>
            </w:r>
          </w:p>
        </w:tc>
        <w:tc>
          <w:tcPr>
            <w:tcW w:w="3850" w:type="dxa"/>
          </w:tcPr>
          <w:p w:rsidR="00B0537A" w:rsidRPr="00BD6042" w:rsidRDefault="002F0E25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Привітання учасників, ознайомлення з темою заняття</w:t>
            </w:r>
          </w:p>
        </w:tc>
      </w:tr>
      <w:tr w:rsidR="00B0537A" w:rsidRPr="00A255AE" w:rsidTr="00B0537A">
        <w:trPr>
          <w:trHeight w:val="525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2.Ознайомлення учасників з метою  і регламентом заняття  </w:t>
            </w:r>
          </w:p>
        </w:tc>
        <w:tc>
          <w:tcPr>
            <w:tcW w:w="3850" w:type="dxa"/>
          </w:tcPr>
          <w:p w:rsidR="00B0537A" w:rsidRPr="00BD6042" w:rsidRDefault="009E734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73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Ознайомлення учасників з метою  і регламентом заняття  </w:t>
            </w:r>
          </w:p>
        </w:tc>
      </w:tr>
      <w:tr w:rsidR="00B0537A" w:rsidRPr="00A255AE" w:rsidTr="00B0537A">
        <w:trPr>
          <w:trHeight w:val="288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3.Обговорення очікувань</w:t>
            </w:r>
          </w:p>
        </w:tc>
        <w:tc>
          <w:tcPr>
            <w:tcW w:w="3850" w:type="dxa"/>
          </w:tcPr>
          <w:p w:rsidR="00B0537A" w:rsidRPr="00BD6042" w:rsidRDefault="009E734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73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Обговорення очікувань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від заняття та побоювань</w:t>
            </w:r>
          </w:p>
        </w:tc>
      </w:tr>
      <w:tr w:rsidR="00B0537A" w:rsidRPr="00A255AE" w:rsidTr="00B0537A">
        <w:trPr>
          <w:trHeight w:val="585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4.Вправа </w:t>
            </w: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Чуттєва картина дитячої планети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B0537A" w:rsidRPr="00BD6042" w:rsidRDefault="00C66E21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Учасникам пропонується перегляд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ютуб-роликів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 різним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спектором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дитячих емоцій. Учасники розділяються на групі і у формі брейн-рингу відгадують проілюстровані емоції</w:t>
            </w:r>
          </w:p>
        </w:tc>
      </w:tr>
      <w:tr w:rsidR="00B0537A" w:rsidRPr="004C218D" w:rsidTr="00B0537A">
        <w:trPr>
          <w:trHeight w:val="300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5.Вправа </w:t>
            </w: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Чути, не слухаючи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B0537A" w:rsidRPr="00BD6042" w:rsidRDefault="00C66E21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Вправа спрямована на визначення індивідуальних і групових ідей щодо поліпшення основних критеріїв емоційного компоненту П.Г., </w:t>
            </w:r>
            <w:r w:rsidR="004C21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виконується за допомогою техніки </w:t>
            </w:r>
            <w:proofErr w:type="spellStart"/>
            <w:r w:rsidR="004C21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метаплан-карт</w:t>
            </w:r>
            <w:proofErr w:type="spellEnd"/>
            <w:r w:rsidR="004C21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яка включає в себе 4 карти із запитаннями: 1) Що вам відомо </w:t>
            </w:r>
            <w:r w:rsidR="004C21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про особливості взаємодії школярів? 2) Яку маєте мету щодо розвитку характеру і чутливості стосунків учнів? 3) Як зміниться Ваша здатність до прогнозування стосунків між учнями після реалізації запропонованого? Які у вас є пропозиції для досягнення мети?</w:t>
            </w:r>
          </w:p>
        </w:tc>
      </w:tr>
      <w:tr w:rsidR="00B0537A" w:rsidRPr="00A255AE" w:rsidTr="00E71CF1">
        <w:trPr>
          <w:trHeight w:val="387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6.Техніка</w:t>
            </w: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Форум-театр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B0537A" w:rsidRPr="00BD6042" w:rsidRDefault="00342901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429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 час групової роботи учасн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ики розігрують ситуації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</w:tr>
      <w:tr w:rsidR="00B0537A" w:rsidRPr="00A255AE" w:rsidTr="00B0537A">
        <w:trPr>
          <w:trHeight w:val="303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 «</w:t>
            </w:r>
            <w:r w:rsidR="004C592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постерігач</w:t>
            </w:r>
            <w:r w:rsidR="004C592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-учасник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B0537A" w:rsidRPr="00BD6042" w:rsidRDefault="004C5926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 груповій роботі учасникам пропонується представити обрану ситуацію за допомогою 10 різних емоцій</w:t>
            </w:r>
          </w:p>
        </w:tc>
      </w:tr>
      <w:tr w:rsidR="00B0537A" w:rsidRPr="00A255AE" w:rsidTr="00B0537A">
        <w:trPr>
          <w:trHeight w:val="315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BD6042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8.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Істина – в серці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B0537A" w:rsidRPr="00BD6042" w:rsidRDefault="005C0EA1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Учасникам пропонується намалювати власний силует ( із зазначенням емоційної сфери, включаючи до неї якомога більше різних емоцій)</w:t>
            </w:r>
          </w:p>
        </w:tc>
      </w:tr>
      <w:tr w:rsidR="00B0537A" w:rsidRPr="004C218D" w:rsidTr="00B0537A">
        <w:trPr>
          <w:trHeight w:val="615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9E020D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9. Вправа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Секрети емоційної чуттєвості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B0537A" w:rsidRPr="00BD6042" w:rsidRDefault="004C218D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Тренер представляє учасникам інформацію про психофізіологічну саморегуляцію, після чого учасники освоюють дихальні психотехніки для гармонізації емоційного стану</w:t>
            </w:r>
          </w:p>
        </w:tc>
      </w:tr>
      <w:tr w:rsidR="00B0537A" w:rsidRPr="004C218D" w:rsidTr="004B634A">
        <w:trPr>
          <w:trHeight w:val="600"/>
        </w:trPr>
        <w:tc>
          <w:tcPr>
            <w:tcW w:w="456" w:type="dxa"/>
            <w:vMerge/>
          </w:tcPr>
          <w:p w:rsidR="00B0537A" w:rsidRPr="00BD6042" w:rsidRDefault="00B0537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B0537A" w:rsidRPr="00BD6042" w:rsidRDefault="00B0537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B0537A" w:rsidRPr="009E020D" w:rsidRDefault="00B0537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10.Підведення підсумків.</w:t>
            </w:r>
            <w:r w:rsidR="00660E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Рефлексія</w:t>
            </w:r>
          </w:p>
        </w:tc>
        <w:tc>
          <w:tcPr>
            <w:tcW w:w="3850" w:type="dxa"/>
          </w:tcPr>
          <w:p w:rsidR="00B0537A" w:rsidRPr="00BD6042" w:rsidRDefault="004C218D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Резюмування заняття</w:t>
            </w:r>
          </w:p>
        </w:tc>
      </w:tr>
      <w:tr w:rsidR="002F0E25" w:rsidRPr="004C218D" w:rsidTr="002F0E25">
        <w:trPr>
          <w:trHeight w:val="303"/>
        </w:trPr>
        <w:tc>
          <w:tcPr>
            <w:tcW w:w="9345" w:type="dxa"/>
            <w:gridSpan w:val="4"/>
            <w:shd w:val="clear" w:color="auto" w:fill="E9E9E9" w:themeFill="background2" w:themeFillTint="66"/>
          </w:tcPr>
          <w:p w:rsidR="002F0E25" w:rsidRPr="00BD6042" w:rsidRDefault="002F0E25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E734A" w:rsidRPr="00BD6042" w:rsidTr="00B0537A">
        <w:trPr>
          <w:trHeight w:val="345"/>
        </w:trPr>
        <w:tc>
          <w:tcPr>
            <w:tcW w:w="456" w:type="dxa"/>
            <w:vMerge w:val="restart"/>
          </w:tcPr>
          <w:p w:rsidR="009E734A" w:rsidRPr="00BD6042" w:rsidRDefault="009E734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637" w:type="dxa"/>
            <w:vMerge w:val="restart"/>
          </w:tcPr>
          <w:p w:rsidR="009E734A" w:rsidRPr="00BD6042" w:rsidRDefault="009E734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Тема: </w:t>
            </w:r>
            <w:r w:rsidRPr="00A65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«Робота з іншими починається з роботи над собою</w:t>
            </w:r>
            <w:r w:rsidRPr="00BD6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  <w:p w:rsidR="009E734A" w:rsidRDefault="009E734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9E734A" w:rsidRPr="00BD6042" w:rsidRDefault="009E734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Мета: розвиток особистісного компоненту психологічної готовнос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ті до роботи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булінгом</w:t>
            </w:r>
            <w:proofErr w:type="spellEnd"/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402" w:type="dxa"/>
          </w:tcPr>
          <w:p w:rsidR="009E734A" w:rsidRPr="00BD6042" w:rsidRDefault="009E734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Привітання учасників </w:t>
            </w:r>
          </w:p>
        </w:tc>
        <w:tc>
          <w:tcPr>
            <w:tcW w:w="3850" w:type="dxa"/>
          </w:tcPr>
          <w:p w:rsidR="009E734A" w:rsidRPr="00BD6042" w:rsidRDefault="009E734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73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Привітання учасників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ознайомлення з темою заняття</w:t>
            </w:r>
          </w:p>
        </w:tc>
      </w:tr>
      <w:tr w:rsidR="009E734A" w:rsidRPr="00BD6042" w:rsidTr="00E71CF1">
        <w:trPr>
          <w:trHeight w:val="525"/>
        </w:trPr>
        <w:tc>
          <w:tcPr>
            <w:tcW w:w="456" w:type="dxa"/>
            <w:vMerge/>
          </w:tcPr>
          <w:p w:rsidR="009E734A" w:rsidRPr="00BD6042" w:rsidRDefault="009E734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9E734A" w:rsidRDefault="009E734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9E734A" w:rsidRPr="00BD6042" w:rsidRDefault="009E734A" w:rsidP="00B0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2.Ознайомлення учасників з метою  і регламентом заняття  </w:t>
            </w:r>
          </w:p>
        </w:tc>
        <w:tc>
          <w:tcPr>
            <w:tcW w:w="3850" w:type="dxa"/>
          </w:tcPr>
          <w:p w:rsidR="009E734A" w:rsidRPr="00BD6042" w:rsidRDefault="009E734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73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Ознайомлення учасників з метою  і регламентом заняття  </w:t>
            </w:r>
          </w:p>
        </w:tc>
      </w:tr>
      <w:tr w:rsidR="009E734A" w:rsidRPr="00BD6042" w:rsidTr="00E71CF1">
        <w:trPr>
          <w:trHeight w:val="305"/>
        </w:trPr>
        <w:tc>
          <w:tcPr>
            <w:tcW w:w="456" w:type="dxa"/>
            <w:vMerge/>
          </w:tcPr>
          <w:p w:rsidR="009E734A" w:rsidRPr="00BD6042" w:rsidRDefault="009E734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9E734A" w:rsidRDefault="009E734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9E734A" w:rsidRPr="00BD6042" w:rsidRDefault="009E734A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3.Обговорення очікувань</w:t>
            </w:r>
          </w:p>
        </w:tc>
        <w:tc>
          <w:tcPr>
            <w:tcW w:w="3850" w:type="dxa"/>
          </w:tcPr>
          <w:p w:rsidR="009E734A" w:rsidRPr="00BD6042" w:rsidRDefault="009E734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73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Обговорення очікувань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 побоювань від заняття</w:t>
            </w:r>
          </w:p>
        </w:tc>
      </w:tr>
      <w:tr w:rsidR="009E734A" w:rsidRPr="00BD6042" w:rsidTr="00E71CF1">
        <w:trPr>
          <w:trHeight w:val="285"/>
        </w:trPr>
        <w:tc>
          <w:tcPr>
            <w:tcW w:w="456" w:type="dxa"/>
            <w:vMerge/>
          </w:tcPr>
          <w:p w:rsidR="009E734A" w:rsidRPr="00BD6042" w:rsidRDefault="009E734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9E734A" w:rsidRDefault="009E734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9E734A" w:rsidRPr="00BD6042" w:rsidRDefault="009E734A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4.Вправа «Трактування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9E734A" w:rsidRPr="00BD6042" w:rsidRDefault="00D265D3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Учасникам пропонується у вигляді схеми представити психологічну, духовну та фізичну сферу життя, відповідаючи на запитання: 1)яка ця сфера? 2) що впливає на її розвиток? 3) чим корисний гарний розвиток даної сфери? 4) що треба робити для її покращення </w:t>
            </w:r>
          </w:p>
        </w:tc>
      </w:tr>
      <w:tr w:rsidR="009E734A" w:rsidRPr="00BD6042" w:rsidTr="00E71CF1">
        <w:trPr>
          <w:trHeight w:val="345"/>
        </w:trPr>
        <w:tc>
          <w:tcPr>
            <w:tcW w:w="456" w:type="dxa"/>
            <w:vMerge/>
          </w:tcPr>
          <w:p w:rsidR="009E734A" w:rsidRPr="00BD6042" w:rsidRDefault="009E734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9E734A" w:rsidRDefault="009E734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9E734A" w:rsidRDefault="009E734A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права «Про підсвідоме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</w:p>
        </w:tc>
        <w:tc>
          <w:tcPr>
            <w:tcW w:w="3850" w:type="dxa"/>
          </w:tcPr>
          <w:p w:rsidR="009E734A" w:rsidRPr="00BD6042" w:rsidRDefault="00D265D3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Вправа проводиться за допомогою методу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кататимно-імагінативної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психотерапії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символдрами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), який дозволяє учасника глибше зрозуміти власні особливості</w:t>
            </w:r>
          </w:p>
        </w:tc>
      </w:tr>
      <w:tr w:rsidR="009E734A" w:rsidRPr="00BD6042" w:rsidTr="00E71CF1">
        <w:trPr>
          <w:trHeight w:val="585"/>
        </w:trPr>
        <w:tc>
          <w:tcPr>
            <w:tcW w:w="456" w:type="dxa"/>
            <w:vMerge/>
          </w:tcPr>
          <w:p w:rsidR="009E734A" w:rsidRPr="00BD6042" w:rsidRDefault="009E734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9E734A" w:rsidRDefault="009E734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9E734A" w:rsidRPr="00BD6042" w:rsidRDefault="009E734A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Вправа «Переваги і недоліки: самоповага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9E734A" w:rsidRPr="00BD6042" w:rsidRDefault="009951BB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Учасникам пропонується написати 25 негативних якостей характеру, потім трансформувати їх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позитивні</w:t>
            </w:r>
          </w:p>
        </w:tc>
      </w:tr>
      <w:tr w:rsidR="009E734A" w:rsidRPr="00887A4E" w:rsidTr="00E71CF1">
        <w:trPr>
          <w:trHeight w:val="300"/>
        </w:trPr>
        <w:tc>
          <w:tcPr>
            <w:tcW w:w="456" w:type="dxa"/>
            <w:vMerge/>
          </w:tcPr>
          <w:p w:rsidR="009E734A" w:rsidRPr="00BD6042" w:rsidRDefault="009E734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9E734A" w:rsidRDefault="009E734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9E734A" w:rsidRPr="00BD6042" w:rsidRDefault="009E734A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 Техніка «Форум-театр»</w:t>
            </w:r>
          </w:p>
        </w:tc>
        <w:tc>
          <w:tcPr>
            <w:tcW w:w="3850" w:type="dxa"/>
          </w:tcPr>
          <w:p w:rsidR="009E734A" w:rsidRPr="00BD6042" w:rsidRDefault="00342901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429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 час групової роботи учасн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ики розігрують ситуації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</w:t>
            </w:r>
            <w:r w:rsidR="00A31B7E" w:rsidRP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ри цьому, кожен учасник з підгрупи має «відіграти» всі ролі</w:t>
            </w:r>
          </w:p>
        </w:tc>
      </w:tr>
      <w:tr w:rsidR="009E734A" w:rsidRPr="00887A4E" w:rsidTr="00E71CF1">
        <w:trPr>
          <w:trHeight w:val="285"/>
        </w:trPr>
        <w:tc>
          <w:tcPr>
            <w:tcW w:w="456" w:type="dxa"/>
            <w:vMerge/>
          </w:tcPr>
          <w:p w:rsidR="009E734A" w:rsidRPr="00BD6042" w:rsidRDefault="009E734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9E734A" w:rsidRDefault="009E734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9E734A" w:rsidRDefault="009E734A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8. Вправ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 «Дерево мого «Я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</w:p>
        </w:tc>
        <w:tc>
          <w:tcPr>
            <w:tcW w:w="3850" w:type="dxa"/>
          </w:tcPr>
          <w:p w:rsidR="009E734A" w:rsidRPr="00BD6042" w:rsidRDefault="0093538D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Учасникам пропонується намалювати дерево, описуючи і розширюючи власні: ціннісні орієнтації, вмін</w:t>
            </w:r>
            <w:r w:rsidR="00D02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я надавати підтримку і її отримувати, гнучкість поведінки, самоповагу,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синергічність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контактніс</w:t>
            </w:r>
            <w:r w:rsidR="007A58C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ь,</w:t>
            </w:r>
            <w:r w:rsidR="007A58C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пізнавальні потреби, креативність</w:t>
            </w:r>
          </w:p>
        </w:tc>
      </w:tr>
      <w:tr w:rsidR="009E734A" w:rsidRPr="007A58C1" w:rsidTr="009E734A">
        <w:trPr>
          <w:trHeight w:val="585"/>
        </w:trPr>
        <w:tc>
          <w:tcPr>
            <w:tcW w:w="456" w:type="dxa"/>
            <w:vMerge/>
          </w:tcPr>
          <w:p w:rsidR="009E734A" w:rsidRPr="00BD6042" w:rsidRDefault="009E734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9E734A" w:rsidRDefault="009E734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9E734A" w:rsidRPr="00BD6042" w:rsidRDefault="009E734A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9. Вправа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«Вектор особистих перспектив»</w:t>
            </w:r>
          </w:p>
        </w:tc>
        <w:tc>
          <w:tcPr>
            <w:tcW w:w="3850" w:type="dxa"/>
          </w:tcPr>
          <w:p w:rsidR="009E734A" w:rsidRPr="00BD6042" w:rsidRDefault="007A58C1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Учасникам пропонується згадати ситуації, яких уникали, після чого надати собі пояснення: що призвело до уникання? Чому так склалось? Для чого потрібно було уникати? Що потрібно робити, щоб не уникати складнощів? Що у цьому може допомогти? Де знаходити ресурси? ( при необхідності під час виконання вправи використовуються МАК)</w:t>
            </w:r>
          </w:p>
        </w:tc>
      </w:tr>
      <w:tr w:rsidR="009E734A" w:rsidRPr="007A58C1" w:rsidTr="00E71CF1">
        <w:trPr>
          <w:trHeight w:val="504"/>
        </w:trPr>
        <w:tc>
          <w:tcPr>
            <w:tcW w:w="456" w:type="dxa"/>
            <w:vMerge/>
          </w:tcPr>
          <w:p w:rsidR="009E734A" w:rsidRPr="00BD6042" w:rsidRDefault="009E734A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9E734A" w:rsidRDefault="009E734A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9E734A" w:rsidRDefault="009E734A" w:rsidP="009E7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10. Підбиття підсумків.</w:t>
            </w:r>
            <w:r w:rsidR="00D02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71CF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Рефлексія</w:t>
            </w:r>
          </w:p>
        </w:tc>
        <w:tc>
          <w:tcPr>
            <w:tcW w:w="3850" w:type="dxa"/>
          </w:tcPr>
          <w:p w:rsidR="009E734A" w:rsidRPr="00BD6042" w:rsidRDefault="0093538D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Резюмування заняття</w:t>
            </w:r>
          </w:p>
        </w:tc>
      </w:tr>
      <w:tr w:rsidR="002F0E25" w:rsidRPr="007A58C1" w:rsidTr="002F0E25">
        <w:trPr>
          <w:trHeight w:val="78"/>
        </w:trPr>
        <w:tc>
          <w:tcPr>
            <w:tcW w:w="9345" w:type="dxa"/>
            <w:gridSpan w:val="4"/>
            <w:shd w:val="clear" w:color="auto" w:fill="E9E9E9" w:themeFill="background2" w:themeFillTint="66"/>
          </w:tcPr>
          <w:p w:rsidR="002F0E25" w:rsidRPr="00BD6042" w:rsidRDefault="002F0E25" w:rsidP="00BD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1CF1" w:rsidRPr="00C9007D" w:rsidTr="00E71CF1">
        <w:trPr>
          <w:trHeight w:val="315"/>
        </w:trPr>
        <w:tc>
          <w:tcPr>
            <w:tcW w:w="456" w:type="dxa"/>
            <w:vMerge w:val="restart"/>
          </w:tcPr>
          <w:p w:rsidR="00E71CF1" w:rsidRPr="00BD6042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637" w:type="dxa"/>
            <w:vMerge w:val="restart"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Тема: </w:t>
            </w:r>
            <w:r w:rsidRPr="00A65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«Я в темі: мої знання про </w:t>
            </w:r>
            <w:proofErr w:type="spellStart"/>
            <w:r w:rsidRPr="00A65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булінг</w:t>
            </w:r>
            <w:proofErr w:type="spellEnd"/>
            <w:r w:rsidRPr="00A65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  <w:p w:rsidR="00E71CF1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71CF1" w:rsidRPr="00BD6042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Мета: розвиток когнітивного компоненту психологічної готовнос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ті до роботи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булінгом</w:t>
            </w:r>
            <w:proofErr w:type="spellEnd"/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402" w:type="dxa"/>
          </w:tcPr>
          <w:p w:rsidR="00E71CF1" w:rsidRPr="00BD6042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1.Привітання учасників </w:t>
            </w:r>
          </w:p>
        </w:tc>
        <w:tc>
          <w:tcPr>
            <w:tcW w:w="3850" w:type="dxa"/>
          </w:tcPr>
          <w:p w:rsidR="00E71CF1" w:rsidRPr="00BD6042" w:rsidRDefault="009E734A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73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Привітання учасників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ознайомлення з темою заняття</w:t>
            </w:r>
          </w:p>
        </w:tc>
      </w:tr>
      <w:tr w:rsidR="00E71CF1" w:rsidRPr="00C9007D" w:rsidTr="00E71CF1">
        <w:trPr>
          <w:trHeight w:val="540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2.Ознайомлення учасників з метою  і регламентом заняття  </w:t>
            </w:r>
          </w:p>
        </w:tc>
        <w:tc>
          <w:tcPr>
            <w:tcW w:w="3850" w:type="dxa"/>
          </w:tcPr>
          <w:p w:rsidR="00E71CF1" w:rsidRPr="00BD6042" w:rsidRDefault="009E734A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73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Ознайомлення учасників з метою  і регламентом заняття  </w:t>
            </w:r>
          </w:p>
        </w:tc>
      </w:tr>
      <w:tr w:rsidR="00E71CF1" w:rsidRPr="00C9007D" w:rsidTr="00E71CF1">
        <w:trPr>
          <w:trHeight w:val="546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3.Обговорення очікувань</w:t>
            </w:r>
          </w:p>
        </w:tc>
        <w:tc>
          <w:tcPr>
            <w:tcW w:w="3850" w:type="dxa"/>
          </w:tcPr>
          <w:p w:rsidR="00E71CF1" w:rsidRPr="00BD6042" w:rsidRDefault="009E734A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73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Обговорення очікувань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 побоювань від заняття</w:t>
            </w:r>
          </w:p>
        </w:tc>
      </w:tr>
      <w:tr w:rsidR="00E71CF1" w:rsidRPr="00C9007D" w:rsidTr="00E71CF1">
        <w:trPr>
          <w:trHeight w:val="1110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4.Вправа «Історії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: причини та наслідки» на основі перегляду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ютуб-роликів</w:t>
            </w:r>
            <w:proofErr w:type="spellEnd"/>
          </w:p>
        </w:tc>
        <w:tc>
          <w:tcPr>
            <w:tcW w:w="3850" w:type="dxa"/>
          </w:tcPr>
          <w:p w:rsidR="00E71CF1" w:rsidRPr="00BD6042" w:rsidRDefault="00D265D3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Учасникам пропонується зробити аналіз насильницьких історій, попередньо переглянувши їх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ютуб-роликах</w:t>
            </w:r>
            <w:proofErr w:type="spellEnd"/>
          </w:p>
        </w:tc>
      </w:tr>
      <w:tr w:rsidR="00E71CF1" w:rsidRPr="00C9007D" w:rsidTr="00E71CF1">
        <w:trPr>
          <w:trHeight w:val="615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5.Вправа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Як? Коли? Чому виникає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?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E71CF1" w:rsidRPr="001032EE" w:rsidRDefault="001032EE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групових роботах учасникам пропонується зробити аналіз запропонованих ситуацій за схемою і визначити причинно-наслідкові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зв</w:t>
            </w:r>
            <w:proofErr w:type="spellEnd"/>
            <w:r w:rsidRPr="001032EE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язки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форму та рольову структуру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 спеціально-розробленою схемою</w:t>
            </w:r>
          </w:p>
        </w:tc>
      </w:tr>
      <w:tr w:rsidR="00E71CF1" w:rsidRPr="00887A4E" w:rsidTr="00E71CF1">
        <w:trPr>
          <w:trHeight w:val="588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9E020D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6.Вправа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Диференціаця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насилля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E71CF1" w:rsidRPr="00BD6042" w:rsidRDefault="001032EE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Тренер надає інформацію про відмінності, які існують між поняттями «насилля» 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», після чого учасникам пропонується перелік історій, які потрібно класифікувати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формами і визначити, де акти насилля, а де проявляється феномен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</w:tr>
      <w:tr w:rsidR="00E71CF1" w:rsidRPr="00C9007D" w:rsidTr="00E71CF1">
        <w:trPr>
          <w:trHeight w:val="285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9E020D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7. Техніка </w:t>
            </w: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Форум-театр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E71CF1" w:rsidRPr="00BD6042" w:rsidRDefault="0034290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429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 час групової роботи учасн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ики розігрують ситуації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</w:tr>
      <w:tr w:rsidR="00E71CF1" w:rsidRPr="00C9007D" w:rsidTr="00E71CF1">
        <w:trPr>
          <w:trHeight w:val="285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Вправа «Когнітивний вибух»</w:t>
            </w:r>
          </w:p>
        </w:tc>
        <w:tc>
          <w:tcPr>
            <w:tcW w:w="3850" w:type="dxa"/>
          </w:tcPr>
          <w:p w:rsidR="00E71CF1" w:rsidRPr="00BD6042" w:rsidRDefault="001032EE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груповій формі учасники представляють свої знання про проблему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освітньому середовищі: кожній групі на ватмані пропонується в центрі написати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 і дібрати до нього якомога більше асоціацій</w:t>
            </w:r>
          </w:p>
        </w:tc>
      </w:tr>
      <w:tr w:rsidR="00E71CF1" w:rsidRPr="00C9007D" w:rsidTr="00E71CF1">
        <w:trPr>
          <w:trHeight w:val="627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9E020D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9. </w:t>
            </w:r>
            <w:r w:rsidRPr="00C12F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Кросворд «Психологічна майстерність»</w:t>
            </w:r>
          </w:p>
        </w:tc>
        <w:tc>
          <w:tcPr>
            <w:tcW w:w="3850" w:type="dxa"/>
          </w:tcPr>
          <w:p w:rsidR="00E71CF1" w:rsidRPr="00BD6042" w:rsidRDefault="0093538D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</w:t>
            </w:r>
            <w:r w:rsidR="00D02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кам ( по групам) пропонується зафіксувати (на швидкість) якомога більше методів роботи з проблемою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які їм відомо. (На 8 занятті напис</w:t>
            </w:r>
            <w:r w:rsidR="00D02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 буде опрацьовано прак</w:t>
            </w:r>
            <w:r w:rsidR="00D02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ично)</w:t>
            </w:r>
          </w:p>
        </w:tc>
      </w:tr>
      <w:tr w:rsidR="00E71CF1" w:rsidRPr="00C9007D" w:rsidTr="004B634A">
        <w:trPr>
          <w:trHeight w:val="495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10.Підбиття підсумків. Рефлексія</w:t>
            </w:r>
          </w:p>
        </w:tc>
        <w:tc>
          <w:tcPr>
            <w:tcW w:w="3850" w:type="dxa"/>
          </w:tcPr>
          <w:p w:rsidR="00E71CF1" w:rsidRPr="00BD6042" w:rsidRDefault="009E734A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Резюмування роботи групи</w:t>
            </w:r>
          </w:p>
        </w:tc>
      </w:tr>
      <w:tr w:rsidR="002F0E25" w:rsidRPr="00C9007D" w:rsidTr="002F0E25">
        <w:trPr>
          <w:trHeight w:val="234"/>
        </w:trPr>
        <w:tc>
          <w:tcPr>
            <w:tcW w:w="9345" w:type="dxa"/>
            <w:gridSpan w:val="4"/>
            <w:shd w:val="clear" w:color="auto" w:fill="E9E9E9" w:themeFill="background2" w:themeFillTint="66"/>
          </w:tcPr>
          <w:p w:rsidR="002F0E25" w:rsidRPr="00BD6042" w:rsidRDefault="002F0E25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1CF1" w:rsidRPr="00BD6042" w:rsidTr="00E71CF1">
        <w:trPr>
          <w:trHeight w:val="315"/>
        </w:trPr>
        <w:tc>
          <w:tcPr>
            <w:tcW w:w="456" w:type="dxa"/>
            <w:vMerge w:val="restart"/>
          </w:tcPr>
          <w:p w:rsidR="00E71CF1" w:rsidRPr="00BD6042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637" w:type="dxa"/>
            <w:vMerge w:val="restart"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Тема:</w:t>
            </w:r>
            <w:r w:rsidRPr="00A65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 причин «Для чого</w:t>
            </w:r>
            <w:r w:rsidRPr="00A65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  <w:p w:rsidR="00E71CF1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71CF1" w:rsidRPr="00BD6042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а: розвиток мотиваційного</w:t>
            </w: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компоненту психологічної готовнос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ті до роботи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булінгом</w:t>
            </w:r>
            <w:proofErr w:type="spellEnd"/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402" w:type="dxa"/>
          </w:tcPr>
          <w:p w:rsidR="00E71CF1" w:rsidRPr="00BD6042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Привітання учасників </w:t>
            </w:r>
          </w:p>
        </w:tc>
        <w:tc>
          <w:tcPr>
            <w:tcW w:w="3850" w:type="dxa"/>
          </w:tcPr>
          <w:p w:rsidR="00E71CF1" w:rsidRPr="00BD6042" w:rsidRDefault="009E734A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73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Привітання учасників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ознайомлення з темою заняття</w:t>
            </w:r>
          </w:p>
        </w:tc>
      </w:tr>
      <w:tr w:rsidR="00E71CF1" w:rsidRPr="00BD6042" w:rsidTr="00E71CF1">
        <w:trPr>
          <w:trHeight w:val="582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2.Ознайомлення учасників з метою  і регламентом заняття  </w:t>
            </w:r>
          </w:p>
        </w:tc>
        <w:tc>
          <w:tcPr>
            <w:tcW w:w="3850" w:type="dxa"/>
          </w:tcPr>
          <w:p w:rsidR="00E71CF1" w:rsidRPr="00BD6042" w:rsidRDefault="009E734A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73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Ознайомлення учасників з метою  і регламентом заняття  </w:t>
            </w:r>
          </w:p>
        </w:tc>
      </w:tr>
      <w:tr w:rsidR="00E71CF1" w:rsidRPr="00BD6042" w:rsidTr="00E71CF1">
        <w:trPr>
          <w:trHeight w:val="346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3.Обговорення очікувань</w:t>
            </w:r>
          </w:p>
        </w:tc>
        <w:tc>
          <w:tcPr>
            <w:tcW w:w="3850" w:type="dxa"/>
          </w:tcPr>
          <w:p w:rsidR="00E71CF1" w:rsidRPr="00BD6042" w:rsidRDefault="009E734A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734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Обговорення очікувань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побоювань від заняття</w:t>
            </w:r>
          </w:p>
        </w:tc>
      </w:tr>
      <w:tr w:rsidR="00E71CF1" w:rsidRPr="00BD6042" w:rsidTr="00E71CF1">
        <w:trPr>
          <w:trHeight w:val="600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4.В</w:t>
            </w: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права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 невдач до успіху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E71CF1" w:rsidRPr="00BD6042" w:rsidRDefault="007A58C1" w:rsidP="007A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58C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ам пропонується  уявити себе-професіонала, якого спіткали професійні складнощі, яких хочеться уникнути. У груповій роботі учасникам пропонується скласти якомога більше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копінг-стратегій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подолання цих складнощів ( вони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пов</w:t>
            </w:r>
            <w:proofErr w:type="spellEnd"/>
            <w:r w:rsidRPr="007A58C1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язані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 проблемою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59662C" w:rsidRPr="00BD6042" w:rsidTr="00E71CF1">
        <w:trPr>
          <w:trHeight w:val="600"/>
        </w:trPr>
        <w:tc>
          <w:tcPr>
            <w:tcW w:w="456" w:type="dxa"/>
            <w:vMerge/>
          </w:tcPr>
          <w:p w:rsidR="0059662C" w:rsidRDefault="0059662C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59662C" w:rsidRPr="009E020D" w:rsidRDefault="0059662C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59662C" w:rsidRPr="00BD6042" w:rsidRDefault="0059662C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</w:t>
            </w:r>
            <w:r w:rsidRPr="005966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Вправа «Життєве кредо»</w:t>
            </w:r>
          </w:p>
        </w:tc>
        <w:tc>
          <w:tcPr>
            <w:tcW w:w="3850" w:type="dxa"/>
          </w:tcPr>
          <w:p w:rsidR="0059662C" w:rsidRPr="007A58C1" w:rsidRDefault="0059662C" w:rsidP="007A5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Учасникам пропонується намалювати власне життєве професійне кредо</w:t>
            </w:r>
          </w:p>
        </w:tc>
      </w:tr>
      <w:tr w:rsidR="00E71CF1" w:rsidRPr="00ED2387" w:rsidTr="00E71CF1">
        <w:trPr>
          <w:trHeight w:val="345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59662C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E71CF1"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.Вправа «</w:t>
            </w:r>
            <w:r w:rsidR="00E71CF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Вектор успішності</w:t>
            </w:r>
            <w:r w:rsidR="00E71CF1"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E71CF1" w:rsidRPr="00BD6042" w:rsidRDefault="00ED2387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Учасникам пропонується поставити цілі щодо майбутньої професійної діяльності і визначити способи їх досягнення (що вони для цього можуть зробити) та ресурси, які у цьому можуть допомогти. Вправа виконується за допомогою техніки МАК</w:t>
            </w:r>
          </w:p>
        </w:tc>
      </w:tr>
      <w:tr w:rsidR="00E71CF1" w:rsidRPr="00887A4E" w:rsidTr="00E71CF1">
        <w:trPr>
          <w:trHeight w:val="307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9E020D" w:rsidRDefault="0059662C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="00E71CF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.Вправа «</w:t>
            </w:r>
            <w:r w:rsidR="00E71CF1" w:rsidRPr="008E1F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Пастки і капкани</w:t>
            </w:r>
            <w:r w:rsidR="00E71CF1"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E71CF1" w:rsidRPr="00BD6042" w:rsidRDefault="00ED2387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(Продовження попередньої вправи) Учасникам пропонується уявити майбутні складнощі професійної діяльності</w:t>
            </w:r>
            <w:r w:rsidR="005966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пов</w:t>
            </w:r>
            <w:r w:rsidR="0059662C" w:rsidRPr="005966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’</w:t>
            </w:r>
            <w:r w:rsidR="005966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язані з </w:t>
            </w:r>
            <w:r w:rsidR="005966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проблемою </w:t>
            </w:r>
            <w:proofErr w:type="spellStart"/>
            <w:r w:rsidR="005966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="005966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 сфері освіти</w:t>
            </w:r>
            <w:r w:rsidR="005966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приготувати для них «вихід»</w:t>
            </w:r>
          </w:p>
        </w:tc>
      </w:tr>
      <w:tr w:rsidR="00E71CF1" w:rsidRPr="00887A4E" w:rsidTr="00E71CF1">
        <w:trPr>
          <w:trHeight w:val="273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59662C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E71CF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Техніка </w:t>
            </w:r>
            <w:r w:rsidR="00E71CF1"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</w:t>
            </w:r>
            <w:r w:rsidR="00E71CF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Форум-театр</w:t>
            </w:r>
            <w:r w:rsidR="00E71CF1"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E71CF1" w:rsidRPr="00BD6042" w:rsidRDefault="0034290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429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 час групової роботи учасн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ики розігрують ситуації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A31B7E" w:rsidRP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 цьому, кожен учасник з підг</w:t>
            </w:r>
            <w:r w:rsid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рупи має «відіграти» у</w:t>
            </w:r>
            <w:r w:rsidR="00A31B7E" w:rsidRP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сі ролі</w:t>
            </w:r>
            <w:r w:rsid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 </w:t>
            </w:r>
            <w:proofErr w:type="spellStart"/>
            <w:r w:rsid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</w:tr>
      <w:tr w:rsidR="00E71CF1" w:rsidRPr="0059662C" w:rsidTr="00E71CF1">
        <w:trPr>
          <w:trHeight w:val="330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9E020D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9. Вправа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«Хочу, тому-буду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E71CF1" w:rsidRPr="00BD6042" w:rsidRDefault="0059662C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Учасникам пропонується у груповій формі написати якомога більше ( перемагає та команда, у кого найбільше) причин «Чому важливо ефективно працювати з проблемою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 закладах освіти?» </w:t>
            </w:r>
          </w:p>
        </w:tc>
      </w:tr>
      <w:tr w:rsidR="00E71CF1" w:rsidRPr="0059662C" w:rsidTr="004B634A">
        <w:trPr>
          <w:trHeight w:val="630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9E020D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10.Підбиття підсумків. Рефлексія</w:t>
            </w:r>
          </w:p>
        </w:tc>
        <w:tc>
          <w:tcPr>
            <w:tcW w:w="3850" w:type="dxa"/>
          </w:tcPr>
          <w:p w:rsidR="00E71CF1" w:rsidRPr="00720A56" w:rsidRDefault="00720A56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Отримання </w:t>
            </w:r>
            <w:r w:rsidR="00D02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зворотного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зв</w:t>
            </w:r>
            <w:r w:rsidRPr="005966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язку від учасників і  тренера</w:t>
            </w:r>
          </w:p>
        </w:tc>
      </w:tr>
      <w:tr w:rsidR="002F0E25" w:rsidRPr="0059662C" w:rsidTr="002F0E25">
        <w:trPr>
          <w:trHeight w:val="227"/>
        </w:trPr>
        <w:tc>
          <w:tcPr>
            <w:tcW w:w="9345" w:type="dxa"/>
            <w:gridSpan w:val="4"/>
            <w:shd w:val="clear" w:color="auto" w:fill="E9E9E9" w:themeFill="background2" w:themeFillTint="66"/>
          </w:tcPr>
          <w:p w:rsidR="002F0E25" w:rsidRPr="00BD6042" w:rsidRDefault="002F0E25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1CF1" w:rsidRPr="00C9007D" w:rsidTr="00E71CF1">
        <w:trPr>
          <w:trHeight w:val="315"/>
        </w:trPr>
        <w:tc>
          <w:tcPr>
            <w:tcW w:w="456" w:type="dxa"/>
            <w:vMerge w:val="restart"/>
          </w:tcPr>
          <w:p w:rsidR="00E71CF1" w:rsidRPr="00BD6042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637" w:type="dxa"/>
            <w:vMerge w:val="restart"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Тема: </w:t>
            </w:r>
            <w:r w:rsidRPr="00A65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«Вмію? Вмію! »</w:t>
            </w:r>
          </w:p>
          <w:p w:rsidR="00E71CF1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71CF1" w:rsidRPr="00BD6042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Мета: розвиток  операційного компоненту психологічної готовнос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ті до роботи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булінгом</w:t>
            </w:r>
            <w:proofErr w:type="spellEnd"/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402" w:type="dxa"/>
          </w:tcPr>
          <w:p w:rsidR="00E71CF1" w:rsidRPr="00BD6042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Привітання учасників </w:t>
            </w:r>
          </w:p>
        </w:tc>
        <w:tc>
          <w:tcPr>
            <w:tcW w:w="3850" w:type="dxa"/>
          </w:tcPr>
          <w:p w:rsidR="00E71CF1" w:rsidRPr="00BD6042" w:rsidRDefault="00720A56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20A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Привітання учасників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ознайомлення з темою заняття</w:t>
            </w:r>
          </w:p>
        </w:tc>
      </w:tr>
      <w:tr w:rsidR="00E71CF1" w:rsidRPr="00C9007D" w:rsidTr="00E71CF1">
        <w:trPr>
          <w:trHeight w:val="555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2.Ознайомлення учасників з метою  і регламентом заняття  </w:t>
            </w:r>
          </w:p>
        </w:tc>
        <w:tc>
          <w:tcPr>
            <w:tcW w:w="3850" w:type="dxa"/>
          </w:tcPr>
          <w:p w:rsidR="00E71CF1" w:rsidRPr="00BD6042" w:rsidRDefault="00720A56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20A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Ознайомлення учасників з метою  і регламентом заняття  </w:t>
            </w:r>
          </w:p>
        </w:tc>
      </w:tr>
      <w:tr w:rsidR="00E71CF1" w:rsidRPr="00C9007D" w:rsidTr="00E71CF1">
        <w:trPr>
          <w:trHeight w:val="248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3.Обговорення очікувань</w:t>
            </w:r>
          </w:p>
        </w:tc>
        <w:tc>
          <w:tcPr>
            <w:tcW w:w="3850" w:type="dxa"/>
          </w:tcPr>
          <w:p w:rsidR="00E71CF1" w:rsidRPr="00BD6042" w:rsidRDefault="00720A56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20A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Обговорення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побоювань та </w:t>
            </w:r>
            <w:r w:rsidRPr="00720A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очікувань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від заняття</w:t>
            </w:r>
          </w:p>
        </w:tc>
      </w:tr>
      <w:tr w:rsidR="00E71CF1" w:rsidRPr="00C9007D" w:rsidTr="00E71CF1">
        <w:trPr>
          <w:trHeight w:val="285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4.В</w:t>
            </w: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права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Майстерня добра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E71CF1" w:rsidRPr="00BD6042" w:rsidRDefault="0059662C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966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групових роботах учасникам пропонується зробити аналіз запропонованих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966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ситуацій за схемою і визначити причинно-наслідкові зв’язки, форму та рольову структуру </w:t>
            </w:r>
            <w:proofErr w:type="spellStart"/>
            <w:r w:rsidRPr="005966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5966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 спеціально-розробленою схемою</w:t>
            </w:r>
          </w:p>
        </w:tc>
      </w:tr>
      <w:tr w:rsidR="00E71CF1" w:rsidRPr="00C9007D" w:rsidTr="00E71CF1">
        <w:trPr>
          <w:trHeight w:val="240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5.Техніка</w:t>
            </w: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Форум-театр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E71CF1" w:rsidRPr="00BD6042" w:rsidRDefault="0034290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429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 час групової роботи учасн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ики розігрують ситуації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</w:tr>
      <w:tr w:rsidR="00E71CF1" w:rsidRPr="00C9007D" w:rsidTr="00E71CF1">
        <w:trPr>
          <w:trHeight w:val="270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Вправа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Дій!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E71CF1" w:rsidRPr="00BD6042" w:rsidRDefault="0059662C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5966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часникам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 парам</w:t>
            </w:r>
            <w:r w:rsidRPr="005966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пропонується зробити аналіз запропонованих ситуацій за схемою і визначити причинно-наслідкові зв’язки, форму та рольову структуру </w:t>
            </w:r>
            <w:proofErr w:type="spellStart"/>
            <w:r w:rsidRPr="005966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5966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 спеціально-розробленою схемою</w:t>
            </w:r>
          </w:p>
        </w:tc>
      </w:tr>
      <w:tr w:rsidR="00E71CF1" w:rsidRPr="00C9007D" w:rsidTr="00E71CF1">
        <w:trPr>
          <w:trHeight w:val="735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.Підбиття підсумків. Рефлексія</w:t>
            </w:r>
          </w:p>
        </w:tc>
        <w:tc>
          <w:tcPr>
            <w:tcW w:w="3850" w:type="dxa"/>
          </w:tcPr>
          <w:p w:rsidR="00E71CF1" w:rsidRPr="00720A56" w:rsidRDefault="00720A56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Отримання </w:t>
            </w:r>
            <w:r w:rsidR="00D02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зворотного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язку</w:t>
            </w:r>
            <w:proofErr w:type="spellEnd"/>
          </w:p>
        </w:tc>
      </w:tr>
      <w:tr w:rsidR="002F0E25" w:rsidRPr="00C9007D" w:rsidTr="002F0E25">
        <w:trPr>
          <w:trHeight w:val="277"/>
        </w:trPr>
        <w:tc>
          <w:tcPr>
            <w:tcW w:w="9345" w:type="dxa"/>
            <w:gridSpan w:val="4"/>
            <w:shd w:val="clear" w:color="auto" w:fill="E9E9E9" w:themeFill="background2" w:themeFillTint="66"/>
          </w:tcPr>
          <w:p w:rsidR="002F0E25" w:rsidRPr="00BD6042" w:rsidRDefault="002F0E25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1CF1" w:rsidRPr="00C9007D" w:rsidTr="00E71CF1">
        <w:trPr>
          <w:trHeight w:val="225"/>
        </w:trPr>
        <w:tc>
          <w:tcPr>
            <w:tcW w:w="456" w:type="dxa"/>
            <w:vMerge w:val="restart"/>
          </w:tcPr>
          <w:p w:rsidR="00E71CF1" w:rsidRPr="00BD6042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637" w:type="dxa"/>
            <w:vMerge w:val="restart"/>
          </w:tcPr>
          <w:p w:rsidR="00E71CF1" w:rsidRPr="00A65434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Тема: </w:t>
            </w:r>
            <w:r w:rsidRPr="001A3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Емоційна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компетент</w:t>
            </w:r>
            <w:r w:rsidR="00D02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ність</w:t>
            </w:r>
            <w:proofErr w:type="spellEnd"/>
            <w:r w:rsidRPr="001A3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  <w:p w:rsidR="00E71CF1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71CF1" w:rsidRPr="00BD6042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Мета: розвиток емоційного </w:t>
            </w: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компоненту психологічної готовнос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ті до роботи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булінгом</w:t>
            </w:r>
            <w:proofErr w:type="spellEnd"/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402" w:type="dxa"/>
          </w:tcPr>
          <w:p w:rsidR="00E71CF1" w:rsidRPr="00BD6042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 Привітання учасників </w:t>
            </w:r>
          </w:p>
        </w:tc>
        <w:tc>
          <w:tcPr>
            <w:tcW w:w="3850" w:type="dxa"/>
          </w:tcPr>
          <w:p w:rsidR="00E71CF1" w:rsidRPr="00BD6042" w:rsidRDefault="00720A56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20A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Привітання учасників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ознайомлення їх з темою заняття</w:t>
            </w:r>
          </w:p>
        </w:tc>
      </w:tr>
      <w:tr w:rsidR="00E71CF1" w:rsidRPr="00C9007D" w:rsidTr="00E71CF1">
        <w:trPr>
          <w:trHeight w:val="585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2.Ознайомлення учасників з метою  і регламентом заняття  </w:t>
            </w:r>
          </w:p>
        </w:tc>
        <w:tc>
          <w:tcPr>
            <w:tcW w:w="3850" w:type="dxa"/>
          </w:tcPr>
          <w:p w:rsidR="00E71CF1" w:rsidRDefault="00720A56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20A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Ознайомлення учасників з метою  і регламентом заняття  </w:t>
            </w:r>
          </w:p>
        </w:tc>
      </w:tr>
      <w:tr w:rsidR="00E71CF1" w:rsidRPr="00C9007D" w:rsidTr="00E71CF1">
        <w:trPr>
          <w:trHeight w:val="296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3.Обговорення очікувань</w:t>
            </w:r>
          </w:p>
        </w:tc>
        <w:tc>
          <w:tcPr>
            <w:tcW w:w="3850" w:type="dxa"/>
          </w:tcPr>
          <w:p w:rsidR="00E71CF1" w:rsidRDefault="00720A56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20A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Обговорення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побоювань і </w:t>
            </w:r>
            <w:r w:rsidRPr="00720A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очікувань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від заняття</w:t>
            </w:r>
          </w:p>
        </w:tc>
      </w:tr>
      <w:tr w:rsidR="00E71CF1" w:rsidRPr="00C9007D" w:rsidTr="00E71CF1">
        <w:trPr>
          <w:trHeight w:val="576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4.В</w:t>
            </w: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права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Емоційне насичення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E71CF1" w:rsidRPr="00895381" w:rsidRDefault="0089538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Учасникам пропонується запис</w:t>
            </w:r>
            <w:r w:rsidR="00D025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ти 20 іменників,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пов</w:t>
            </w:r>
            <w:proofErr w:type="spellEnd"/>
            <w:r w:rsidRPr="00895381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язаних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професійною діяльністю, після чого дібрати до кожного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 три позитивних прикметника</w:t>
            </w:r>
          </w:p>
        </w:tc>
      </w:tr>
      <w:tr w:rsidR="00E71CF1" w:rsidRPr="00895381" w:rsidTr="00E71CF1">
        <w:trPr>
          <w:trHeight w:val="585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5.Вправа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Сором-гордість / радість-відчай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E71CF1" w:rsidRPr="00895381" w:rsidRDefault="0089538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Тренер надає інформацію щодо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зв</w:t>
            </w:r>
            <w:proofErr w:type="spellEnd"/>
            <w:r w:rsidRPr="00895381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язку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емаційної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сфери з іншими сферами життя особистості. Після чого учасникам пропонується розділитись на групи і доповнити картки (</w:t>
            </w:r>
            <w:r w:rsidR="009F52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наприклад,п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ерша підгрупа опрацьовує картку «Емоції та пізнавальні процеси», друга – «емоції та мотивація», третя – «емоції та спілкування» і т. д.). У картці спочатку вказана загальна інформація, яку учасникам</w:t>
            </w:r>
            <w:r w:rsidR="009F52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E71CF1" w:rsidRPr="00887A4E" w:rsidTr="00E71CF1">
        <w:trPr>
          <w:trHeight w:val="255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9E020D" w:rsidRDefault="009F52C6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E71CF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.Техніка</w:t>
            </w:r>
            <w:r w:rsidR="00E71CF1"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="00E71CF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Форум-театр</w:t>
            </w:r>
            <w:r w:rsidR="00E71CF1"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E71CF1" w:rsidRDefault="0034290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429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 час групової роботи учасн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ики розігрують ситуації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</w:t>
            </w:r>
            <w:r w:rsidR="00A31B7E" w:rsidRP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ри цьому, кожен </w:t>
            </w:r>
            <w:r w:rsid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="00A31B7E" w:rsidRP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</w:t>
            </w:r>
            <w:r w:rsid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 з підгрупи має «відіграти» у</w:t>
            </w:r>
            <w:r w:rsidR="00A31B7E" w:rsidRP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сі </w:t>
            </w:r>
            <w:proofErr w:type="spellStart"/>
            <w:r w:rsid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булінгові</w:t>
            </w:r>
            <w:proofErr w:type="spellEnd"/>
            <w:r w:rsid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31B7E" w:rsidRPr="00A31B7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ролі.</w:t>
            </w:r>
          </w:p>
        </w:tc>
      </w:tr>
      <w:tr w:rsidR="00E71CF1" w:rsidRPr="00956CB3" w:rsidTr="00E71CF1">
        <w:trPr>
          <w:trHeight w:val="285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Default="009F52C6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="00E71CF1"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E71CF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Вправа «Крок на зустріч»</w:t>
            </w:r>
          </w:p>
        </w:tc>
        <w:tc>
          <w:tcPr>
            <w:tcW w:w="3850" w:type="dxa"/>
          </w:tcPr>
          <w:p w:rsidR="00E71CF1" w:rsidRDefault="00956CB3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Після перегляду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ютуб-роликів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(щодо емоцій) по групам учасникам пропонується зрозуміти продемонстровані емоції (на швидкість).</w:t>
            </w:r>
          </w:p>
        </w:tc>
      </w:tr>
      <w:tr w:rsidR="00E71CF1" w:rsidRPr="00956CB3" w:rsidTr="004B634A">
        <w:trPr>
          <w:trHeight w:val="585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9E020D" w:rsidRDefault="009F52C6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E71CF1"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.Підбиття підсумків. Рефлексія</w:t>
            </w:r>
          </w:p>
        </w:tc>
        <w:tc>
          <w:tcPr>
            <w:tcW w:w="3850" w:type="dxa"/>
          </w:tcPr>
          <w:p w:rsidR="00E71CF1" w:rsidRDefault="00720A56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20A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Резюмування роботи групи</w:t>
            </w:r>
          </w:p>
        </w:tc>
      </w:tr>
      <w:tr w:rsidR="002F0E25" w:rsidRPr="00956CB3" w:rsidTr="002F0E25">
        <w:trPr>
          <w:trHeight w:val="232"/>
        </w:trPr>
        <w:tc>
          <w:tcPr>
            <w:tcW w:w="9345" w:type="dxa"/>
            <w:gridSpan w:val="4"/>
            <w:shd w:val="clear" w:color="auto" w:fill="E9E9E9" w:themeFill="background2" w:themeFillTint="66"/>
          </w:tcPr>
          <w:p w:rsidR="002F0E25" w:rsidRDefault="002F0E25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1CF1" w:rsidRPr="00BD6042" w:rsidTr="00E71CF1">
        <w:trPr>
          <w:trHeight w:val="345"/>
        </w:trPr>
        <w:tc>
          <w:tcPr>
            <w:tcW w:w="456" w:type="dxa"/>
            <w:vMerge w:val="restart"/>
          </w:tcPr>
          <w:p w:rsidR="00E71CF1" w:rsidRPr="00BD6042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637" w:type="dxa"/>
            <w:vMerge w:val="restart"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Тема: </w:t>
            </w:r>
            <w:r w:rsidRPr="00A654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«Праця над собою, тоді- сьогодні»</w:t>
            </w:r>
          </w:p>
          <w:p w:rsidR="00E71CF1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71CF1" w:rsidRPr="00BD6042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Мета: розвиток особистісного компоненту психологічної готовнос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ті до роботи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булінгом</w:t>
            </w:r>
            <w:proofErr w:type="spellEnd"/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402" w:type="dxa"/>
          </w:tcPr>
          <w:p w:rsidR="00E71CF1" w:rsidRPr="00BD6042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Привітання учасників </w:t>
            </w:r>
          </w:p>
        </w:tc>
        <w:tc>
          <w:tcPr>
            <w:tcW w:w="3850" w:type="dxa"/>
          </w:tcPr>
          <w:p w:rsidR="00E71CF1" w:rsidRPr="00BD6042" w:rsidRDefault="00720A56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20A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Привітання учасників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їх ознайомлення з темою заняття</w:t>
            </w:r>
          </w:p>
        </w:tc>
      </w:tr>
      <w:tr w:rsidR="00E71CF1" w:rsidRPr="00BD6042" w:rsidTr="00E71CF1">
        <w:trPr>
          <w:trHeight w:val="585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2.Ознайомлення учасників з метою  і регламентом заняття  </w:t>
            </w:r>
          </w:p>
        </w:tc>
        <w:tc>
          <w:tcPr>
            <w:tcW w:w="3850" w:type="dxa"/>
          </w:tcPr>
          <w:p w:rsidR="00E71CF1" w:rsidRPr="00BD6042" w:rsidRDefault="00720A56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20A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Ознайомлення учасників з метою  і регламентом заняття  </w:t>
            </w:r>
          </w:p>
        </w:tc>
      </w:tr>
      <w:tr w:rsidR="00E71CF1" w:rsidRPr="00BD6042" w:rsidTr="00E71CF1">
        <w:trPr>
          <w:trHeight w:val="311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3.Обговорення очікувань</w:t>
            </w:r>
          </w:p>
        </w:tc>
        <w:tc>
          <w:tcPr>
            <w:tcW w:w="3850" w:type="dxa"/>
          </w:tcPr>
          <w:p w:rsidR="00E71CF1" w:rsidRPr="00BD6042" w:rsidRDefault="00720A56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20A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Обговорення очікувань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побоювань від заняття</w:t>
            </w:r>
          </w:p>
        </w:tc>
      </w:tr>
      <w:tr w:rsidR="00E71CF1" w:rsidRPr="00BD6042" w:rsidTr="00E71CF1">
        <w:trPr>
          <w:trHeight w:val="582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4.В</w:t>
            </w: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права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Валізи професійних якостей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E71CF1" w:rsidRPr="00BD6042" w:rsidRDefault="00507DB3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Учасникам пропонується на 1-му стікері написати ту професійно-важливу якість, яку він визначає провідною для успішного вирішення проблеми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, а на 2-ій – якість, яка може перешкоджати його вирішенню. Учасники по черзі підходять до зображення 2 валіз та прикріплюють написані стікери</w:t>
            </w:r>
          </w:p>
        </w:tc>
      </w:tr>
      <w:tr w:rsidR="00E71CF1" w:rsidRPr="00956CB3" w:rsidTr="00E71CF1">
        <w:trPr>
          <w:trHeight w:val="285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BD6042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5.Вправа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Саботажник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C31CAF" w:rsidRDefault="00956CB3" w:rsidP="0095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Учасникам пропонується до критичних суджень придумати контраргумент</w:t>
            </w:r>
            <w:r w:rsidRPr="00956CB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наприклад, 1) саботажник</w:t>
            </w:r>
            <w:r w:rsidRPr="00956CB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 «Є багато інших спра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 і обов’язків!». Контраргумент</w:t>
            </w:r>
            <w:r w:rsidRPr="00956CB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 «Але завжди можливо знайти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трохи часу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цієї справи!»; 2</w:t>
            </w:r>
            <w:r w:rsidR="00507DB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аботажник</w:t>
            </w:r>
            <w:r w:rsidR="00C31C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 «Не поспішай, ще є час»</w:t>
            </w:r>
          </w:p>
          <w:p w:rsidR="00E71CF1" w:rsidRPr="00BD6042" w:rsidRDefault="00507DB3" w:rsidP="0095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Контраргумент</w:t>
            </w:r>
            <w:r w:rsidR="00956CB3" w:rsidRPr="00956CB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 «Час не чекає, треба працювати, щоб не було запізно!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E71CF1" w:rsidRPr="00BD6042" w:rsidTr="00E71CF1">
        <w:trPr>
          <w:trHeight w:val="279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9E020D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6.Техніка</w:t>
            </w: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Форум-театр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50" w:type="dxa"/>
          </w:tcPr>
          <w:p w:rsidR="00E71CF1" w:rsidRPr="00BD6042" w:rsidRDefault="0034290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429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 час групової роботи учасн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ики розігрують ситуації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</w:tr>
      <w:tr w:rsidR="00E71CF1" w:rsidRPr="00BD6042" w:rsidTr="00E71CF1">
        <w:trPr>
          <w:trHeight w:val="765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9E020D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02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9. Вправа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Зірковий час</w:t>
            </w: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(ресурсна вправа з використанням МАК)</w:t>
            </w:r>
          </w:p>
        </w:tc>
        <w:tc>
          <w:tcPr>
            <w:tcW w:w="3850" w:type="dxa"/>
          </w:tcPr>
          <w:p w:rsidR="00E71CF1" w:rsidRPr="00BD6042" w:rsidRDefault="00D92981" w:rsidP="00D92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Учасникам пропонується уявити «яскраві» часи професійної діяльності за допомогою МАК «Ресурс»</w:t>
            </w:r>
          </w:p>
        </w:tc>
      </w:tr>
      <w:tr w:rsidR="00E71CF1" w:rsidRPr="00BD6042" w:rsidTr="004B634A">
        <w:trPr>
          <w:trHeight w:val="600"/>
        </w:trPr>
        <w:tc>
          <w:tcPr>
            <w:tcW w:w="456" w:type="dxa"/>
            <w:vMerge/>
          </w:tcPr>
          <w:p w:rsidR="00E71CF1" w:rsidRDefault="00E71CF1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7" w:type="dxa"/>
            <w:vMerge/>
          </w:tcPr>
          <w:p w:rsidR="00E71CF1" w:rsidRPr="009E020D" w:rsidRDefault="00E71CF1" w:rsidP="004B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E71CF1" w:rsidRPr="009E020D" w:rsidRDefault="00E71CF1" w:rsidP="00E71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60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10.Підбиття підсумків. Рефлексія</w:t>
            </w:r>
          </w:p>
        </w:tc>
        <w:tc>
          <w:tcPr>
            <w:tcW w:w="3850" w:type="dxa"/>
          </w:tcPr>
          <w:p w:rsidR="00E71CF1" w:rsidRPr="00BD6042" w:rsidRDefault="00720A56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Підбиття підсумків заняття і програми в цілому</w:t>
            </w:r>
          </w:p>
        </w:tc>
      </w:tr>
      <w:tr w:rsidR="002F0E25" w:rsidRPr="00BD6042" w:rsidTr="002F0E25">
        <w:trPr>
          <w:trHeight w:val="161"/>
        </w:trPr>
        <w:tc>
          <w:tcPr>
            <w:tcW w:w="9345" w:type="dxa"/>
            <w:gridSpan w:val="4"/>
            <w:shd w:val="clear" w:color="auto" w:fill="E9E9E9" w:themeFill="background2" w:themeFillTint="66"/>
          </w:tcPr>
          <w:p w:rsidR="002F0E25" w:rsidRPr="00BD6042" w:rsidRDefault="002F0E25" w:rsidP="00B0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883932" w:rsidRPr="00B3532C" w:rsidRDefault="00883932" w:rsidP="004751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883932" w:rsidRPr="00B3532C" w:rsidSect="003237F1">
      <w:headerReference w:type="default" r:id="rId21"/>
      <w:footerReference w:type="default" r:id="rId22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437" w:rsidRDefault="00FB7437" w:rsidP="00E21662">
      <w:pPr>
        <w:spacing w:after="0" w:line="240" w:lineRule="auto"/>
      </w:pPr>
      <w:r>
        <w:separator/>
      </w:r>
    </w:p>
  </w:endnote>
  <w:endnote w:type="continuationSeparator" w:id="0">
    <w:p w:rsidR="00FB7437" w:rsidRDefault="00FB7437" w:rsidP="00E21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522067"/>
      <w:showingPlcHdr/>
    </w:sdtPr>
    <w:sdtEndPr/>
    <w:sdtContent>
      <w:p w:rsidR="008A1D87" w:rsidRDefault="008A1D87">
        <w:pPr>
          <w:pStyle w:val="a6"/>
          <w:jc w:val="right"/>
        </w:pPr>
        <w:r>
          <w:t xml:space="preserve">     </w:t>
        </w:r>
      </w:p>
    </w:sdtContent>
  </w:sdt>
  <w:p w:rsidR="008A1D87" w:rsidRDefault="008A1D8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437" w:rsidRDefault="00FB7437" w:rsidP="00E21662">
      <w:pPr>
        <w:spacing w:after="0" w:line="240" w:lineRule="auto"/>
      </w:pPr>
      <w:r>
        <w:separator/>
      </w:r>
    </w:p>
  </w:footnote>
  <w:footnote w:type="continuationSeparator" w:id="0">
    <w:p w:rsidR="00FB7437" w:rsidRDefault="00FB7437" w:rsidP="00E21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66166"/>
    </w:sdtPr>
    <w:sdtEndPr/>
    <w:sdtContent>
      <w:p w:rsidR="008A1D87" w:rsidRDefault="008A1D87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7A4E"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:rsidR="008A1D87" w:rsidRPr="00E21662" w:rsidRDefault="008A1D87">
    <w:pPr>
      <w:pStyle w:val="a4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5612"/>
    <w:multiLevelType w:val="multilevel"/>
    <w:tmpl w:val="7DF0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00224"/>
    <w:multiLevelType w:val="hybridMultilevel"/>
    <w:tmpl w:val="9E70D8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5C461B"/>
    <w:multiLevelType w:val="hybridMultilevel"/>
    <w:tmpl w:val="37D8BD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50D02"/>
    <w:multiLevelType w:val="hybridMultilevel"/>
    <w:tmpl w:val="18865688"/>
    <w:lvl w:ilvl="0" w:tplc="0AE2EE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F4925"/>
    <w:multiLevelType w:val="multilevel"/>
    <w:tmpl w:val="991416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30B33F8"/>
    <w:multiLevelType w:val="hybridMultilevel"/>
    <w:tmpl w:val="86387F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69281B"/>
    <w:multiLevelType w:val="hybridMultilevel"/>
    <w:tmpl w:val="A9C0C9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94658"/>
    <w:multiLevelType w:val="hybridMultilevel"/>
    <w:tmpl w:val="54DCD466"/>
    <w:lvl w:ilvl="0" w:tplc="70609B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FE0024B"/>
    <w:multiLevelType w:val="multilevel"/>
    <w:tmpl w:val="77BE2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23424441"/>
    <w:multiLevelType w:val="hybridMultilevel"/>
    <w:tmpl w:val="55C26736"/>
    <w:lvl w:ilvl="0" w:tplc="70609B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E2092"/>
    <w:multiLevelType w:val="hybridMultilevel"/>
    <w:tmpl w:val="264CB89C"/>
    <w:lvl w:ilvl="0" w:tplc="0C2409A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76370"/>
    <w:multiLevelType w:val="hybridMultilevel"/>
    <w:tmpl w:val="858E2FB6"/>
    <w:lvl w:ilvl="0" w:tplc="242631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50938"/>
    <w:multiLevelType w:val="hybridMultilevel"/>
    <w:tmpl w:val="D39A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510CB8"/>
    <w:multiLevelType w:val="hybridMultilevel"/>
    <w:tmpl w:val="3A02E142"/>
    <w:lvl w:ilvl="0" w:tplc="88E6696C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C355E44"/>
    <w:multiLevelType w:val="hybridMultilevel"/>
    <w:tmpl w:val="8642F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E349BC"/>
    <w:multiLevelType w:val="hybridMultilevel"/>
    <w:tmpl w:val="05A27FFA"/>
    <w:lvl w:ilvl="0" w:tplc="FF5022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6C453D"/>
    <w:multiLevelType w:val="hybridMultilevel"/>
    <w:tmpl w:val="8C5AC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356"/>
    <w:multiLevelType w:val="hybridMultilevel"/>
    <w:tmpl w:val="A1744D96"/>
    <w:lvl w:ilvl="0" w:tplc="C8B669F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C5525D"/>
    <w:multiLevelType w:val="hybridMultilevel"/>
    <w:tmpl w:val="FB826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463445"/>
    <w:multiLevelType w:val="hybridMultilevel"/>
    <w:tmpl w:val="71B837B2"/>
    <w:lvl w:ilvl="0" w:tplc="E8DCD6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4A2AAF"/>
    <w:multiLevelType w:val="hybridMultilevel"/>
    <w:tmpl w:val="6D2001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4F14AD"/>
    <w:multiLevelType w:val="hybridMultilevel"/>
    <w:tmpl w:val="E8A45CE0"/>
    <w:lvl w:ilvl="0" w:tplc="31BA387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>
    <w:nsid w:val="77A97216"/>
    <w:multiLevelType w:val="hybridMultilevel"/>
    <w:tmpl w:val="2DC6892A"/>
    <w:lvl w:ilvl="0" w:tplc="A42E00B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>
    <w:nsid w:val="7BCE4FAC"/>
    <w:multiLevelType w:val="hybridMultilevel"/>
    <w:tmpl w:val="B9FEBE7E"/>
    <w:lvl w:ilvl="0" w:tplc="2228D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16"/>
  </w:num>
  <w:num w:numId="4">
    <w:abstractNumId w:val="11"/>
  </w:num>
  <w:num w:numId="5">
    <w:abstractNumId w:val="0"/>
  </w:num>
  <w:num w:numId="6">
    <w:abstractNumId w:val="8"/>
  </w:num>
  <w:num w:numId="7">
    <w:abstractNumId w:val="22"/>
  </w:num>
  <w:num w:numId="8">
    <w:abstractNumId w:val="6"/>
  </w:num>
  <w:num w:numId="9">
    <w:abstractNumId w:val="2"/>
  </w:num>
  <w:num w:numId="10">
    <w:abstractNumId w:val="10"/>
  </w:num>
  <w:num w:numId="11">
    <w:abstractNumId w:val="19"/>
  </w:num>
  <w:num w:numId="12">
    <w:abstractNumId w:val="14"/>
  </w:num>
  <w:num w:numId="13">
    <w:abstractNumId w:val="15"/>
  </w:num>
  <w:num w:numId="14">
    <w:abstractNumId w:val="17"/>
  </w:num>
  <w:num w:numId="15">
    <w:abstractNumId w:val="12"/>
  </w:num>
  <w:num w:numId="16">
    <w:abstractNumId w:val="1"/>
  </w:num>
  <w:num w:numId="17">
    <w:abstractNumId w:val="13"/>
  </w:num>
  <w:num w:numId="18">
    <w:abstractNumId w:val="3"/>
  </w:num>
  <w:num w:numId="19">
    <w:abstractNumId w:val="23"/>
  </w:num>
  <w:num w:numId="20">
    <w:abstractNumId w:val="7"/>
  </w:num>
  <w:num w:numId="21">
    <w:abstractNumId w:val="9"/>
  </w:num>
  <w:num w:numId="22">
    <w:abstractNumId w:val="18"/>
  </w:num>
  <w:num w:numId="23">
    <w:abstractNumId w:val="2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DF6"/>
    <w:rsid w:val="000007CF"/>
    <w:rsid w:val="00001D62"/>
    <w:rsid w:val="00001DF8"/>
    <w:rsid w:val="000020BD"/>
    <w:rsid w:val="000023C2"/>
    <w:rsid w:val="00004609"/>
    <w:rsid w:val="00005C1A"/>
    <w:rsid w:val="000061CC"/>
    <w:rsid w:val="00013817"/>
    <w:rsid w:val="000200B0"/>
    <w:rsid w:val="000207FE"/>
    <w:rsid w:val="00023EFE"/>
    <w:rsid w:val="00023F24"/>
    <w:rsid w:val="00024600"/>
    <w:rsid w:val="00033D0F"/>
    <w:rsid w:val="00034B75"/>
    <w:rsid w:val="00036AC3"/>
    <w:rsid w:val="00036C7D"/>
    <w:rsid w:val="0003755C"/>
    <w:rsid w:val="00037B1C"/>
    <w:rsid w:val="00051766"/>
    <w:rsid w:val="00054CD4"/>
    <w:rsid w:val="000569F2"/>
    <w:rsid w:val="00056DBC"/>
    <w:rsid w:val="00061972"/>
    <w:rsid w:val="00065D81"/>
    <w:rsid w:val="00066824"/>
    <w:rsid w:val="00070180"/>
    <w:rsid w:val="00070E3A"/>
    <w:rsid w:val="000732CA"/>
    <w:rsid w:val="0007391C"/>
    <w:rsid w:val="00075DA5"/>
    <w:rsid w:val="00080F48"/>
    <w:rsid w:val="000836ED"/>
    <w:rsid w:val="000904C9"/>
    <w:rsid w:val="0009079D"/>
    <w:rsid w:val="0009424B"/>
    <w:rsid w:val="000953A4"/>
    <w:rsid w:val="0009770E"/>
    <w:rsid w:val="000A1ED9"/>
    <w:rsid w:val="000A294E"/>
    <w:rsid w:val="000A32F4"/>
    <w:rsid w:val="000A6BC2"/>
    <w:rsid w:val="000A6D16"/>
    <w:rsid w:val="000B2F1A"/>
    <w:rsid w:val="000B441A"/>
    <w:rsid w:val="000B62CC"/>
    <w:rsid w:val="000C4FFE"/>
    <w:rsid w:val="000C5F6A"/>
    <w:rsid w:val="000C706B"/>
    <w:rsid w:val="000C7566"/>
    <w:rsid w:val="000C7B1A"/>
    <w:rsid w:val="000D07CB"/>
    <w:rsid w:val="000D2597"/>
    <w:rsid w:val="000D39C7"/>
    <w:rsid w:val="000D6AF1"/>
    <w:rsid w:val="000E2167"/>
    <w:rsid w:val="000E2CC7"/>
    <w:rsid w:val="000E3064"/>
    <w:rsid w:val="000E52B5"/>
    <w:rsid w:val="000E573A"/>
    <w:rsid w:val="000E71F5"/>
    <w:rsid w:val="000F07F7"/>
    <w:rsid w:val="000F1F87"/>
    <w:rsid w:val="000F5420"/>
    <w:rsid w:val="000F5424"/>
    <w:rsid w:val="00100368"/>
    <w:rsid w:val="0010047D"/>
    <w:rsid w:val="001005CB"/>
    <w:rsid w:val="0010216E"/>
    <w:rsid w:val="001032EE"/>
    <w:rsid w:val="00103740"/>
    <w:rsid w:val="00103CF3"/>
    <w:rsid w:val="001056F6"/>
    <w:rsid w:val="0011003D"/>
    <w:rsid w:val="0011541C"/>
    <w:rsid w:val="00116B7C"/>
    <w:rsid w:val="00116C23"/>
    <w:rsid w:val="00120AC9"/>
    <w:rsid w:val="00122054"/>
    <w:rsid w:val="001241B3"/>
    <w:rsid w:val="00124DC6"/>
    <w:rsid w:val="00130B20"/>
    <w:rsid w:val="00130D30"/>
    <w:rsid w:val="00134A07"/>
    <w:rsid w:val="00134E76"/>
    <w:rsid w:val="00136748"/>
    <w:rsid w:val="00142281"/>
    <w:rsid w:val="00142EFC"/>
    <w:rsid w:val="00143706"/>
    <w:rsid w:val="001444ED"/>
    <w:rsid w:val="0014471B"/>
    <w:rsid w:val="00144B36"/>
    <w:rsid w:val="00144BF8"/>
    <w:rsid w:val="0014674B"/>
    <w:rsid w:val="00146BCF"/>
    <w:rsid w:val="00150CC0"/>
    <w:rsid w:val="00155189"/>
    <w:rsid w:val="0016199C"/>
    <w:rsid w:val="00161CC8"/>
    <w:rsid w:val="001640FC"/>
    <w:rsid w:val="001652A4"/>
    <w:rsid w:val="00167099"/>
    <w:rsid w:val="00170CFE"/>
    <w:rsid w:val="001755E9"/>
    <w:rsid w:val="001760E4"/>
    <w:rsid w:val="00176916"/>
    <w:rsid w:val="00176B32"/>
    <w:rsid w:val="00180B71"/>
    <w:rsid w:val="00181960"/>
    <w:rsid w:val="0018410F"/>
    <w:rsid w:val="00184E08"/>
    <w:rsid w:val="0018791C"/>
    <w:rsid w:val="00190D19"/>
    <w:rsid w:val="0019151F"/>
    <w:rsid w:val="00191647"/>
    <w:rsid w:val="00193262"/>
    <w:rsid w:val="0019380C"/>
    <w:rsid w:val="001940B2"/>
    <w:rsid w:val="00196A44"/>
    <w:rsid w:val="001A0C79"/>
    <w:rsid w:val="001A1107"/>
    <w:rsid w:val="001A1E0E"/>
    <w:rsid w:val="001A3020"/>
    <w:rsid w:val="001A33B8"/>
    <w:rsid w:val="001A3EA7"/>
    <w:rsid w:val="001A4F4A"/>
    <w:rsid w:val="001A74FF"/>
    <w:rsid w:val="001B0010"/>
    <w:rsid w:val="001B09BE"/>
    <w:rsid w:val="001B1CDB"/>
    <w:rsid w:val="001B48CE"/>
    <w:rsid w:val="001B4CAE"/>
    <w:rsid w:val="001B783C"/>
    <w:rsid w:val="001C0439"/>
    <w:rsid w:val="001C0548"/>
    <w:rsid w:val="001C0BF6"/>
    <w:rsid w:val="001C124F"/>
    <w:rsid w:val="001C2C71"/>
    <w:rsid w:val="001C34CD"/>
    <w:rsid w:val="001C3B61"/>
    <w:rsid w:val="001C4100"/>
    <w:rsid w:val="001C603B"/>
    <w:rsid w:val="001D1D51"/>
    <w:rsid w:val="001D20C2"/>
    <w:rsid w:val="001D3301"/>
    <w:rsid w:val="001D6FB0"/>
    <w:rsid w:val="001E0CFD"/>
    <w:rsid w:val="001E31B4"/>
    <w:rsid w:val="001E3DBE"/>
    <w:rsid w:val="001E6853"/>
    <w:rsid w:val="001E6B50"/>
    <w:rsid w:val="001E6B5F"/>
    <w:rsid w:val="001E6B66"/>
    <w:rsid w:val="001E7CAF"/>
    <w:rsid w:val="001F2075"/>
    <w:rsid w:val="001F3A2E"/>
    <w:rsid w:val="001F3F47"/>
    <w:rsid w:val="001F4FC3"/>
    <w:rsid w:val="001F588B"/>
    <w:rsid w:val="002007E1"/>
    <w:rsid w:val="0020204C"/>
    <w:rsid w:val="00203512"/>
    <w:rsid w:val="002041E5"/>
    <w:rsid w:val="00204C88"/>
    <w:rsid w:val="00206479"/>
    <w:rsid w:val="0020684E"/>
    <w:rsid w:val="002068D9"/>
    <w:rsid w:val="002146CA"/>
    <w:rsid w:val="002201D8"/>
    <w:rsid w:val="002206E6"/>
    <w:rsid w:val="0022393E"/>
    <w:rsid w:val="00226AB4"/>
    <w:rsid w:val="00227898"/>
    <w:rsid w:val="00227B7F"/>
    <w:rsid w:val="00230E74"/>
    <w:rsid w:val="00231A03"/>
    <w:rsid w:val="00233793"/>
    <w:rsid w:val="00233B5A"/>
    <w:rsid w:val="0023548C"/>
    <w:rsid w:val="0023690A"/>
    <w:rsid w:val="00236D3C"/>
    <w:rsid w:val="00240193"/>
    <w:rsid w:val="002423DA"/>
    <w:rsid w:val="002424D3"/>
    <w:rsid w:val="002431EB"/>
    <w:rsid w:val="00247512"/>
    <w:rsid w:val="00247E59"/>
    <w:rsid w:val="00250E51"/>
    <w:rsid w:val="002510DF"/>
    <w:rsid w:val="00251ED3"/>
    <w:rsid w:val="0025383F"/>
    <w:rsid w:val="00254117"/>
    <w:rsid w:val="0026077C"/>
    <w:rsid w:val="00261EB2"/>
    <w:rsid w:val="00262565"/>
    <w:rsid w:val="00263968"/>
    <w:rsid w:val="00264638"/>
    <w:rsid w:val="00264C5A"/>
    <w:rsid w:val="0026575F"/>
    <w:rsid w:val="00265883"/>
    <w:rsid w:val="002665A7"/>
    <w:rsid w:val="00267C3A"/>
    <w:rsid w:val="00275814"/>
    <w:rsid w:val="00276C6D"/>
    <w:rsid w:val="0027776C"/>
    <w:rsid w:val="00281C0A"/>
    <w:rsid w:val="00281C14"/>
    <w:rsid w:val="0028415B"/>
    <w:rsid w:val="00284CC4"/>
    <w:rsid w:val="0028646F"/>
    <w:rsid w:val="00286A8C"/>
    <w:rsid w:val="0029083E"/>
    <w:rsid w:val="00293C9E"/>
    <w:rsid w:val="00293F84"/>
    <w:rsid w:val="0029611E"/>
    <w:rsid w:val="002A3EC9"/>
    <w:rsid w:val="002B0487"/>
    <w:rsid w:val="002B3ED4"/>
    <w:rsid w:val="002B5FF0"/>
    <w:rsid w:val="002B7592"/>
    <w:rsid w:val="002C0413"/>
    <w:rsid w:val="002C0E99"/>
    <w:rsid w:val="002C219B"/>
    <w:rsid w:val="002C2BAC"/>
    <w:rsid w:val="002C31F8"/>
    <w:rsid w:val="002C3DCC"/>
    <w:rsid w:val="002D18A3"/>
    <w:rsid w:val="002D5D8B"/>
    <w:rsid w:val="002D737E"/>
    <w:rsid w:val="002D745D"/>
    <w:rsid w:val="002D7BF5"/>
    <w:rsid w:val="002E174E"/>
    <w:rsid w:val="002E5C71"/>
    <w:rsid w:val="002F0E25"/>
    <w:rsid w:val="002F1785"/>
    <w:rsid w:val="002F247E"/>
    <w:rsid w:val="002F26E9"/>
    <w:rsid w:val="002F2A46"/>
    <w:rsid w:val="002F2C87"/>
    <w:rsid w:val="002F55AB"/>
    <w:rsid w:val="002F716B"/>
    <w:rsid w:val="00301630"/>
    <w:rsid w:val="003047D7"/>
    <w:rsid w:val="003070E9"/>
    <w:rsid w:val="003079AF"/>
    <w:rsid w:val="00312818"/>
    <w:rsid w:val="00312DCA"/>
    <w:rsid w:val="00313BF8"/>
    <w:rsid w:val="00314259"/>
    <w:rsid w:val="003154DD"/>
    <w:rsid w:val="00316B87"/>
    <w:rsid w:val="00317382"/>
    <w:rsid w:val="003228E0"/>
    <w:rsid w:val="003231BB"/>
    <w:rsid w:val="00323333"/>
    <w:rsid w:val="003237F1"/>
    <w:rsid w:val="00323F98"/>
    <w:rsid w:val="0032443F"/>
    <w:rsid w:val="003255C9"/>
    <w:rsid w:val="003273FE"/>
    <w:rsid w:val="00330631"/>
    <w:rsid w:val="003309E9"/>
    <w:rsid w:val="00330C9F"/>
    <w:rsid w:val="0033381D"/>
    <w:rsid w:val="0033402F"/>
    <w:rsid w:val="0033613E"/>
    <w:rsid w:val="00337320"/>
    <w:rsid w:val="00340B1A"/>
    <w:rsid w:val="003412F4"/>
    <w:rsid w:val="00341476"/>
    <w:rsid w:val="00341888"/>
    <w:rsid w:val="003418F9"/>
    <w:rsid w:val="00342901"/>
    <w:rsid w:val="00343AE7"/>
    <w:rsid w:val="00344DA9"/>
    <w:rsid w:val="00355F73"/>
    <w:rsid w:val="003567B0"/>
    <w:rsid w:val="00356B2E"/>
    <w:rsid w:val="0035775C"/>
    <w:rsid w:val="00360A83"/>
    <w:rsid w:val="00361A92"/>
    <w:rsid w:val="00362916"/>
    <w:rsid w:val="0036390F"/>
    <w:rsid w:val="003662B5"/>
    <w:rsid w:val="00370006"/>
    <w:rsid w:val="00370C26"/>
    <w:rsid w:val="00370DDF"/>
    <w:rsid w:val="003731B1"/>
    <w:rsid w:val="003734EE"/>
    <w:rsid w:val="0037419C"/>
    <w:rsid w:val="0038413F"/>
    <w:rsid w:val="00392C1C"/>
    <w:rsid w:val="00392DF6"/>
    <w:rsid w:val="00395E94"/>
    <w:rsid w:val="003964DC"/>
    <w:rsid w:val="003A2BBC"/>
    <w:rsid w:val="003A639C"/>
    <w:rsid w:val="003B332C"/>
    <w:rsid w:val="003B6462"/>
    <w:rsid w:val="003B6F32"/>
    <w:rsid w:val="003B7A47"/>
    <w:rsid w:val="003C0D55"/>
    <w:rsid w:val="003C7B18"/>
    <w:rsid w:val="003D1086"/>
    <w:rsid w:val="003D43F3"/>
    <w:rsid w:val="003D57EC"/>
    <w:rsid w:val="003E251A"/>
    <w:rsid w:val="003E27B6"/>
    <w:rsid w:val="003E428B"/>
    <w:rsid w:val="003E4599"/>
    <w:rsid w:val="003E6096"/>
    <w:rsid w:val="003E6B6C"/>
    <w:rsid w:val="003F0E9E"/>
    <w:rsid w:val="003F2BB4"/>
    <w:rsid w:val="003F5078"/>
    <w:rsid w:val="003F6136"/>
    <w:rsid w:val="003F7DAD"/>
    <w:rsid w:val="0040112B"/>
    <w:rsid w:val="00407ACC"/>
    <w:rsid w:val="00410995"/>
    <w:rsid w:val="00411C1F"/>
    <w:rsid w:val="00413091"/>
    <w:rsid w:val="004131E2"/>
    <w:rsid w:val="00413A52"/>
    <w:rsid w:val="00414994"/>
    <w:rsid w:val="0041575D"/>
    <w:rsid w:val="00417813"/>
    <w:rsid w:val="00421382"/>
    <w:rsid w:val="00426E08"/>
    <w:rsid w:val="00430D42"/>
    <w:rsid w:val="00433590"/>
    <w:rsid w:val="00435C82"/>
    <w:rsid w:val="004378C1"/>
    <w:rsid w:val="00442162"/>
    <w:rsid w:val="00444D25"/>
    <w:rsid w:val="004455A1"/>
    <w:rsid w:val="00446D97"/>
    <w:rsid w:val="00454FE4"/>
    <w:rsid w:val="00455C9A"/>
    <w:rsid w:val="004566AB"/>
    <w:rsid w:val="00456AB2"/>
    <w:rsid w:val="0046329C"/>
    <w:rsid w:val="00465B44"/>
    <w:rsid w:val="00467A2D"/>
    <w:rsid w:val="00467D7B"/>
    <w:rsid w:val="004715A8"/>
    <w:rsid w:val="00473EAD"/>
    <w:rsid w:val="00474A51"/>
    <w:rsid w:val="004751F5"/>
    <w:rsid w:val="00480798"/>
    <w:rsid w:val="0048517A"/>
    <w:rsid w:val="00487212"/>
    <w:rsid w:val="004911CC"/>
    <w:rsid w:val="0049166C"/>
    <w:rsid w:val="00494857"/>
    <w:rsid w:val="00496912"/>
    <w:rsid w:val="004A0438"/>
    <w:rsid w:val="004A0E4D"/>
    <w:rsid w:val="004A0E6B"/>
    <w:rsid w:val="004A166B"/>
    <w:rsid w:val="004A3406"/>
    <w:rsid w:val="004A3ED2"/>
    <w:rsid w:val="004A4250"/>
    <w:rsid w:val="004A5424"/>
    <w:rsid w:val="004A59EB"/>
    <w:rsid w:val="004A7CD4"/>
    <w:rsid w:val="004B0AC2"/>
    <w:rsid w:val="004B3F1E"/>
    <w:rsid w:val="004B634A"/>
    <w:rsid w:val="004C218D"/>
    <w:rsid w:val="004C4159"/>
    <w:rsid w:val="004C576E"/>
    <w:rsid w:val="004C5926"/>
    <w:rsid w:val="004C6803"/>
    <w:rsid w:val="004D2AFF"/>
    <w:rsid w:val="004D3B27"/>
    <w:rsid w:val="004D3CBC"/>
    <w:rsid w:val="004D4790"/>
    <w:rsid w:val="004D5EAE"/>
    <w:rsid w:val="004D761E"/>
    <w:rsid w:val="004E120D"/>
    <w:rsid w:val="004E6775"/>
    <w:rsid w:val="004E6BD5"/>
    <w:rsid w:val="004F239F"/>
    <w:rsid w:val="004F2E5E"/>
    <w:rsid w:val="004F689A"/>
    <w:rsid w:val="004F6AA5"/>
    <w:rsid w:val="00501645"/>
    <w:rsid w:val="0050235C"/>
    <w:rsid w:val="00502FBB"/>
    <w:rsid w:val="00505355"/>
    <w:rsid w:val="005053CD"/>
    <w:rsid w:val="005074AB"/>
    <w:rsid w:val="00507DB3"/>
    <w:rsid w:val="005126A3"/>
    <w:rsid w:val="00513358"/>
    <w:rsid w:val="00514904"/>
    <w:rsid w:val="00514E49"/>
    <w:rsid w:val="00514F2D"/>
    <w:rsid w:val="005204D0"/>
    <w:rsid w:val="0052073D"/>
    <w:rsid w:val="005224A2"/>
    <w:rsid w:val="00524D0B"/>
    <w:rsid w:val="00525D2F"/>
    <w:rsid w:val="0052704F"/>
    <w:rsid w:val="00527477"/>
    <w:rsid w:val="00527498"/>
    <w:rsid w:val="00527AE1"/>
    <w:rsid w:val="005313F4"/>
    <w:rsid w:val="005314C1"/>
    <w:rsid w:val="0053181D"/>
    <w:rsid w:val="0053297E"/>
    <w:rsid w:val="005369DE"/>
    <w:rsid w:val="005370B5"/>
    <w:rsid w:val="00540DC9"/>
    <w:rsid w:val="00546F24"/>
    <w:rsid w:val="00556FDA"/>
    <w:rsid w:val="00557C4E"/>
    <w:rsid w:val="00561341"/>
    <w:rsid w:val="00562339"/>
    <w:rsid w:val="00562FE2"/>
    <w:rsid w:val="005637B2"/>
    <w:rsid w:val="00567FDE"/>
    <w:rsid w:val="00570F0B"/>
    <w:rsid w:val="00571FFB"/>
    <w:rsid w:val="00572A3A"/>
    <w:rsid w:val="005747D5"/>
    <w:rsid w:val="00576DB1"/>
    <w:rsid w:val="005814CB"/>
    <w:rsid w:val="00584AD1"/>
    <w:rsid w:val="0058508D"/>
    <w:rsid w:val="005928F3"/>
    <w:rsid w:val="005953E9"/>
    <w:rsid w:val="00595A76"/>
    <w:rsid w:val="0059662C"/>
    <w:rsid w:val="005A0A24"/>
    <w:rsid w:val="005A1841"/>
    <w:rsid w:val="005A4CF6"/>
    <w:rsid w:val="005A5023"/>
    <w:rsid w:val="005A6324"/>
    <w:rsid w:val="005A6F14"/>
    <w:rsid w:val="005B1697"/>
    <w:rsid w:val="005B2224"/>
    <w:rsid w:val="005B3081"/>
    <w:rsid w:val="005B4CAC"/>
    <w:rsid w:val="005B7545"/>
    <w:rsid w:val="005C0B33"/>
    <w:rsid w:val="005C0EA1"/>
    <w:rsid w:val="005C2B8F"/>
    <w:rsid w:val="005C3848"/>
    <w:rsid w:val="005C5E39"/>
    <w:rsid w:val="005C6DF2"/>
    <w:rsid w:val="005C6F33"/>
    <w:rsid w:val="005C7AB7"/>
    <w:rsid w:val="005D0C8E"/>
    <w:rsid w:val="005D3B6F"/>
    <w:rsid w:val="005D4998"/>
    <w:rsid w:val="005E0EF4"/>
    <w:rsid w:val="005E5722"/>
    <w:rsid w:val="005E57C4"/>
    <w:rsid w:val="005E662D"/>
    <w:rsid w:val="005E69E8"/>
    <w:rsid w:val="005E7B1F"/>
    <w:rsid w:val="005F1F6A"/>
    <w:rsid w:val="005F2263"/>
    <w:rsid w:val="005F2290"/>
    <w:rsid w:val="005F28A9"/>
    <w:rsid w:val="005F5564"/>
    <w:rsid w:val="005F6C28"/>
    <w:rsid w:val="00603DB9"/>
    <w:rsid w:val="00604712"/>
    <w:rsid w:val="00604D02"/>
    <w:rsid w:val="00606D95"/>
    <w:rsid w:val="00606F44"/>
    <w:rsid w:val="006111B2"/>
    <w:rsid w:val="00615D3D"/>
    <w:rsid w:val="00624E05"/>
    <w:rsid w:val="00625A91"/>
    <w:rsid w:val="00625D18"/>
    <w:rsid w:val="0063163D"/>
    <w:rsid w:val="00634B16"/>
    <w:rsid w:val="00634C96"/>
    <w:rsid w:val="00637F70"/>
    <w:rsid w:val="006414E2"/>
    <w:rsid w:val="00642B55"/>
    <w:rsid w:val="00651FD8"/>
    <w:rsid w:val="00652499"/>
    <w:rsid w:val="00652BEB"/>
    <w:rsid w:val="0065404F"/>
    <w:rsid w:val="00655BB9"/>
    <w:rsid w:val="00657596"/>
    <w:rsid w:val="006607E4"/>
    <w:rsid w:val="006608AD"/>
    <w:rsid w:val="00660EF8"/>
    <w:rsid w:val="006625CB"/>
    <w:rsid w:val="006643BF"/>
    <w:rsid w:val="00665A9F"/>
    <w:rsid w:val="00667710"/>
    <w:rsid w:val="0067082E"/>
    <w:rsid w:val="0067339D"/>
    <w:rsid w:val="0067588B"/>
    <w:rsid w:val="00675B49"/>
    <w:rsid w:val="0067671D"/>
    <w:rsid w:val="0068411E"/>
    <w:rsid w:val="0068487C"/>
    <w:rsid w:val="00684EB3"/>
    <w:rsid w:val="006856BF"/>
    <w:rsid w:val="0068714A"/>
    <w:rsid w:val="0069021A"/>
    <w:rsid w:val="00692EEA"/>
    <w:rsid w:val="00693837"/>
    <w:rsid w:val="006953CB"/>
    <w:rsid w:val="00697824"/>
    <w:rsid w:val="006A5717"/>
    <w:rsid w:val="006A573A"/>
    <w:rsid w:val="006A7221"/>
    <w:rsid w:val="006A75BE"/>
    <w:rsid w:val="006B2052"/>
    <w:rsid w:val="006B47E2"/>
    <w:rsid w:val="006B6A09"/>
    <w:rsid w:val="006B778E"/>
    <w:rsid w:val="006C1BBE"/>
    <w:rsid w:val="006C2BB3"/>
    <w:rsid w:val="006C2EBD"/>
    <w:rsid w:val="006C340C"/>
    <w:rsid w:val="006C6DB0"/>
    <w:rsid w:val="006D0488"/>
    <w:rsid w:val="006D204E"/>
    <w:rsid w:val="006D6CEA"/>
    <w:rsid w:val="006D72FC"/>
    <w:rsid w:val="006D755A"/>
    <w:rsid w:val="006E2D2E"/>
    <w:rsid w:val="006E3662"/>
    <w:rsid w:val="006E4D11"/>
    <w:rsid w:val="006E676D"/>
    <w:rsid w:val="006F0565"/>
    <w:rsid w:val="006F21F6"/>
    <w:rsid w:val="006F2B60"/>
    <w:rsid w:val="006F7460"/>
    <w:rsid w:val="0070054B"/>
    <w:rsid w:val="00703FE4"/>
    <w:rsid w:val="00704CFF"/>
    <w:rsid w:val="00706F8D"/>
    <w:rsid w:val="00720A56"/>
    <w:rsid w:val="00722275"/>
    <w:rsid w:val="0072474C"/>
    <w:rsid w:val="00724B64"/>
    <w:rsid w:val="00725972"/>
    <w:rsid w:val="00730F59"/>
    <w:rsid w:val="007311F7"/>
    <w:rsid w:val="00731B72"/>
    <w:rsid w:val="007327F6"/>
    <w:rsid w:val="00735A56"/>
    <w:rsid w:val="00735E0D"/>
    <w:rsid w:val="00737139"/>
    <w:rsid w:val="00737F9F"/>
    <w:rsid w:val="00740BF1"/>
    <w:rsid w:val="0074151C"/>
    <w:rsid w:val="0074230A"/>
    <w:rsid w:val="00743F0C"/>
    <w:rsid w:val="00743FA3"/>
    <w:rsid w:val="00743FB5"/>
    <w:rsid w:val="00750A70"/>
    <w:rsid w:val="00750FDB"/>
    <w:rsid w:val="0076278A"/>
    <w:rsid w:val="007657CE"/>
    <w:rsid w:val="007750E5"/>
    <w:rsid w:val="007753F1"/>
    <w:rsid w:val="00776808"/>
    <w:rsid w:val="007801CE"/>
    <w:rsid w:val="007804AC"/>
    <w:rsid w:val="00783B9B"/>
    <w:rsid w:val="00785AFC"/>
    <w:rsid w:val="00792016"/>
    <w:rsid w:val="007951B2"/>
    <w:rsid w:val="0079528F"/>
    <w:rsid w:val="007A2AF5"/>
    <w:rsid w:val="007A3A5A"/>
    <w:rsid w:val="007A4854"/>
    <w:rsid w:val="007A559C"/>
    <w:rsid w:val="007A58C1"/>
    <w:rsid w:val="007A7371"/>
    <w:rsid w:val="007A7EF3"/>
    <w:rsid w:val="007B032F"/>
    <w:rsid w:val="007B041B"/>
    <w:rsid w:val="007B0C1E"/>
    <w:rsid w:val="007B3864"/>
    <w:rsid w:val="007B55A0"/>
    <w:rsid w:val="007C1420"/>
    <w:rsid w:val="007C246F"/>
    <w:rsid w:val="007C2A41"/>
    <w:rsid w:val="007C5FC0"/>
    <w:rsid w:val="007C6AF6"/>
    <w:rsid w:val="007C780F"/>
    <w:rsid w:val="007D09E5"/>
    <w:rsid w:val="007D122B"/>
    <w:rsid w:val="007D4296"/>
    <w:rsid w:val="007D4414"/>
    <w:rsid w:val="007D52B3"/>
    <w:rsid w:val="007D57C9"/>
    <w:rsid w:val="007E1CC1"/>
    <w:rsid w:val="007E1DDE"/>
    <w:rsid w:val="007E2F1C"/>
    <w:rsid w:val="007E3829"/>
    <w:rsid w:val="007E43D8"/>
    <w:rsid w:val="007E4695"/>
    <w:rsid w:val="007E6497"/>
    <w:rsid w:val="007E6BAE"/>
    <w:rsid w:val="007E7A77"/>
    <w:rsid w:val="007F2392"/>
    <w:rsid w:val="007F3589"/>
    <w:rsid w:val="007F3C6C"/>
    <w:rsid w:val="007F570A"/>
    <w:rsid w:val="0080126E"/>
    <w:rsid w:val="00802F78"/>
    <w:rsid w:val="00810C81"/>
    <w:rsid w:val="008117EC"/>
    <w:rsid w:val="00814543"/>
    <w:rsid w:val="00824816"/>
    <w:rsid w:val="00825703"/>
    <w:rsid w:val="00825B68"/>
    <w:rsid w:val="008268E1"/>
    <w:rsid w:val="00827356"/>
    <w:rsid w:val="00827598"/>
    <w:rsid w:val="00833AA7"/>
    <w:rsid w:val="00835E8C"/>
    <w:rsid w:val="00840B3A"/>
    <w:rsid w:val="00842257"/>
    <w:rsid w:val="00843A30"/>
    <w:rsid w:val="00845E0A"/>
    <w:rsid w:val="0084680D"/>
    <w:rsid w:val="00850FBF"/>
    <w:rsid w:val="0085268D"/>
    <w:rsid w:val="008554E8"/>
    <w:rsid w:val="00860DD2"/>
    <w:rsid w:val="00865440"/>
    <w:rsid w:val="008727D6"/>
    <w:rsid w:val="00872F5C"/>
    <w:rsid w:val="008752CC"/>
    <w:rsid w:val="00875FF7"/>
    <w:rsid w:val="00876084"/>
    <w:rsid w:val="008762AD"/>
    <w:rsid w:val="00877506"/>
    <w:rsid w:val="008827C1"/>
    <w:rsid w:val="00883932"/>
    <w:rsid w:val="0088485C"/>
    <w:rsid w:val="00884912"/>
    <w:rsid w:val="00887A4E"/>
    <w:rsid w:val="00891C07"/>
    <w:rsid w:val="008933CB"/>
    <w:rsid w:val="00895381"/>
    <w:rsid w:val="00895758"/>
    <w:rsid w:val="00895C4E"/>
    <w:rsid w:val="00896912"/>
    <w:rsid w:val="00896F3D"/>
    <w:rsid w:val="008A1D87"/>
    <w:rsid w:val="008A2B81"/>
    <w:rsid w:val="008A2CB7"/>
    <w:rsid w:val="008A4988"/>
    <w:rsid w:val="008A691D"/>
    <w:rsid w:val="008B2291"/>
    <w:rsid w:val="008B3412"/>
    <w:rsid w:val="008B3923"/>
    <w:rsid w:val="008B458E"/>
    <w:rsid w:val="008B7055"/>
    <w:rsid w:val="008C245B"/>
    <w:rsid w:val="008C5606"/>
    <w:rsid w:val="008C63F7"/>
    <w:rsid w:val="008D0515"/>
    <w:rsid w:val="008D18BB"/>
    <w:rsid w:val="008D23BE"/>
    <w:rsid w:val="008D3223"/>
    <w:rsid w:val="008D3E2A"/>
    <w:rsid w:val="008E1FEB"/>
    <w:rsid w:val="008E30CB"/>
    <w:rsid w:val="008E4CFE"/>
    <w:rsid w:val="008E516B"/>
    <w:rsid w:val="008E624C"/>
    <w:rsid w:val="008E63A6"/>
    <w:rsid w:val="008F1385"/>
    <w:rsid w:val="008F2210"/>
    <w:rsid w:val="008F2A37"/>
    <w:rsid w:val="008F4E02"/>
    <w:rsid w:val="00901170"/>
    <w:rsid w:val="00901D3C"/>
    <w:rsid w:val="009038A4"/>
    <w:rsid w:val="009053E2"/>
    <w:rsid w:val="00910FE0"/>
    <w:rsid w:val="00911430"/>
    <w:rsid w:val="00913284"/>
    <w:rsid w:val="00913FF7"/>
    <w:rsid w:val="00917ADD"/>
    <w:rsid w:val="00917D54"/>
    <w:rsid w:val="00920B90"/>
    <w:rsid w:val="00923268"/>
    <w:rsid w:val="0092643D"/>
    <w:rsid w:val="009270BA"/>
    <w:rsid w:val="009279AF"/>
    <w:rsid w:val="00930935"/>
    <w:rsid w:val="00932463"/>
    <w:rsid w:val="00932F22"/>
    <w:rsid w:val="009333D4"/>
    <w:rsid w:val="0093538D"/>
    <w:rsid w:val="009357F9"/>
    <w:rsid w:val="00936257"/>
    <w:rsid w:val="0093692A"/>
    <w:rsid w:val="00942C1B"/>
    <w:rsid w:val="00943372"/>
    <w:rsid w:val="009458C0"/>
    <w:rsid w:val="00951B99"/>
    <w:rsid w:val="00952653"/>
    <w:rsid w:val="009549A6"/>
    <w:rsid w:val="00956ABE"/>
    <w:rsid w:val="00956CB3"/>
    <w:rsid w:val="009574BC"/>
    <w:rsid w:val="009618D5"/>
    <w:rsid w:val="0096784C"/>
    <w:rsid w:val="00973B7B"/>
    <w:rsid w:val="00976563"/>
    <w:rsid w:val="00976A69"/>
    <w:rsid w:val="0097786F"/>
    <w:rsid w:val="009819E0"/>
    <w:rsid w:val="00982A41"/>
    <w:rsid w:val="00982A6E"/>
    <w:rsid w:val="00985C40"/>
    <w:rsid w:val="00986547"/>
    <w:rsid w:val="0099250A"/>
    <w:rsid w:val="009932F1"/>
    <w:rsid w:val="009934BF"/>
    <w:rsid w:val="009951BB"/>
    <w:rsid w:val="009A32AF"/>
    <w:rsid w:val="009A36EC"/>
    <w:rsid w:val="009A7762"/>
    <w:rsid w:val="009B1370"/>
    <w:rsid w:val="009B310F"/>
    <w:rsid w:val="009B5B64"/>
    <w:rsid w:val="009B6B1F"/>
    <w:rsid w:val="009C3970"/>
    <w:rsid w:val="009C5231"/>
    <w:rsid w:val="009C61B1"/>
    <w:rsid w:val="009C6956"/>
    <w:rsid w:val="009C6DBB"/>
    <w:rsid w:val="009D13E8"/>
    <w:rsid w:val="009D73FF"/>
    <w:rsid w:val="009E020D"/>
    <w:rsid w:val="009E1FED"/>
    <w:rsid w:val="009E2F85"/>
    <w:rsid w:val="009E4FD2"/>
    <w:rsid w:val="009E51CB"/>
    <w:rsid w:val="009E734A"/>
    <w:rsid w:val="009F0523"/>
    <w:rsid w:val="009F2275"/>
    <w:rsid w:val="009F3B71"/>
    <w:rsid w:val="009F52C6"/>
    <w:rsid w:val="00A005E4"/>
    <w:rsid w:val="00A00A04"/>
    <w:rsid w:val="00A0124F"/>
    <w:rsid w:val="00A047E7"/>
    <w:rsid w:val="00A0513D"/>
    <w:rsid w:val="00A11621"/>
    <w:rsid w:val="00A1330A"/>
    <w:rsid w:val="00A14D98"/>
    <w:rsid w:val="00A1547D"/>
    <w:rsid w:val="00A20BB1"/>
    <w:rsid w:val="00A21C72"/>
    <w:rsid w:val="00A21F60"/>
    <w:rsid w:val="00A238D3"/>
    <w:rsid w:val="00A255AE"/>
    <w:rsid w:val="00A25EC2"/>
    <w:rsid w:val="00A26892"/>
    <w:rsid w:val="00A31B7E"/>
    <w:rsid w:val="00A32C5D"/>
    <w:rsid w:val="00A35E8D"/>
    <w:rsid w:val="00A36313"/>
    <w:rsid w:val="00A37B94"/>
    <w:rsid w:val="00A4090B"/>
    <w:rsid w:val="00A460F0"/>
    <w:rsid w:val="00A4687C"/>
    <w:rsid w:val="00A47212"/>
    <w:rsid w:val="00A477C3"/>
    <w:rsid w:val="00A5017B"/>
    <w:rsid w:val="00A5509F"/>
    <w:rsid w:val="00A55CA5"/>
    <w:rsid w:val="00A56175"/>
    <w:rsid w:val="00A60046"/>
    <w:rsid w:val="00A60630"/>
    <w:rsid w:val="00A6081C"/>
    <w:rsid w:val="00A60A95"/>
    <w:rsid w:val="00A60C6B"/>
    <w:rsid w:val="00A61683"/>
    <w:rsid w:val="00A61D2C"/>
    <w:rsid w:val="00A61EF1"/>
    <w:rsid w:val="00A65434"/>
    <w:rsid w:val="00A65ED3"/>
    <w:rsid w:val="00A65EDA"/>
    <w:rsid w:val="00A67C4C"/>
    <w:rsid w:val="00A71E19"/>
    <w:rsid w:val="00A73539"/>
    <w:rsid w:val="00A740CB"/>
    <w:rsid w:val="00A75358"/>
    <w:rsid w:val="00A77FE4"/>
    <w:rsid w:val="00A8240F"/>
    <w:rsid w:val="00A85EEF"/>
    <w:rsid w:val="00A87E73"/>
    <w:rsid w:val="00A93507"/>
    <w:rsid w:val="00A95B47"/>
    <w:rsid w:val="00A95E9E"/>
    <w:rsid w:val="00A96700"/>
    <w:rsid w:val="00A97C40"/>
    <w:rsid w:val="00AA1784"/>
    <w:rsid w:val="00AA26E9"/>
    <w:rsid w:val="00AA2F16"/>
    <w:rsid w:val="00AA37C2"/>
    <w:rsid w:val="00AA4244"/>
    <w:rsid w:val="00AA6002"/>
    <w:rsid w:val="00AA63E8"/>
    <w:rsid w:val="00AB2AF6"/>
    <w:rsid w:val="00AB45E1"/>
    <w:rsid w:val="00AB4D91"/>
    <w:rsid w:val="00AB725A"/>
    <w:rsid w:val="00AB7994"/>
    <w:rsid w:val="00AC0A10"/>
    <w:rsid w:val="00AC0B9F"/>
    <w:rsid w:val="00AC120C"/>
    <w:rsid w:val="00AC3454"/>
    <w:rsid w:val="00AC4234"/>
    <w:rsid w:val="00AC7039"/>
    <w:rsid w:val="00AD007A"/>
    <w:rsid w:val="00AD072C"/>
    <w:rsid w:val="00AD2D29"/>
    <w:rsid w:val="00AD4E7D"/>
    <w:rsid w:val="00AD5A03"/>
    <w:rsid w:val="00AD6A97"/>
    <w:rsid w:val="00AD72C0"/>
    <w:rsid w:val="00AD748A"/>
    <w:rsid w:val="00AE133C"/>
    <w:rsid w:val="00AE27FA"/>
    <w:rsid w:val="00AE4164"/>
    <w:rsid w:val="00AE418C"/>
    <w:rsid w:val="00AE4EE7"/>
    <w:rsid w:val="00AF031A"/>
    <w:rsid w:val="00AF06C9"/>
    <w:rsid w:val="00AF2CF1"/>
    <w:rsid w:val="00AF3085"/>
    <w:rsid w:val="00AF3BA8"/>
    <w:rsid w:val="00AF49EF"/>
    <w:rsid w:val="00B02AD4"/>
    <w:rsid w:val="00B035BB"/>
    <w:rsid w:val="00B04296"/>
    <w:rsid w:val="00B05178"/>
    <w:rsid w:val="00B0537A"/>
    <w:rsid w:val="00B05804"/>
    <w:rsid w:val="00B05F25"/>
    <w:rsid w:val="00B06247"/>
    <w:rsid w:val="00B070DB"/>
    <w:rsid w:val="00B1025F"/>
    <w:rsid w:val="00B10370"/>
    <w:rsid w:val="00B11AB7"/>
    <w:rsid w:val="00B15A25"/>
    <w:rsid w:val="00B17A6E"/>
    <w:rsid w:val="00B207B6"/>
    <w:rsid w:val="00B2112E"/>
    <w:rsid w:val="00B233B5"/>
    <w:rsid w:val="00B2478F"/>
    <w:rsid w:val="00B24E01"/>
    <w:rsid w:val="00B25402"/>
    <w:rsid w:val="00B25BA4"/>
    <w:rsid w:val="00B26B64"/>
    <w:rsid w:val="00B27996"/>
    <w:rsid w:val="00B30394"/>
    <w:rsid w:val="00B304F5"/>
    <w:rsid w:val="00B34853"/>
    <w:rsid w:val="00B352E1"/>
    <w:rsid w:val="00B3532C"/>
    <w:rsid w:val="00B42A49"/>
    <w:rsid w:val="00B44EA7"/>
    <w:rsid w:val="00B45B86"/>
    <w:rsid w:val="00B4740A"/>
    <w:rsid w:val="00B4742D"/>
    <w:rsid w:val="00B474F0"/>
    <w:rsid w:val="00B47CBA"/>
    <w:rsid w:val="00B47EF5"/>
    <w:rsid w:val="00B50E07"/>
    <w:rsid w:val="00B50E79"/>
    <w:rsid w:val="00B51185"/>
    <w:rsid w:val="00B51C23"/>
    <w:rsid w:val="00B54935"/>
    <w:rsid w:val="00B55D89"/>
    <w:rsid w:val="00B560A9"/>
    <w:rsid w:val="00B56758"/>
    <w:rsid w:val="00B5700E"/>
    <w:rsid w:val="00B57CA2"/>
    <w:rsid w:val="00B668BD"/>
    <w:rsid w:val="00B66954"/>
    <w:rsid w:val="00B67598"/>
    <w:rsid w:val="00B70373"/>
    <w:rsid w:val="00B744AF"/>
    <w:rsid w:val="00B745F2"/>
    <w:rsid w:val="00B76750"/>
    <w:rsid w:val="00B81416"/>
    <w:rsid w:val="00B85B1B"/>
    <w:rsid w:val="00B87BFC"/>
    <w:rsid w:val="00B959C2"/>
    <w:rsid w:val="00B95CAD"/>
    <w:rsid w:val="00B97588"/>
    <w:rsid w:val="00BA5C8F"/>
    <w:rsid w:val="00BB455F"/>
    <w:rsid w:val="00BB748C"/>
    <w:rsid w:val="00BC2513"/>
    <w:rsid w:val="00BC3250"/>
    <w:rsid w:val="00BC4315"/>
    <w:rsid w:val="00BD194C"/>
    <w:rsid w:val="00BD1E46"/>
    <w:rsid w:val="00BD2507"/>
    <w:rsid w:val="00BD6042"/>
    <w:rsid w:val="00BD636C"/>
    <w:rsid w:val="00BD6528"/>
    <w:rsid w:val="00BD704E"/>
    <w:rsid w:val="00BD782A"/>
    <w:rsid w:val="00BE02F1"/>
    <w:rsid w:val="00BE396B"/>
    <w:rsid w:val="00BE5132"/>
    <w:rsid w:val="00BE61A5"/>
    <w:rsid w:val="00BF1389"/>
    <w:rsid w:val="00BF1776"/>
    <w:rsid w:val="00BF549D"/>
    <w:rsid w:val="00BF6D89"/>
    <w:rsid w:val="00C01249"/>
    <w:rsid w:val="00C03B35"/>
    <w:rsid w:val="00C04964"/>
    <w:rsid w:val="00C0617A"/>
    <w:rsid w:val="00C11DBE"/>
    <w:rsid w:val="00C12F99"/>
    <w:rsid w:val="00C143A2"/>
    <w:rsid w:val="00C15580"/>
    <w:rsid w:val="00C16638"/>
    <w:rsid w:val="00C16963"/>
    <w:rsid w:val="00C208AB"/>
    <w:rsid w:val="00C210D9"/>
    <w:rsid w:val="00C226AB"/>
    <w:rsid w:val="00C259BB"/>
    <w:rsid w:val="00C31CAF"/>
    <w:rsid w:val="00C31CF7"/>
    <w:rsid w:val="00C32954"/>
    <w:rsid w:val="00C349D0"/>
    <w:rsid w:val="00C37D05"/>
    <w:rsid w:val="00C441AF"/>
    <w:rsid w:val="00C447B3"/>
    <w:rsid w:val="00C45FEB"/>
    <w:rsid w:val="00C46C1F"/>
    <w:rsid w:val="00C46F67"/>
    <w:rsid w:val="00C47273"/>
    <w:rsid w:val="00C52E77"/>
    <w:rsid w:val="00C545C8"/>
    <w:rsid w:val="00C54D8E"/>
    <w:rsid w:val="00C556CE"/>
    <w:rsid w:val="00C5605D"/>
    <w:rsid w:val="00C6124B"/>
    <w:rsid w:val="00C623E1"/>
    <w:rsid w:val="00C63848"/>
    <w:rsid w:val="00C65F61"/>
    <w:rsid w:val="00C66E21"/>
    <w:rsid w:val="00C70B8D"/>
    <w:rsid w:val="00C71459"/>
    <w:rsid w:val="00C724C1"/>
    <w:rsid w:val="00C744A9"/>
    <w:rsid w:val="00C84C37"/>
    <w:rsid w:val="00C85754"/>
    <w:rsid w:val="00C8728E"/>
    <w:rsid w:val="00C87392"/>
    <w:rsid w:val="00C9007D"/>
    <w:rsid w:val="00C91116"/>
    <w:rsid w:val="00C9383F"/>
    <w:rsid w:val="00C93D23"/>
    <w:rsid w:val="00C9696D"/>
    <w:rsid w:val="00C96B96"/>
    <w:rsid w:val="00C9786D"/>
    <w:rsid w:val="00CA0017"/>
    <w:rsid w:val="00CA1184"/>
    <w:rsid w:val="00CA3F15"/>
    <w:rsid w:val="00CA7828"/>
    <w:rsid w:val="00CB2FDA"/>
    <w:rsid w:val="00CB3C74"/>
    <w:rsid w:val="00CB3EA8"/>
    <w:rsid w:val="00CB5396"/>
    <w:rsid w:val="00CB5B72"/>
    <w:rsid w:val="00CB761E"/>
    <w:rsid w:val="00CC527F"/>
    <w:rsid w:val="00CD184F"/>
    <w:rsid w:val="00CE1AEA"/>
    <w:rsid w:val="00CE1B64"/>
    <w:rsid w:val="00CE4D4D"/>
    <w:rsid w:val="00CE7959"/>
    <w:rsid w:val="00CE7985"/>
    <w:rsid w:val="00CF0F77"/>
    <w:rsid w:val="00CF11B3"/>
    <w:rsid w:val="00CF4A35"/>
    <w:rsid w:val="00CF622A"/>
    <w:rsid w:val="00CF6765"/>
    <w:rsid w:val="00CF72CC"/>
    <w:rsid w:val="00CF77B2"/>
    <w:rsid w:val="00D014AC"/>
    <w:rsid w:val="00D01C25"/>
    <w:rsid w:val="00D01F49"/>
    <w:rsid w:val="00D02567"/>
    <w:rsid w:val="00D073E7"/>
    <w:rsid w:val="00D10E91"/>
    <w:rsid w:val="00D162EB"/>
    <w:rsid w:val="00D21C18"/>
    <w:rsid w:val="00D23AF2"/>
    <w:rsid w:val="00D23DCF"/>
    <w:rsid w:val="00D25544"/>
    <w:rsid w:val="00D265D3"/>
    <w:rsid w:val="00D26ED3"/>
    <w:rsid w:val="00D32AB8"/>
    <w:rsid w:val="00D36764"/>
    <w:rsid w:val="00D36DC7"/>
    <w:rsid w:val="00D406D9"/>
    <w:rsid w:val="00D439D3"/>
    <w:rsid w:val="00D501D6"/>
    <w:rsid w:val="00D5057F"/>
    <w:rsid w:val="00D5209F"/>
    <w:rsid w:val="00D565AB"/>
    <w:rsid w:val="00D6001D"/>
    <w:rsid w:val="00D60AC6"/>
    <w:rsid w:val="00D60CC5"/>
    <w:rsid w:val="00D6378F"/>
    <w:rsid w:val="00D63BBE"/>
    <w:rsid w:val="00D64861"/>
    <w:rsid w:val="00D75125"/>
    <w:rsid w:val="00D75A71"/>
    <w:rsid w:val="00D760A3"/>
    <w:rsid w:val="00D8495C"/>
    <w:rsid w:val="00D84F54"/>
    <w:rsid w:val="00D85A2B"/>
    <w:rsid w:val="00D92981"/>
    <w:rsid w:val="00D96861"/>
    <w:rsid w:val="00DA049C"/>
    <w:rsid w:val="00DA2F5A"/>
    <w:rsid w:val="00DA3A02"/>
    <w:rsid w:val="00DA45E7"/>
    <w:rsid w:val="00DA5E32"/>
    <w:rsid w:val="00DA630D"/>
    <w:rsid w:val="00DB0D81"/>
    <w:rsid w:val="00DB57F2"/>
    <w:rsid w:val="00DB64C1"/>
    <w:rsid w:val="00DC172F"/>
    <w:rsid w:val="00DC17E2"/>
    <w:rsid w:val="00DC3002"/>
    <w:rsid w:val="00DD2375"/>
    <w:rsid w:val="00DD23EF"/>
    <w:rsid w:val="00DD36E1"/>
    <w:rsid w:val="00DD42F0"/>
    <w:rsid w:val="00DE2AD1"/>
    <w:rsid w:val="00DE33E7"/>
    <w:rsid w:val="00DE6AE6"/>
    <w:rsid w:val="00DF0038"/>
    <w:rsid w:val="00DF3414"/>
    <w:rsid w:val="00DF396E"/>
    <w:rsid w:val="00DF39ED"/>
    <w:rsid w:val="00DF3A72"/>
    <w:rsid w:val="00DF56A7"/>
    <w:rsid w:val="00DF6405"/>
    <w:rsid w:val="00DF6FC2"/>
    <w:rsid w:val="00DF79BD"/>
    <w:rsid w:val="00E04AB2"/>
    <w:rsid w:val="00E06880"/>
    <w:rsid w:val="00E10249"/>
    <w:rsid w:val="00E10CAA"/>
    <w:rsid w:val="00E110CC"/>
    <w:rsid w:val="00E1594C"/>
    <w:rsid w:val="00E16F27"/>
    <w:rsid w:val="00E17848"/>
    <w:rsid w:val="00E207F5"/>
    <w:rsid w:val="00E21662"/>
    <w:rsid w:val="00E22FCA"/>
    <w:rsid w:val="00E2427F"/>
    <w:rsid w:val="00E24AA1"/>
    <w:rsid w:val="00E2569C"/>
    <w:rsid w:val="00E257ED"/>
    <w:rsid w:val="00E31F1F"/>
    <w:rsid w:val="00E40B77"/>
    <w:rsid w:val="00E42D33"/>
    <w:rsid w:val="00E4342B"/>
    <w:rsid w:val="00E510D3"/>
    <w:rsid w:val="00E51E17"/>
    <w:rsid w:val="00E56DD9"/>
    <w:rsid w:val="00E61FC9"/>
    <w:rsid w:val="00E6282E"/>
    <w:rsid w:val="00E62FBE"/>
    <w:rsid w:val="00E64AE2"/>
    <w:rsid w:val="00E71716"/>
    <w:rsid w:val="00E71CF1"/>
    <w:rsid w:val="00E77524"/>
    <w:rsid w:val="00E803F1"/>
    <w:rsid w:val="00E83ADE"/>
    <w:rsid w:val="00E84FB5"/>
    <w:rsid w:val="00E86060"/>
    <w:rsid w:val="00E86A7D"/>
    <w:rsid w:val="00E87EB7"/>
    <w:rsid w:val="00E944C2"/>
    <w:rsid w:val="00E94D56"/>
    <w:rsid w:val="00E9603A"/>
    <w:rsid w:val="00E9756C"/>
    <w:rsid w:val="00EA163E"/>
    <w:rsid w:val="00EA2D78"/>
    <w:rsid w:val="00EA3A99"/>
    <w:rsid w:val="00EA7432"/>
    <w:rsid w:val="00EB2626"/>
    <w:rsid w:val="00EB37D0"/>
    <w:rsid w:val="00EB41BB"/>
    <w:rsid w:val="00EB45B6"/>
    <w:rsid w:val="00EB7838"/>
    <w:rsid w:val="00EC10B0"/>
    <w:rsid w:val="00EC19E1"/>
    <w:rsid w:val="00EC1FFB"/>
    <w:rsid w:val="00EC36E8"/>
    <w:rsid w:val="00EC5686"/>
    <w:rsid w:val="00EC571C"/>
    <w:rsid w:val="00EC6C6A"/>
    <w:rsid w:val="00EC71FA"/>
    <w:rsid w:val="00ED14DB"/>
    <w:rsid w:val="00ED2387"/>
    <w:rsid w:val="00ED650D"/>
    <w:rsid w:val="00ED6C32"/>
    <w:rsid w:val="00EE0F96"/>
    <w:rsid w:val="00EE16EB"/>
    <w:rsid w:val="00EE47A4"/>
    <w:rsid w:val="00EE7681"/>
    <w:rsid w:val="00EF0DB6"/>
    <w:rsid w:val="00EF1178"/>
    <w:rsid w:val="00EF1C44"/>
    <w:rsid w:val="00EF1CBB"/>
    <w:rsid w:val="00EF25F6"/>
    <w:rsid w:val="00EF3177"/>
    <w:rsid w:val="00EF392A"/>
    <w:rsid w:val="00EF3937"/>
    <w:rsid w:val="00EF54EB"/>
    <w:rsid w:val="00EF5F8B"/>
    <w:rsid w:val="00F01C01"/>
    <w:rsid w:val="00F0367F"/>
    <w:rsid w:val="00F049CA"/>
    <w:rsid w:val="00F05F97"/>
    <w:rsid w:val="00F10311"/>
    <w:rsid w:val="00F118D3"/>
    <w:rsid w:val="00F15913"/>
    <w:rsid w:val="00F16036"/>
    <w:rsid w:val="00F20855"/>
    <w:rsid w:val="00F2375A"/>
    <w:rsid w:val="00F23B0A"/>
    <w:rsid w:val="00F274A1"/>
    <w:rsid w:val="00F277A4"/>
    <w:rsid w:val="00F27893"/>
    <w:rsid w:val="00F30FEE"/>
    <w:rsid w:val="00F349AE"/>
    <w:rsid w:val="00F416AF"/>
    <w:rsid w:val="00F4557A"/>
    <w:rsid w:val="00F4592C"/>
    <w:rsid w:val="00F45EAE"/>
    <w:rsid w:val="00F460CA"/>
    <w:rsid w:val="00F473D7"/>
    <w:rsid w:val="00F5286B"/>
    <w:rsid w:val="00F53718"/>
    <w:rsid w:val="00F55A9A"/>
    <w:rsid w:val="00F62574"/>
    <w:rsid w:val="00F62E76"/>
    <w:rsid w:val="00F6329F"/>
    <w:rsid w:val="00F65948"/>
    <w:rsid w:val="00F714AE"/>
    <w:rsid w:val="00F76853"/>
    <w:rsid w:val="00F768FC"/>
    <w:rsid w:val="00F76C16"/>
    <w:rsid w:val="00F80750"/>
    <w:rsid w:val="00F848AD"/>
    <w:rsid w:val="00F85505"/>
    <w:rsid w:val="00F86600"/>
    <w:rsid w:val="00F94E79"/>
    <w:rsid w:val="00F96A66"/>
    <w:rsid w:val="00FA2B78"/>
    <w:rsid w:val="00FA33BC"/>
    <w:rsid w:val="00FA43A2"/>
    <w:rsid w:val="00FA7737"/>
    <w:rsid w:val="00FB319A"/>
    <w:rsid w:val="00FB34D3"/>
    <w:rsid w:val="00FB45E0"/>
    <w:rsid w:val="00FB5416"/>
    <w:rsid w:val="00FB5650"/>
    <w:rsid w:val="00FB7437"/>
    <w:rsid w:val="00FC040B"/>
    <w:rsid w:val="00FC0EA7"/>
    <w:rsid w:val="00FC262B"/>
    <w:rsid w:val="00FC7DC1"/>
    <w:rsid w:val="00FD13A2"/>
    <w:rsid w:val="00FD1563"/>
    <w:rsid w:val="00FD17B3"/>
    <w:rsid w:val="00FD27F6"/>
    <w:rsid w:val="00FD5209"/>
    <w:rsid w:val="00FD7E68"/>
    <w:rsid w:val="00FE2314"/>
    <w:rsid w:val="00FE2521"/>
    <w:rsid w:val="00FE2644"/>
    <w:rsid w:val="00FE37D5"/>
    <w:rsid w:val="00FE6BCC"/>
    <w:rsid w:val="00FE7358"/>
    <w:rsid w:val="00FF25D8"/>
    <w:rsid w:val="00FF3FD5"/>
    <w:rsid w:val="00FF42F8"/>
    <w:rsid w:val="00FF703D"/>
    <w:rsid w:val="00FF7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222"/>
        <o:r id="V:Rule2" type="connector" idref="#Прямая со стрелкой 6"/>
        <o:r id="V:Rule3" type="connector" idref="#Прямая со стрелкой 325"/>
        <o:r id="V:Rule4" type="connector" idref="#AutoShape 231"/>
        <o:r id="V:Rule5" type="connector" idref="#AutoShape 235"/>
        <o:r id="V:Rule6" type="connector" idref="#AutoShape 209"/>
        <o:r id="V:Rule7" type="connector" idref="#AutoShape 221"/>
        <o:r id="V:Rule8" type="connector" idref="#Прямая со стрелкой 425"/>
        <o:r id="V:Rule9" type="connector" idref="#Прямая со стрелкой 227"/>
        <o:r id="V:Rule10" type="connector" idref="#AutoShape 223"/>
        <o:r id="V:Rule11" type="connector" idref="#AutoShape 230"/>
        <o:r id="V:Rule12" type="connector" idref="#Прямая со стрелкой 231"/>
        <o:r id="V:Rule13" type="connector" idref="#AutoShape 229"/>
        <o:r id="V:Rule14" type="connector" idref="#AutoShape 199"/>
        <o:r id="V:Rule15" type="connector" idref="#Прямая со стрелкой 26"/>
        <o:r id="V:Rule16" type="connector" idref="#AutoShape 211"/>
        <o:r id="V:Rule17" type="connector" idref="#Прямая со стрелкой 228"/>
        <o:r id="V:Rule18" type="connector" idref="#Прямая со стрелкой 130"/>
        <o:r id="V:Rule19" type="connector" idref="#AutoShape 204"/>
        <o:r id="V:Rule20" type="connector" idref="#Прямая со стрелкой 31"/>
        <o:r id="V:Rule21" type="connector" idref="#Прямая со стрелкой 230"/>
        <o:r id="V:Rule22" type="connector" idref="#AutoShape 203"/>
        <o:r id="V:Rule23" type="connector" idref="#AutoShape 234"/>
        <o:r id="V:Rule24" type="connector" idref="#Прямая со стрелкой 303"/>
        <o:r id="V:Rule25" type="connector" idref="#AutoShape 232"/>
        <o:r id="V:Rule26" type="connector" idref="#AutoShape 228"/>
        <o:r id="V:Rule27" type="connector" idref="#AutoShape 201"/>
        <o:r id="V:Rule28" type="connector" idref="#AutoShape 210"/>
        <o:r id="V:Rule29" type="connector" idref="#Прямая со стрелкой 27"/>
        <o:r id="V:Rule30" type="connector" idref="#AutoShape 220"/>
        <o:r id="V:Rule31" type="connector" idref="#Прямая со стрелкой 229"/>
        <o:r id="V:Rule32" type="connector" idref="#Прямая со стрелкой 444"/>
        <o:r id="V:Rule33" type="connector" idref="#AutoShape 225"/>
        <o:r id="V:Rule34" type="connector" idref="#AutoShape 226"/>
        <o:r id="V:Rule35" type="connector" idref="#Прямая со стрелкой 323"/>
        <o:r id="V:Rule36" type="connector" idref="#AutoShape 202"/>
        <o:r id="V:Rule37" type="connector" idref="#AutoShape 224"/>
        <o:r id="V:Rule38" type="connector" idref="#AutoShape 208"/>
        <o:r id="V:Rule39" type="connector" idref="#AutoShape 19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C3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1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1662"/>
  </w:style>
  <w:style w:type="paragraph" w:styleId="a6">
    <w:name w:val="footer"/>
    <w:basedOn w:val="a"/>
    <w:link w:val="a7"/>
    <w:uiPriority w:val="99"/>
    <w:unhideWhenUsed/>
    <w:rsid w:val="00E21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1662"/>
  </w:style>
  <w:style w:type="table" w:styleId="a8">
    <w:name w:val="Table Grid"/>
    <w:basedOn w:val="a1"/>
    <w:uiPriority w:val="39"/>
    <w:rsid w:val="00603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99"/>
    <w:rsid w:val="00AD5A0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6C16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ody Text"/>
    <w:basedOn w:val="a"/>
    <w:link w:val="ab"/>
    <w:rsid w:val="0050235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b">
    <w:name w:val="Основной текст Знак"/>
    <w:basedOn w:val="a0"/>
    <w:link w:val="aa"/>
    <w:rsid w:val="0050235C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customStyle="1" w:styleId="11">
    <w:name w:val="Сетка таблицы11"/>
    <w:basedOn w:val="a1"/>
    <w:next w:val="a8"/>
    <w:uiPriority w:val="39"/>
    <w:rsid w:val="003C0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85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85505"/>
    <w:rPr>
      <w:rFonts w:ascii="Tahoma" w:hAnsi="Tahoma" w:cs="Tahoma"/>
      <w:sz w:val="16"/>
      <w:szCs w:val="16"/>
    </w:rPr>
  </w:style>
  <w:style w:type="paragraph" w:customStyle="1" w:styleId="xl65">
    <w:name w:val="xl65"/>
    <w:basedOn w:val="a"/>
    <w:rsid w:val="00B24E01"/>
    <w:pP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24E01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24E01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24E01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24E01"/>
    <w:pPr>
      <w:shd w:val="clear" w:color="000000" w:fill="E26B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24E01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24E01"/>
    <w:pPr>
      <w:shd w:val="clear" w:color="000000" w:fill="948A5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24E01"/>
    <w:pPr>
      <w:shd w:val="clear" w:color="000000" w:fill="007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24E01"/>
    <w:pPr>
      <w:shd w:val="clear" w:color="000000" w:fill="DA969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24E01"/>
    <w:pPr>
      <w:shd w:val="clear" w:color="000000" w:fill="C050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24E01"/>
    <w:pPr>
      <w:shd w:val="clear" w:color="000000" w:fill="E26B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24E01"/>
    <w:pPr>
      <w:shd w:val="clear" w:color="000000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24E01"/>
    <w:pPr>
      <w:shd w:val="clear" w:color="000000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24E01"/>
    <w:pPr>
      <w:shd w:val="clear" w:color="000000" w:fill="ABFA7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Високий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>
              <a:innerShdw blurRad="114300">
                <a:schemeClr val="accent2">
                  <a:shade val="58000"/>
                </a:schemeClr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Когнітивний </c:v>
                </c:pt>
                <c:pt idx="1">
                  <c:v>Мотиваційний</c:v>
                </c:pt>
                <c:pt idx="2">
                  <c:v>Операційний</c:v>
                </c:pt>
                <c:pt idx="3">
                  <c:v>Емоційний</c:v>
                </c:pt>
                <c:pt idx="4">
                  <c:v>Особистісний</c:v>
                </c:pt>
                <c:pt idx="5">
                  <c:v>Загальний р-нь готовності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0.14000000000000001</c:v>
                </c:pt>
                <c:pt idx="1">
                  <c:v>0.16000000000000031</c:v>
                </c:pt>
                <c:pt idx="2">
                  <c:v>0</c:v>
                </c:pt>
                <c:pt idx="3">
                  <c:v>0.18000000000000024</c:v>
                </c:pt>
                <c:pt idx="4">
                  <c:v>0.13</c:v>
                </c:pt>
                <c:pt idx="5">
                  <c:v>3.3000000000000002E-2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>
              <a:innerShdw blurRad="114300">
                <a:schemeClr val="accent2">
                  <a:shade val="86000"/>
                </a:schemeClr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Когнітивний </c:v>
                </c:pt>
                <c:pt idx="1">
                  <c:v>Мотиваційний</c:v>
                </c:pt>
                <c:pt idx="2">
                  <c:v>Операційний</c:v>
                </c:pt>
                <c:pt idx="3">
                  <c:v>Емоційний</c:v>
                </c:pt>
                <c:pt idx="4">
                  <c:v>Особистісний</c:v>
                </c:pt>
                <c:pt idx="5">
                  <c:v>Загальний р-нь готовності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0.54</c:v>
                </c:pt>
                <c:pt idx="1">
                  <c:v>0.71000000000000063</c:v>
                </c:pt>
                <c:pt idx="2">
                  <c:v>0.31000000000000144</c:v>
                </c:pt>
                <c:pt idx="3">
                  <c:v>0.77000000000000202</c:v>
                </c:pt>
                <c:pt idx="4" formatCode="0.00%">
                  <c:v>0.80600000000000005</c:v>
                </c:pt>
                <c:pt idx="5">
                  <c:v>0.58000000000000052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Низький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>
              <a:innerShdw blurRad="114300">
                <a:schemeClr val="accent2">
                  <a:tint val="86000"/>
                </a:schemeClr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Когнітивний </c:v>
                </c:pt>
                <c:pt idx="1">
                  <c:v>Мотиваційний</c:v>
                </c:pt>
                <c:pt idx="2">
                  <c:v>Операційний</c:v>
                </c:pt>
                <c:pt idx="3">
                  <c:v>Емоційний</c:v>
                </c:pt>
                <c:pt idx="4">
                  <c:v>Особистісний</c:v>
                </c:pt>
                <c:pt idx="5">
                  <c:v>Загальний р-нь готовності</c:v>
                </c:pt>
              </c:strCache>
            </c:strRef>
          </c:cat>
          <c:val>
            <c:numRef>
              <c:f>Лист1!$D$2:$D$7</c:f>
              <c:numCache>
                <c:formatCode>0.00%</c:formatCode>
                <c:ptCount val="6"/>
                <c:pt idx="0" formatCode="0%">
                  <c:v>0.32000000000000162</c:v>
                </c:pt>
                <c:pt idx="1">
                  <c:v>0.11400000000000016</c:v>
                </c:pt>
                <c:pt idx="2" formatCode="0%">
                  <c:v>0.58000000000000052</c:v>
                </c:pt>
                <c:pt idx="3" formatCode="0%">
                  <c:v>5.0000000000000114E-2</c:v>
                </c:pt>
                <c:pt idx="4">
                  <c:v>6.4000000000000334E-2</c:v>
                </c:pt>
                <c:pt idx="5">
                  <c:v>0.38700000000000162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Дуже низький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>
              <a:innerShdw blurRad="114300">
                <a:schemeClr val="accent2">
                  <a:tint val="58000"/>
                </a:schemeClr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Когнітивний </c:v>
                </c:pt>
                <c:pt idx="1">
                  <c:v>Мотиваційний</c:v>
                </c:pt>
                <c:pt idx="2">
                  <c:v>Операційний</c:v>
                </c:pt>
                <c:pt idx="3">
                  <c:v>Емоційний</c:v>
                </c:pt>
                <c:pt idx="4">
                  <c:v>Особистісний</c:v>
                </c:pt>
                <c:pt idx="5">
                  <c:v>Загальний р-нь готовності</c:v>
                </c:pt>
              </c:strCache>
            </c:strRef>
          </c:cat>
          <c:val>
            <c:numRef>
              <c:f>Лист1!$E$2:$E$7</c:f>
              <c:numCache>
                <c:formatCode>0.00%</c:formatCode>
                <c:ptCount val="6"/>
                <c:pt idx="0" formatCode="General">
                  <c:v>0</c:v>
                </c:pt>
                <c:pt idx="1">
                  <c:v>1.6000000000000066E-2</c:v>
                </c:pt>
                <c:pt idx="2" formatCode="0%">
                  <c:v>0.11000000000000014</c:v>
                </c:pt>
                <c:pt idx="3" formatCode="0%">
                  <c:v>0</c:v>
                </c:pt>
                <c:pt idx="4" formatCode="0%">
                  <c:v>0</c:v>
                </c:pt>
                <c:pt idx="5" formatCode="0%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166908288"/>
        <c:axId val="166909824"/>
      </c:barChart>
      <c:catAx>
        <c:axId val="166908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909824"/>
        <c:crosses val="autoZero"/>
        <c:auto val="1"/>
        <c:lblAlgn val="ctr"/>
        <c:lblOffset val="100"/>
        <c:noMultiLvlLbl val="0"/>
      </c:catAx>
      <c:valAx>
        <c:axId val="166909824"/>
        <c:scaling>
          <c:orientation val="minMax"/>
          <c:max val="0.9"/>
          <c:min val="0"/>
        </c:scaling>
        <c:delete val="0"/>
        <c:axPos val="l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908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101108428862127"/>
          <c:y val="4.7619047619047714E-2"/>
          <c:w val="0.78619885997396388"/>
          <c:h val="0.133929508811399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 до програми</c:v>
                </c:pt>
              </c:strCache>
            </c:strRef>
          </c:tx>
          <c:spPr>
            <a:pattFill prst="narVert">
              <a:fgClr>
                <a:schemeClr val="accent2">
                  <a:shade val="76000"/>
                </a:schemeClr>
              </a:fgClr>
              <a:bgClr>
                <a:schemeClr val="accent2">
                  <a:shade val="76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>
                  <a:shade val="76000"/>
                </a:schemeClr>
              </a:innerShdw>
            </a:effectLst>
          </c:spPr>
          <c:invertIfNegative val="0"/>
          <c:cat>
            <c:strRef>
              <c:f>Лист1!$A$2:$A$5</c:f>
              <c:strCache>
                <c:ptCount val="4"/>
                <c:pt idx="0">
                  <c:v>Дуже низький</c:v>
                </c:pt>
                <c:pt idx="1">
                  <c:v>Нижче середнього</c:v>
                </c:pt>
                <c:pt idx="2">
                  <c:v>Середній</c:v>
                </c:pt>
                <c:pt idx="3">
                  <c:v>Дуже високий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24.2</c:v>
                </c:pt>
                <c:pt idx="1">
                  <c:v>37.1</c:v>
                </c:pt>
                <c:pt idx="2">
                  <c:v>33.9</c:v>
                </c:pt>
                <c:pt idx="3">
                  <c:v>4.8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Результати після програми</c:v>
                </c:pt>
              </c:strCache>
            </c:strRef>
          </c:tx>
          <c:spPr>
            <a:pattFill prst="narVert">
              <a:fgClr>
                <a:schemeClr val="accent2">
                  <a:tint val="77000"/>
                </a:schemeClr>
              </a:fgClr>
              <a:bgClr>
                <a:schemeClr val="accent2">
                  <a:tint val="77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>
                  <a:tint val="77000"/>
                </a:schemeClr>
              </a:innerShdw>
            </a:effectLst>
          </c:spPr>
          <c:invertIfNegative val="0"/>
          <c:cat>
            <c:strRef>
              <c:f>Лист1!$A$2:$A$5</c:f>
              <c:strCache>
                <c:ptCount val="4"/>
                <c:pt idx="0">
                  <c:v>Дуже низький</c:v>
                </c:pt>
                <c:pt idx="1">
                  <c:v>Нижче середнього</c:v>
                </c:pt>
                <c:pt idx="2">
                  <c:v>Середній</c:v>
                </c:pt>
                <c:pt idx="3">
                  <c:v>Дуже високий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13</c:v>
                </c:pt>
                <c:pt idx="2">
                  <c:v>71</c:v>
                </c:pt>
                <c:pt idx="3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overlap val="-48"/>
        <c:axId val="188942208"/>
        <c:axId val="188943744"/>
      </c:barChart>
      <c:catAx>
        <c:axId val="1889422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943744"/>
        <c:crosses val="autoZero"/>
        <c:auto val="1"/>
        <c:lblAlgn val="ctr"/>
        <c:lblOffset val="100"/>
        <c:noMultiLvlLbl val="0"/>
      </c:catAx>
      <c:valAx>
        <c:axId val="188943744"/>
        <c:scaling>
          <c:orientation val="minMax"/>
          <c:max val="75"/>
          <c:min val="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942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4715773322404938"/>
          <c:y val="4.5197740112994364E-2"/>
          <c:w val="0.70353590590089998"/>
          <c:h val="0.136217803283064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 до програми</c:v>
                </c:pt>
              </c:strCache>
            </c:strRef>
          </c:tx>
          <c:spPr>
            <a:pattFill prst="narVert">
              <a:fgClr>
                <a:schemeClr val="accent2">
                  <a:shade val="76000"/>
                </a:schemeClr>
              </a:fgClr>
              <a:bgClr>
                <a:schemeClr val="accent2">
                  <a:shade val="76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>
                  <a:shade val="76000"/>
                </a:schemeClr>
              </a:innerShdw>
            </a:effectLst>
          </c:spPr>
          <c:invertIfNegative val="0"/>
          <c:cat>
            <c:strRef>
              <c:f>Лист1!$A$2:$A$8</c:f>
              <c:strCache>
                <c:ptCount val="7"/>
                <c:pt idx="0">
                  <c:v>Агресивність</c:v>
                </c:pt>
                <c:pt idx="1">
                  <c:v>Директивність</c:v>
                </c:pt>
                <c:pt idx="2">
                  <c:v>Страх</c:v>
                </c:pt>
                <c:pt idx="3">
                  <c:v>Пасивність</c:v>
                </c:pt>
                <c:pt idx="4">
                  <c:v>Комунікація</c:v>
                </c:pt>
                <c:pt idx="5">
                  <c:v>Залежність</c:v>
                </c:pt>
                <c:pt idx="6">
                  <c:v>Моторна активність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39</c:v>
                </c:pt>
                <c:pt idx="1">
                  <c:v>30</c:v>
                </c:pt>
                <c:pt idx="2">
                  <c:v>5</c:v>
                </c:pt>
                <c:pt idx="3">
                  <c:v>14</c:v>
                </c:pt>
                <c:pt idx="4">
                  <c:v>34</c:v>
                </c:pt>
                <c:pt idx="5">
                  <c:v>18</c:v>
                </c:pt>
                <c:pt idx="6">
                  <c:v>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Результати після програми</c:v>
                </c:pt>
              </c:strCache>
            </c:strRef>
          </c:tx>
          <c:spPr>
            <a:pattFill prst="narVert">
              <a:fgClr>
                <a:schemeClr val="accent2">
                  <a:tint val="77000"/>
                </a:schemeClr>
              </a:fgClr>
              <a:bgClr>
                <a:schemeClr val="accent2">
                  <a:tint val="77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>
                  <a:tint val="77000"/>
                </a:schemeClr>
              </a:innerShdw>
            </a:effectLst>
          </c:spPr>
          <c:invertIfNegative val="0"/>
          <c:cat>
            <c:strRef>
              <c:f>Лист1!$A$2:$A$8</c:f>
              <c:strCache>
                <c:ptCount val="7"/>
                <c:pt idx="0">
                  <c:v>Агресивність</c:v>
                </c:pt>
                <c:pt idx="1">
                  <c:v>Директивність</c:v>
                </c:pt>
                <c:pt idx="2">
                  <c:v>Страх</c:v>
                </c:pt>
                <c:pt idx="3">
                  <c:v>Пасивність</c:v>
                </c:pt>
                <c:pt idx="4">
                  <c:v>Комунікація</c:v>
                </c:pt>
                <c:pt idx="5">
                  <c:v>Залежність</c:v>
                </c:pt>
                <c:pt idx="6">
                  <c:v>Моторна активність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17</c:v>
                </c:pt>
                <c:pt idx="1">
                  <c:v>30</c:v>
                </c:pt>
                <c:pt idx="2">
                  <c:v>9</c:v>
                </c:pt>
                <c:pt idx="3">
                  <c:v>17</c:v>
                </c:pt>
                <c:pt idx="4">
                  <c:v>66</c:v>
                </c:pt>
                <c:pt idx="5">
                  <c:v>38</c:v>
                </c:pt>
                <c:pt idx="6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overlap val="-48"/>
        <c:axId val="188968960"/>
        <c:axId val="188970496"/>
      </c:barChart>
      <c:catAx>
        <c:axId val="1889689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970496"/>
        <c:crosses val="autoZero"/>
        <c:auto val="1"/>
        <c:lblAlgn val="ctr"/>
        <c:lblOffset val="100"/>
        <c:noMultiLvlLbl val="0"/>
      </c:catAx>
      <c:valAx>
        <c:axId val="188970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968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5762736388720719"/>
          <c:y val="3.333333333333334E-2"/>
          <c:w val="0.68047176795208286"/>
          <c:h val="0.100460629921260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 до рограми</c:v>
                </c:pt>
              </c:strCache>
            </c:strRef>
          </c:tx>
          <c:spPr>
            <a:pattFill prst="narVert">
              <a:fgClr>
                <a:schemeClr val="accent2">
                  <a:shade val="76000"/>
                </a:schemeClr>
              </a:fgClr>
              <a:bgClr>
                <a:schemeClr val="accent2">
                  <a:shade val="76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>
                  <a:shade val="76000"/>
                </a:schemeClr>
              </a:innerShdw>
            </a:effectLst>
          </c:spPr>
          <c:invertIfNegative val="0"/>
          <c:cat>
            <c:strRef>
              <c:f>Лист1!$A$2:$A$11</c:f>
              <c:strCache>
                <c:ptCount val="10"/>
                <c:pt idx="0">
                  <c:v>Підтримка</c:v>
                </c:pt>
                <c:pt idx="1">
                  <c:v>Ціннісні орієнтації</c:v>
                </c:pt>
                <c:pt idx="2">
                  <c:v>Гнучкість поведінки</c:v>
                </c:pt>
                <c:pt idx="3">
                  <c:v>Сензитивність</c:v>
                </c:pt>
                <c:pt idx="4">
                  <c:v>Самоповага</c:v>
                </c:pt>
                <c:pt idx="5">
                  <c:v>Самоприйняття</c:v>
                </c:pt>
                <c:pt idx="6">
                  <c:v>Порирода людини</c:v>
                </c:pt>
                <c:pt idx="7">
                  <c:v>Синергічність</c:v>
                </c:pt>
                <c:pt idx="8">
                  <c:v>Контактність</c:v>
                </c:pt>
                <c:pt idx="9">
                  <c:v>Пізнавальні потреби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13</c:v>
                </c:pt>
                <c:pt idx="1">
                  <c:v>8</c:v>
                </c:pt>
                <c:pt idx="2">
                  <c:v>8</c:v>
                </c:pt>
                <c:pt idx="3">
                  <c:v>16</c:v>
                </c:pt>
                <c:pt idx="4">
                  <c:v>16</c:v>
                </c:pt>
                <c:pt idx="5">
                  <c:v>5</c:v>
                </c:pt>
                <c:pt idx="6">
                  <c:v>29</c:v>
                </c:pt>
                <c:pt idx="7">
                  <c:v>35</c:v>
                </c:pt>
                <c:pt idx="8">
                  <c:v>14</c:v>
                </c:pt>
                <c:pt idx="9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Результати після програми</c:v>
                </c:pt>
              </c:strCache>
            </c:strRef>
          </c:tx>
          <c:spPr>
            <a:pattFill prst="narVert">
              <a:fgClr>
                <a:schemeClr val="accent2">
                  <a:tint val="77000"/>
                </a:schemeClr>
              </a:fgClr>
              <a:bgClr>
                <a:schemeClr val="accent2">
                  <a:tint val="77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>
                  <a:tint val="77000"/>
                </a:schemeClr>
              </a:innerShdw>
            </a:effectLst>
          </c:spPr>
          <c:invertIfNegative val="0"/>
          <c:cat>
            <c:strRef>
              <c:f>Лист1!$A$2:$A$11</c:f>
              <c:strCache>
                <c:ptCount val="10"/>
                <c:pt idx="0">
                  <c:v>Підтримка</c:v>
                </c:pt>
                <c:pt idx="1">
                  <c:v>Ціннісні орієнтації</c:v>
                </c:pt>
                <c:pt idx="2">
                  <c:v>Гнучкість поведінки</c:v>
                </c:pt>
                <c:pt idx="3">
                  <c:v>Сензитивність</c:v>
                </c:pt>
                <c:pt idx="4">
                  <c:v>Самоповага</c:v>
                </c:pt>
                <c:pt idx="5">
                  <c:v>Самоприйняття</c:v>
                </c:pt>
                <c:pt idx="6">
                  <c:v>Порирода людини</c:v>
                </c:pt>
                <c:pt idx="7">
                  <c:v>Синергічність</c:v>
                </c:pt>
                <c:pt idx="8">
                  <c:v>Контактність</c:v>
                </c:pt>
                <c:pt idx="9">
                  <c:v>Пізнавальні потреби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45</c:v>
                </c:pt>
                <c:pt idx="1">
                  <c:v>29</c:v>
                </c:pt>
                <c:pt idx="2">
                  <c:v>21</c:v>
                </c:pt>
                <c:pt idx="3">
                  <c:v>50</c:v>
                </c:pt>
                <c:pt idx="4">
                  <c:v>32</c:v>
                </c:pt>
                <c:pt idx="5">
                  <c:v>22</c:v>
                </c:pt>
                <c:pt idx="6">
                  <c:v>51</c:v>
                </c:pt>
                <c:pt idx="7">
                  <c:v>37</c:v>
                </c:pt>
                <c:pt idx="8">
                  <c:v>26</c:v>
                </c:pt>
                <c:pt idx="9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overlap val="-48"/>
        <c:axId val="167032704"/>
        <c:axId val="167034240"/>
      </c:barChart>
      <c:catAx>
        <c:axId val="1670327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034240"/>
        <c:crosses val="autoZero"/>
        <c:auto val="1"/>
        <c:lblAlgn val="ctr"/>
        <c:lblOffset val="100"/>
        <c:noMultiLvlLbl val="0"/>
      </c:catAx>
      <c:valAx>
        <c:axId val="167034240"/>
        <c:scaling>
          <c:orientation val="minMax"/>
          <c:max val="55"/>
          <c:min val="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032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респондентів</c:v>
                </c:pt>
              </c:strCache>
            </c:strRef>
          </c:tx>
          <c:spPr>
            <a:pattFill prst="narVert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cat>
            <c:strRef>
              <c:f>Лист1!$A$2:$A$6</c:f>
              <c:strCache>
                <c:ptCount val="5"/>
                <c:pt idx="0">
                  <c:v>Пристосування</c:v>
                </c:pt>
                <c:pt idx="1">
                  <c:v>Співпраця</c:v>
                </c:pt>
                <c:pt idx="2">
                  <c:v>Суперництво</c:v>
                </c:pt>
                <c:pt idx="3">
                  <c:v>Компроміс</c:v>
                </c:pt>
                <c:pt idx="4">
                  <c:v>Уникнення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13</c:v>
                </c:pt>
                <c:pt idx="1">
                  <c:v>19</c:v>
                </c:pt>
                <c:pt idx="2">
                  <c:v>24</c:v>
                </c:pt>
                <c:pt idx="3">
                  <c:v>27</c:v>
                </c:pt>
                <c:pt idx="4">
                  <c:v>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overlap val="-48"/>
        <c:axId val="166943360"/>
        <c:axId val="166945152"/>
      </c:barChart>
      <c:catAx>
        <c:axId val="166943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945152"/>
        <c:crosses val="autoZero"/>
        <c:auto val="1"/>
        <c:lblAlgn val="ctr"/>
        <c:lblOffset val="100"/>
        <c:noMultiLvlLbl val="0"/>
      </c:catAx>
      <c:valAx>
        <c:axId val="166945152"/>
        <c:scaling>
          <c:orientation val="minMax"/>
          <c:min val="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943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респондентів</c:v>
                </c:pt>
              </c:strCache>
            </c:strRef>
          </c:tx>
          <c:spPr>
            <a:pattFill prst="narVert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cat>
            <c:strRef>
              <c:f>Лист1!$A$2:$A$5</c:f>
              <c:strCache>
                <c:ptCount val="4"/>
                <c:pt idx="0">
                  <c:v>Низький </c:v>
                </c:pt>
                <c:pt idx="1">
                  <c:v>Середній</c:v>
                </c:pt>
                <c:pt idx="2">
                  <c:v>Високий</c:v>
                </c:pt>
                <c:pt idx="3">
                  <c:v>Дуже високий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9.6</c:v>
                </c:pt>
                <c:pt idx="2">
                  <c:v>40</c:v>
                </c:pt>
                <c:pt idx="3">
                  <c:v>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overlap val="-48"/>
        <c:axId val="166959744"/>
        <c:axId val="188813696"/>
      </c:barChart>
      <c:catAx>
        <c:axId val="1669597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813696"/>
        <c:crosses val="autoZero"/>
        <c:auto val="1"/>
        <c:lblAlgn val="ctr"/>
        <c:lblOffset val="100"/>
        <c:noMultiLvlLbl val="0"/>
      </c:catAx>
      <c:valAx>
        <c:axId val="188813696"/>
        <c:scaling>
          <c:orientation val="minMax"/>
          <c:max val="50"/>
          <c:min val="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959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6637364863154182"/>
          <c:y val="4.2328042328042333E-2"/>
          <c:w val="0.29511979812812789"/>
          <c:h val="0.127569053868266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респондентів</c:v>
                </c:pt>
              </c:strCache>
            </c:strRef>
          </c:tx>
          <c:spPr>
            <a:pattFill prst="narVert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cat>
            <c:strRef>
              <c:f>Лист1!$A$2:$A$5</c:f>
              <c:strCache>
                <c:ptCount val="4"/>
                <c:pt idx="0">
                  <c:v>Дуже високий</c:v>
                </c:pt>
                <c:pt idx="1">
                  <c:v>Дуже низький</c:v>
                </c:pt>
                <c:pt idx="2">
                  <c:v>Середній р-нь</c:v>
                </c:pt>
                <c:pt idx="3">
                  <c:v>Нижче середнього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4.8</c:v>
                </c:pt>
                <c:pt idx="1">
                  <c:v>24.2</c:v>
                </c:pt>
                <c:pt idx="2">
                  <c:v>33.9</c:v>
                </c:pt>
                <c:pt idx="3">
                  <c:v>37.1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overlap val="-48"/>
        <c:axId val="188850176"/>
        <c:axId val="188851712"/>
      </c:barChart>
      <c:catAx>
        <c:axId val="1888501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851712"/>
        <c:crosses val="autoZero"/>
        <c:auto val="1"/>
        <c:lblAlgn val="ctr"/>
        <c:lblOffset val="100"/>
        <c:noMultiLvlLbl val="0"/>
      </c:catAx>
      <c:valAx>
        <c:axId val="188851712"/>
        <c:scaling>
          <c:orientation val="minMax"/>
          <c:max val="4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850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6701497112861126"/>
          <c:y val="4.5454545454545463E-2"/>
          <c:w val="0.28303655643044617"/>
          <c:h val="0.136991768074445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%респондентів</c:v>
                </c:pt>
              </c:strCache>
            </c:strRef>
          </c:tx>
          <c:spPr>
            <a:pattFill prst="narVert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cat>
            <c:strRef>
              <c:f>Лист1!$A$2:$A$8</c:f>
              <c:strCache>
                <c:ptCount val="7"/>
                <c:pt idx="0">
                  <c:v>Страх</c:v>
                </c:pt>
                <c:pt idx="1">
                  <c:v>Пасивність</c:v>
                </c:pt>
                <c:pt idx="2">
                  <c:v>Залежність</c:v>
                </c:pt>
                <c:pt idx="3">
                  <c:v>Моторна активність</c:v>
                </c:pt>
                <c:pt idx="4">
                  <c:v>Директивність</c:v>
                </c:pt>
                <c:pt idx="5">
                  <c:v>Комунікація </c:v>
                </c:pt>
                <c:pt idx="6">
                  <c:v>Агресивність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14</c:v>
                </c:pt>
                <c:pt idx="2">
                  <c:v>18</c:v>
                </c:pt>
                <c:pt idx="3">
                  <c:v>26</c:v>
                </c:pt>
                <c:pt idx="4">
                  <c:v>30</c:v>
                </c:pt>
                <c:pt idx="5">
                  <c:v>34</c:v>
                </c:pt>
                <c:pt idx="6">
                  <c:v>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overlap val="-48"/>
        <c:axId val="163689600"/>
        <c:axId val="163691136"/>
      </c:barChart>
      <c:catAx>
        <c:axId val="163689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691136"/>
        <c:crosses val="autoZero"/>
        <c:auto val="1"/>
        <c:lblAlgn val="ctr"/>
        <c:lblOffset val="100"/>
        <c:noMultiLvlLbl val="0"/>
      </c:catAx>
      <c:valAx>
        <c:axId val="163691136"/>
        <c:scaling>
          <c:orientation val="minMax"/>
          <c:max val="40"/>
          <c:min val="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689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5712552008169396"/>
          <c:y val="3.4782608695652174E-2"/>
          <c:w val="0.3329086597294329"/>
          <c:h val="9.7826771653543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респондентів</c:v>
                </c:pt>
              </c:strCache>
            </c:strRef>
          </c:tx>
          <c:spPr>
            <a:pattFill prst="narVert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cat>
            <c:strRef>
              <c:f>Лист1!$A$2:$A$11</c:f>
              <c:strCache>
                <c:ptCount val="10"/>
                <c:pt idx="0">
                  <c:v>Самоприйняття</c:v>
                </c:pt>
                <c:pt idx="1">
                  <c:v>Гнучкість поведінки</c:v>
                </c:pt>
                <c:pt idx="2">
                  <c:v>Ціннісні орієнтації</c:v>
                </c:pt>
                <c:pt idx="3">
                  <c:v>Підтримка</c:v>
                </c:pt>
                <c:pt idx="4">
                  <c:v>Контактність</c:v>
                </c:pt>
                <c:pt idx="5">
                  <c:v>Пізнавальні потреби</c:v>
                </c:pt>
                <c:pt idx="6">
                  <c:v>Самоповага</c:v>
                </c:pt>
                <c:pt idx="7">
                  <c:v>Сензитивність</c:v>
                </c:pt>
                <c:pt idx="8">
                  <c:v>Погляд на природу людини</c:v>
                </c:pt>
                <c:pt idx="9">
                  <c:v>Синергічність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5</c:v>
                </c:pt>
                <c:pt idx="1">
                  <c:v>8</c:v>
                </c:pt>
                <c:pt idx="2">
                  <c:v>8</c:v>
                </c:pt>
                <c:pt idx="3">
                  <c:v>13</c:v>
                </c:pt>
                <c:pt idx="4">
                  <c:v>14</c:v>
                </c:pt>
                <c:pt idx="5">
                  <c:v>14</c:v>
                </c:pt>
                <c:pt idx="6">
                  <c:v>16</c:v>
                </c:pt>
                <c:pt idx="7">
                  <c:v>16</c:v>
                </c:pt>
                <c:pt idx="8">
                  <c:v>29</c:v>
                </c:pt>
                <c:pt idx="9">
                  <c:v>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overlap val="-48"/>
        <c:axId val="188868864"/>
        <c:axId val="188870656"/>
      </c:barChart>
      <c:catAx>
        <c:axId val="188868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870656"/>
        <c:crosses val="autoZero"/>
        <c:auto val="1"/>
        <c:lblAlgn val="ctr"/>
        <c:lblOffset val="100"/>
        <c:noMultiLvlLbl val="0"/>
      </c:catAx>
      <c:valAx>
        <c:axId val="188870656"/>
        <c:scaling>
          <c:orientation val="minMax"/>
          <c:max val="36"/>
          <c:min val="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868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1990981678343738"/>
          <c:y val="3.292181069958848E-2"/>
          <c:w val="0.4034000774214419"/>
          <c:h val="9.92203752308744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Високий рівень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Когнітивний</c:v>
                </c:pt>
                <c:pt idx="1">
                  <c:v>Мотиваційний</c:v>
                </c:pt>
                <c:pt idx="2">
                  <c:v>Операційний</c:v>
                </c:pt>
                <c:pt idx="3">
                  <c:v>Емоційний</c:v>
                </c:pt>
                <c:pt idx="4">
                  <c:v>Особистісний</c:v>
                </c:pt>
                <c:pt idx="5">
                  <c:v>Загальний р-нь готовності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35.5</c:v>
                </c:pt>
                <c:pt idx="1">
                  <c:v>21</c:v>
                </c:pt>
                <c:pt idx="2">
                  <c:v>11.3</c:v>
                </c:pt>
                <c:pt idx="3">
                  <c:v>25.8</c:v>
                </c:pt>
                <c:pt idx="4">
                  <c:v>33.800000000000004</c:v>
                </c:pt>
                <c:pt idx="5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Когнітивний</c:v>
                </c:pt>
                <c:pt idx="1">
                  <c:v>Мотиваційний</c:v>
                </c:pt>
                <c:pt idx="2">
                  <c:v>Операційний</c:v>
                </c:pt>
                <c:pt idx="3">
                  <c:v>Емоційний</c:v>
                </c:pt>
                <c:pt idx="4">
                  <c:v>Особистісний</c:v>
                </c:pt>
                <c:pt idx="5">
                  <c:v>Загальний р-нь готовності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61.3</c:v>
                </c:pt>
                <c:pt idx="1">
                  <c:v>76</c:v>
                </c:pt>
                <c:pt idx="2">
                  <c:v>85.5</c:v>
                </c:pt>
                <c:pt idx="3">
                  <c:v>71</c:v>
                </c:pt>
                <c:pt idx="4">
                  <c:v>63</c:v>
                </c:pt>
                <c:pt idx="5">
                  <c:v>87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Низький рівень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Когнітивний</c:v>
                </c:pt>
                <c:pt idx="1">
                  <c:v>Мотиваційний</c:v>
                </c:pt>
                <c:pt idx="2">
                  <c:v>Операційний</c:v>
                </c:pt>
                <c:pt idx="3">
                  <c:v>Емоційний</c:v>
                </c:pt>
                <c:pt idx="4">
                  <c:v>Особистісний</c:v>
                </c:pt>
                <c:pt idx="5">
                  <c:v>Загальний р-нь готовності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3.2</c:v>
                </c:pt>
                <c:pt idx="1">
                  <c:v>0</c:v>
                </c:pt>
                <c:pt idx="2">
                  <c:v>3.2</c:v>
                </c:pt>
                <c:pt idx="3">
                  <c:v>3.2</c:v>
                </c:pt>
                <c:pt idx="4">
                  <c:v>3.2</c:v>
                </c:pt>
                <c:pt idx="5">
                  <c:v>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Дуже низький рівень</c:v>
                </c:pt>
              </c:strCache>
            </c:strRef>
          </c:tx>
          <c:spPr>
            <a:pattFill prst="narHorz">
              <a:fgClr>
                <a:schemeClr val="accent4"/>
              </a:fgClr>
              <a:bgClr>
                <a:schemeClr val="accent4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4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Когнітивний</c:v>
                </c:pt>
                <c:pt idx="1">
                  <c:v>Мотиваційний</c:v>
                </c:pt>
                <c:pt idx="2">
                  <c:v>Операційний</c:v>
                </c:pt>
                <c:pt idx="3">
                  <c:v>Емоційний</c:v>
                </c:pt>
                <c:pt idx="4">
                  <c:v>Особистісний</c:v>
                </c:pt>
                <c:pt idx="5">
                  <c:v>Загальний р-нь готовності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187542912"/>
        <c:axId val="187544704"/>
      </c:barChart>
      <c:catAx>
        <c:axId val="187542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7544704"/>
        <c:crosses val="autoZero"/>
        <c:auto val="1"/>
        <c:lblAlgn val="ctr"/>
        <c:lblOffset val="100"/>
        <c:noMultiLvlLbl val="0"/>
      </c:catAx>
      <c:valAx>
        <c:axId val="1875447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7542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 до програми</c:v>
                </c:pt>
              </c:strCache>
            </c:strRef>
          </c:tx>
          <c:spPr>
            <a:pattFill prst="narVert">
              <a:fgClr>
                <a:schemeClr val="accent2">
                  <a:shade val="76000"/>
                </a:schemeClr>
              </a:fgClr>
              <a:bgClr>
                <a:schemeClr val="accent2">
                  <a:shade val="76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>
                  <a:shade val="76000"/>
                </a:schemeClr>
              </a:innerShdw>
            </a:effectLst>
          </c:spPr>
          <c:invertIfNegative val="0"/>
          <c:cat>
            <c:strRef>
              <c:f>Лист1!$A$2:$A$6</c:f>
              <c:strCache>
                <c:ptCount val="5"/>
                <c:pt idx="0">
                  <c:v>Суперництво</c:v>
                </c:pt>
                <c:pt idx="1">
                  <c:v>Співпраця</c:v>
                </c:pt>
                <c:pt idx="2">
                  <c:v>Компроміс</c:v>
                </c:pt>
                <c:pt idx="3">
                  <c:v>Уникнення</c:v>
                </c:pt>
                <c:pt idx="4">
                  <c:v>Пристосування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24</c:v>
                </c:pt>
                <c:pt idx="1">
                  <c:v>19</c:v>
                </c:pt>
                <c:pt idx="2">
                  <c:v>27</c:v>
                </c:pt>
                <c:pt idx="3">
                  <c:v>32</c:v>
                </c:pt>
                <c:pt idx="4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Результати після програми</c:v>
                </c:pt>
              </c:strCache>
            </c:strRef>
          </c:tx>
          <c:spPr>
            <a:pattFill prst="narVert">
              <a:fgClr>
                <a:schemeClr val="accent2">
                  <a:tint val="77000"/>
                </a:schemeClr>
              </a:fgClr>
              <a:bgClr>
                <a:schemeClr val="accent2">
                  <a:tint val="77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>
                  <a:tint val="77000"/>
                </a:schemeClr>
              </a:innerShdw>
            </a:effectLst>
          </c:spPr>
          <c:invertIfNegative val="0"/>
          <c:cat>
            <c:strRef>
              <c:f>Лист1!$A$2:$A$6</c:f>
              <c:strCache>
                <c:ptCount val="5"/>
                <c:pt idx="0">
                  <c:v>Суперництво</c:v>
                </c:pt>
                <c:pt idx="1">
                  <c:v>Співпраця</c:v>
                </c:pt>
                <c:pt idx="2">
                  <c:v>Компроміс</c:v>
                </c:pt>
                <c:pt idx="3">
                  <c:v>Уникнення</c:v>
                </c:pt>
                <c:pt idx="4">
                  <c:v>Пристосування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14</c:v>
                </c:pt>
                <c:pt idx="1">
                  <c:v>43</c:v>
                </c:pt>
                <c:pt idx="2">
                  <c:v>67</c:v>
                </c:pt>
                <c:pt idx="3">
                  <c:v>14</c:v>
                </c:pt>
                <c:pt idx="4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overlap val="-48"/>
        <c:axId val="187561472"/>
        <c:axId val="187563008"/>
      </c:barChart>
      <c:catAx>
        <c:axId val="187561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7563008"/>
        <c:crosses val="autoZero"/>
        <c:auto val="1"/>
        <c:lblAlgn val="ctr"/>
        <c:lblOffset val="100"/>
        <c:noMultiLvlLbl val="0"/>
      </c:catAx>
      <c:valAx>
        <c:axId val="187563008"/>
        <c:scaling>
          <c:orientation val="minMax"/>
          <c:max val="7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7561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4957245259560234"/>
          <c:y val="4.2780748663101602E-2"/>
          <c:w val="0.71165522713376395"/>
          <c:h val="0.128933428775948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 до програми</c:v>
                </c:pt>
              </c:strCache>
            </c:strRef>
          </c:tx>
          <c:spPr>
            <a:pattFill prst="narVert">
              <a:fgClr>
                <a:schemeClr val="accent2">
                  <a:shade val="76000"/>
                </a:schemeClr>
              </a:fgClr>
              <a:bgClr>
                <a:schemeClr val="accent2">
                  <a:shade val="76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>
                  <a:shade val="76000"/>
                </a:schemeClr>
              </a:innerShdw>
            </a:effectLst>
          </c:spPr>
          <c:invertIfNegative val="0"/>
          <c:cat>
            <c:strRef>
              <c:f>Лист1!$A$2:$A$5</c:f>
              <c:strCache>
                <c:ptCount val="4"/>
                <c:pt idx="0">
                  <c:v>Низький р-нь</c:v>
                </c:pt>
                <c:pt idx="1">
                  <c:v>Середній р-нь</c:v>
                </c:pt>
                <c:pt idx="2">
                  <c:v>Високий р-нь</c:v>
                </c:pt>
                <c:pt idx="3">
                  <c:v>Дуже високий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9.6</c:v>
                </c:pt>
                <c:pt idx="2">
                  <c:v>39</c:v>
                </c:pt>
                <c:pt idx="3">
                  <c:v>46.4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Результати після програми</c:v>
                </c:pt>
              </c:strCache>
            </c:strRef>
          </c:tx>
          <c:spPr>
            <a:pattFill prst="narVert">
              <a:fgClr>
                <a:schemeClr val="accent2">
                  <a:tint val="77000"/>
                </a:schemeClr>
              </a:fgClr>
              <a:bgClr>
                <a:schemeClr val="accent2">
                  <a:tint val="77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>
                  <a:tint val="77000"/>
                </a:schemeClr>
              </a:innerShdw>
            </a:effectLst>
          </c:spPr>
          <c:invertIfNegative val="0"/>
          <c:cat>
            <c:strRef>
              <c:f>Лист1!$A$2:$A$5</c:f>
              <c:strCache>
                <c:ptCount val="4"/>
                <c:pt idx="0">
                  <c:v>Низький р-нь</c:v>
                </c:pt>
                <c:pt idx="1">
                  <c:v>Середній р-нь</c:v>
                </c:pt>
                <c:pt idx="2">
                  <c:v>Високий р-нь</c:v>
                </c:pt>
                <c:pt idx="3">
                  <c:v>Дуже високий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14</c:v>
                </c:pt>
                <c:pt idx="1">
                  <c:v>55</c:v>
                </c:pt>
                <c:pt idx="2">
                  <c:v>21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overlap val="-48"/>
        <c:axId val="188878208"/>
        <c:axId val="188884096"/>
      </c:barChart>
      <c:catAx>
        <c:axId val="1888782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884096"/>
        <c:crosses val="autoZero"/>
        <c:auto val="1"/>
        <c:lblAlgn val="ctr"/>
        <c:lblOffset val="100"/>
        <c:noMultiLvlLbl val="0"/>
      </c:catAx>
      <c:valAx>
        <c:axId val="188884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878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4201983715965721"/>
          <c:y val="3.9603960396039611E-2"/>
          <c:w val="0.73736655764010461"/>
          <c:h val="0.119359164262882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Другая 34">
      <a:dk1>
        <a:sysClr val="windowText" lastClr="000000"/>
      </a:dk1>
      <a:lt1>
        <a:srgbClr val="FFFFFF"/>
      </a:lt1>
      <a:dk2>
        <a:srgbClr val="548DD4"/>
      </a:dk2>
      <a:lt2>
        <a:srgbClr val="C9C9C9"/>
      </a:lt2>
      <a:accent1>
        <a:srgbClr val="D8D8D8"/>
      </a:accent1>
      <a:accent2>
        <a:srgbClr val="000000"/>
      </a:accent2>
      <a:accent3>
        <a:srgbClr val="C0C0C0"/>
      </a:accent3>
      <a:accent4>
        <a:srgbClr val="F2F2F2"/>
      </a:accent4>
      <a:accent5>
        <a:srgbClr val="00B0F0"/>
      </a:accent5>
      <a:accent6>
        <a:srgbClr val="00B050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976F6-96CB-44BE-9D9D-DE0942177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3808</TotalTime>
  <Pages>1</Pages>
  <Words>11677</Words>
  <Characters>66560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42</cp:revision>
  <cp:lastPrinted>2020-02-07T21:13:00Z</cp:lastPrinted>
  <dcterms:created xsi:type="dcterms:W3CDTF">2020-01-13T21:27:00Z</dcterms:created>
  <dcterms:modified xsi:type="dcterms:W3CDTF">2020-04-03T08:10:00Z</dcterms:modified>
</cp:coreProperties>
</file>