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364188" w:rsidRDefault="00364188" w:rsidP="00364188">
      <w:pPr>
        <w:ind w:left="36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3901A5" w:rsidRDefault="003901A5" w:rsidP="003901A5">
      <w:pPr>
        <w:jc w:val="center"/>
        <w:rPr>
          <w:rFonts w:ascii="Times New Roman" w:hAnsi="Times New Roman"/>
          <w:b/>
          <w:sz w:val="28"/>
          <w:lang w:val="uk-UA"/>
        </w:rPr>
      </w:pPr>
      <w:r w:rsidRPr="008312A0">
        <w:rPr>
          <w:rFonts w:ascii="Times New Roman" w:hAnsi="Times New Roman"/>
          <w:b/>
          <w:sz w:val="28"/>
          <w:lang w:val="uk-UA"/>
        </w:rPr>
        <w:t>КАФЕДРА ФІЗИЧНОЇ ТЕРАПІЇ ТА ЕРГОТЕРАПІЇ</w:t>
      </w:r>
    </w:p>
    <w:p w:rsidR="00B903FE" w:rsidRPr="00B903FE" w:rsidRDefault="00B903FE" w:rsidP="003901A5">
      <w:pPr>
        <w:jc w:val="center"/>
        <w:rPr>
          <w:rFonts w:ascii="Times New Roman" w:hAnsi="Times New Roman"/>
          <w:lang w:val="uk-UA"/>
        </w:rPr>
      </w:pPr>
    </w:p>
    <w:tbl>
      <w:tblPr>
        <w:tblStyle w:val="a3"/>
        <w:tblW w:w="0" w:type="auto"/>
        <w:tblInd w:w="40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3901A5" w:rsidRPr="008312A0" w:rsidTr="00B903FE">
        <w:trPr>
          <w:trHeight w:val="1723"/>
        </w:trPr>
        <w:tc>
          <w:tcPr>
            <w:tcW w:w="4839" w:type="dxa"/>
          </w:tcPr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3901A5" w:rsidRPr="008312A0" w:rsidRDefault="003901A5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засіданні кафедри фізичної терапії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ерготерапії</w:t>
            </w:r>
            <w:proofErr w:type="spellEnd"/>
          </w:p>
          <w:p w:rsidR="003901A5" w:rsidRDefault="00E6716C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протокол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№ </w:t>
            </w:r>
            <w:r w:rsidR="00166A7D" w:rsidRPr="001A0C58">
              <w:rPr>
                <w:rFonts w:ascii="Times New Roman" w:hAnsi="Times New Roman"/>
                <w:sz w:val="24"/>
                <w:szCs w:val="24"/>
              </w:rPr>
              <w:t>1</w:t>
            </w:r>
            <w:r w:rsidR="00313A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66A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 </w:t>
            </w:r>
            <w:r w:rsidR="00166A7D" w:rsidRPr="001A0C58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серпня 202</w:t>
            </w:r>
            <w:r w:rsidR="00A12214" w:rsidRPr="001A0C58">
              <w:rPr>
                <w:rFonts w:ascii="Times New Roman" w:hAnsi="Times New Roman"/>
                <w:sz w:val="24"/>
                <w:szCs w:val="24"/>
              </w:rPr>
              <w:t>4</w:t>
            </w:r>
            <w:r w:rsidR="003901A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р. </w:t>
            </w:r>
          </w:p>
          <w:p w:rsidR="003901A5" w:rsidRDefault="003901A5" w:rsidP="00223DF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завідувача кафедри</w:t>
            </w:r>
          </w:p>
          <w:p w:rsidR="003901A5" w:rsidRPr="008312A0" w:rsidRDefault="002622A4" w:rsidP="00223DFA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622A4">
              <w:rPr>
                <w:noProof/>
                <w:sz w:val="28"/>
                <w:szCs w:val="28"/>
                <w:u w:val="single"/>
                <w:lang w:val="uk-UA" w:eastAsia="uk-UA"/>
              </w:rPr>
              <w:drawing>
                <wp:inline distT="0" distB="0" distL="0" distR="0">
                  <wp:extent cx="1257300" cy="447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01A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проф</w:t>
            </w:r>
            <w:proofErr w:type="spellEnd"/>
            <w:r w:rsidR="003901A5">
              <w:rPr>
                <w:rFonts w:ascii="Times New Roman" w:hAnsi="Times New Roman"/>
                <w:sz w:val="24"/>
                <w:szCs w:val="24"/>
              </w:rPr>
              <w:t>. О.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В. </w:t>
            </w:r>
            <w:proofErr w:type="spellStart"/>
            <w:r w:rsidR="003901A5">
              <w:rPr>
                <w:rFonts w:ascii="Times New Roman" w:hAnsi="Times New Roman"/>
                <w:sz w:val="24"/>
                <w:szCs w:val="24"/>
              </w:rPr>
              <w:t>Лаврикова</w:t>
            </w:r>
            <w:proofErr w:type="spellEnd"/>
            <w:r w:rsidR="003901A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01A5" w:rsidRPr="008312A0" w:rsidRDefault="003901A5" w:rsidP="00390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3901A5" w:rsidRPr="008312A0" w:rsidRDefault="003901A5" w:rsidP="003901A5">
      <w:pPr>
        <w:jc w:val="center"/>
        <w:rPr>
          <w:lang w:val="uk-UA"/>
        </w:rPr>
      </w:pPr>
    </w:p>
    <w:p w:rsidR="003901A5" w:rsidRPr="008312A0" w:rsidRDefault="003901A5" w:rsidP="003901A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12A0">
        <w:rPr>
          <w:rFonts w:ascii="Times New Roman" w:hAnsi="Times New Roman"/>
          <w:b/>
          <w:sz w:val="28"/>
          <w:szCs w:val="28"/>
          <w:lang w:val="uk-UA"/>
        </w:rPr>
        <w:t>СИЛАБУС НАВЧАЛЬНОЇ ДИСЦИПЛІНИ</w:t>
      </w:r>
      <w:r w:rsidR="006A3056" w:rsidRPr="006A3056">
        <w:rPr>
          <w:b/>
        </w:rPr>
        <w:t xml:space="preserve"> </w:t>
      </w:r>
      <w:r w:rsidR="006A3056" w:rsidRPr="006A3056">
        <w:rPr>
          <w:rFonts w:ascii="Times New Roman" w:hAnsi="Times New Roman"/>
          <w:b/>
          <w:sz w:val="28"/>
          <w:lang w:val="uk-UA"/>
        </w:rPr>
        <w:t>/</w:t>
      </w:r>
      <w:r w:rsidR="006A3056" w:rsidRPr="006A3056">
        <w:rPr>
          <w:rFonts w:ascii="Times New Roman" w:hAnsi="Times New Roman"/>
          <w:b/>
          <w:sz w:val="28"/>
        </w:rPr>
        <w:t>ОСВІТНЬОЇ КОМПОНЕНТИ</w:t>
      </w:r>
    </w:p>
    <w:p w:rsidR="00AB1872" w:rsidRDefault="00565910" w:rsidP="002622A4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AB1872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ВК 6 ТЕОРІЯ І МЕТОДИКА АДАПТИВНОЇ ФІЗИЧНОЇ КУЛЬТУРИ </w:t>
      </w:r>
    </w:p>
    <w:p w:rsidR="001A0C58" w:rsidRPr="008312A0" w:rsidRDefault="001A0C58" w:rsidP="002622A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Освітня програма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Фізична терапія, </w:t>
      </w:r>
      <w:proofErr w:type="spellStart"/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>ерготерапія</w:t>
      </w:r>
      <w:proofErr w:type="spellEnd"/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227 </w:t>
      </w:r>
      <w:r w:rsidR="00565910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:rsidR="003901A5" w:rsidRPr="008312A0" w:rsidRDefault="003901A5" w:rsidP="003901A5">
      <w:pPr>
        <w:rPr>
          <w:rFonts w:ascii="Times New Roman" w:hAnsi="Times New Roman"/>
          <w:sz w:val="28"/>
          <w:szCs w:val="28"/>
          <w:lang w:val="uk-UA"/>
        </w:rPr>
      </w:pPr>
      <w:r w:rsidRPr="008312A0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8312A0">
        <w:rPr>
          <w:rFonts w:ascii="Times New Roman" w:hAnsi="Times New Roman"/>
          <w:sz w:val="28"/>
          <w:szCs w:val="28"/>
          <w:u w:val="single"/>
          <w:lang w:val="uk-UA"/>
        </w:rPr>
        <w:t xml:space="preserve">22 Охорона здоров’я </w:t>
      </w:r>
    </w:p>
    <w:p w:rsidR="00886A0D" w:rsidRPr="00565910" w:rsidRDefault="003901A5" w:rsidP="00B903F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 w:rsidR="00313AA4">
        <w:rPr>
          <w:rFonts w:ascii="Times New Roman" w:hAnsi="Times New Roman"/>
          <w:sz w:val="28"/>
          <w:szCs w:val="28"/>
          <w:lang w:val="uk-UA"/>
        </w:rPr>
        <w:t>,</w:t>
      </w:r>
      <w:r w:rsidRPr="008312A0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A12214" w:rsidRPr="00565910">
        <w:rPr>
          <w:rFonts w:ascii="Times New Roman" w:hAnsi="Times New Roman"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B903FE" w:rsidRPr="001A0C5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Назва 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>освітньої компоненти</w:t>
            </w:r>
          </w:p>
        </w:tc>
        <w:tc>
          <w:tcPr>
            <w:tcW w:w="10206" w:type="dxa"/>
          </w:tcPr>
          <w:p w:rsidR="00B903FE" w:rsidRPr="0030131B" w:rsidRDefault="00AB1872" w:rsidP="00B903F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1872">
              <w:rPr>
                <w:rFonts w:ascii="Times New Roman" w:hAnsi="Times New Roman"/>
                <w:sz w:val="28"/>
                <w:szCs w:val="28"/>
                <w:lang w:val="uk-UA"/>
              </w:rPr>
              <w:t>Теорія і методика адаптивної фізичної культури</w:t>
            </w:r>
          </w:p>
        </w:tc>
      </w:tr>
      <w:tr w:rsidR="00B903FE" w:rsidRPr="00951B4B" w:rsidTr="006A3056">
        <w:trPr>
          <w:trHeight w:val="474"/>
        </w:trPr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B903FE" w:rsidRPr="00E5011C" w:rsidRDefault="00B41DDD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Фурсенко Артемій Олександрович</w:t>
            </w:r>
          </w:p>
        </w:tc>
      </w:tr>
      <w:tr w:rsidR="00B903FE" w:rsidRPr="00640D06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565910" w:rsidRPr="0030131B" w:rsidRDefault="00640D06" w:rsidP="00B903FE">
            <w:pPr>
              <w:tabs>
                <w:tab w:val="left" w:pos="2976"/>
              </w:tabs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565910" w:rsidRPr="00FD2556">
                <w:rPr>
                  <w:rStyle w:val="a7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https://ksuonline.kspu.edu/enrol/index.php?id=6809</w:t>
              </w:r>
            </w:hyperlink>
            <w:r w:rsidR="005659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тел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020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+380</w:t>
            </w:r>
            <w:r w:rsidR="00B41DDD">
              <w:rPr>
                <w:rFonts w:ascii="Times New Roman" w:hAnsi="Times New Roman"/>
                <w:sz w:val="28"/>
                <w:szCs w:val="28"/>
                <w:lang w:val="uk-UA"/>
              </w:rPr>
              <w:t>505864909</w:t>
            </w:r>
            <w:r w:rsidRPr="003013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E-</w:t>
            </w:r>
            <w:proofErr w:type="spellStart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mail</w:t>
            </w:r>
            <w:proofErr w:type="spellEnd"/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10206" w:type="dxa"/>
          </w:tcPr>
          <w:p w:rsidR="00B903FE" w:rsidRPr="001A0C58" w:rsidRDefault="00640D06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="001A0C58" w:rsidRPr="003C2959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Fursart@gmail.com</w:t>
              </w:r>
            </w:hyperlink>
            <w:r w:rsidR="001A0C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03FE" w:rsidRPr="00BC2688" w:rsidTr="006A3056">
        <w:tc>
          <w:tcPr>
            <w:tcW w:w="3936" w:type="dxa"/>
          </w:tcPr>
          <w:p w:rsidR="00B903FE" w:rsidRPr="0030131B" w:rsidRDefault="00B903FE" w:rsidP="006A3056">
            <w:pPr>
              <w:spacing w:after="0" w:line="256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0131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:rsidR="00B903FE" w:rsidRPr="00E5011C" w:rsidRDefault="00B903FE" w:rsidP="006A305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</w:tbl>
    <w:p w:rsidR="00FE6018" w:rsidRDefault="00FE6018" w:rsidP="00FE601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1CFC" w:rsidRDefault="00CF1CFC" w:rsidP="004D280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16"/>
          <w:lang w:val="uk-UA"/>
        </w:rPr>
      </w:pPr>
    </w:p>
    <w:p w:rsidR="006A3056" w:rsidRPr="006A3056" w:rsidRDefault="00B903FE" w:rsidP="006B1171">
      <w:pPr>
        <w:pStyle w:val="a6"/>
        <w:numPr>
          <w:ilvl w:val="0"/>
          <w:numId w:val="15"/>
        </w:numPr>
        <w:spacing w:after="0" w:line="240" w:lineRule="auto"/>
        <w:ind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Анотація </w:t>
      </w:r>
      <w:r w:rsidR="006A3056" w:rsidRPr="006A3056">
        <w:rPr>
          <w:rFonts w:ascii="Times New Roman" w:hAnsi="Times New Roman"/>
          <w:b/>
          <w:sz w:val="28"/>
          <w:szCs w:val="28"/>
          <w:lang w:val="uk-UA"/>
        </w:rPr>
        <w:t>до курсу</w:t>
      </w:r>
      <w:r w:rsidRPr="006A30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65910" w:rsidRDefault="00AB1872" w:rsidP="00565910">
      <w:pPr>
        <w:pStyle w:val="a6"/>
        <w:spacing w:before="100" w:beforeAutospacing="1" w:after="100" w:afterAutospacing="1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hAnsi="Times New Roman"/>
          <w:sz w:val="28"/>
          <w:szCs w:val="28"/>
          <w:lang w:val="uk-UA" w:eastAsia="uk-UA"/>
        </w:rPr>
        <w:t>Дисципліна "Теорія і методика адаптивної фізичної культури" спрямована на формування у студентів знань і практичних навичок у галузі фізичної культури для осіб з обмеженими можливостями. Курс розкриває основні теоретичні засади адаптивної фізичної культури, методи її впровадження в систему охорони здоров'я та соціальної реабілітації. Особлива увага приділяється розробці індивідуальних програм фізичної активності для різних нозологічних груп, методам діагностики та оцінки фізичних можливостей осіб з порушеннями здоров'я.</w:t>
      </w:r>
    </w:p>
    <w:p w:rsidR="00FE6018" w:rsidRPr="00EC3D70" w:rsidRDefault="00AB1872" w:rsidP="00565910">
      <w:pPr>
        <w:pStyle w:val="a6"/>
        <w:spacing w:before="100" w:beforeAutospacing="1" w:after="100" w:afterAutospacing="1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hAnsi="Times New Roman"/>
          <w:sz w:val="28"/>
          <w:szCs w:val="28"/>
          <w:lang w:val="uk-UA" w:eastAsia="uk-UA"/>
        </w:rPr>
        <w:t>Студенти вивчатимуть різноманітні підходи до адаптивної фізичної культури для дітей і дорослих з різними формами інвалідності, освоять методику проведення занять для осіб з порушеннями опорно-рухового апарату, сенсорними та психічними порушеннями. Курс також охоплює організацію адаптивних спортивних заходів і змагань, розвиток рухової активності та методи корекційної роботи.</w:t>
      </w:r>
    </w:p>
    <w:p w:rsidR="00886A0D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</w:t>
      </w:r>
      <w:r w:rsidR="004D2800" w:rsidRPr="00EC3D70">
        <w:rPr>
          <w:rFonts w:ascii="Times New Roman" w:hAnsi="Times New Roman"/>
          <w:b/>
          <w:sz w:val="28"/>
          <w:szCs w:val="28"/>
          <w:lang w:val="uk-UA"/>
        </w:rPr>
        <w:t xml:space="preserve">. Мета та завдання </w:t>
      </w:r>
      <w:r w:rsidR="006A3056">
        <w:rPr>
          <w:rFonts w:ascii="Times New Roman" w:hAnsi="Times New Roman"/>
          <w:b/>
          <w:sz w:val="28"/>
          <w:szCs w:val="28"/>
          <w:lang w:val="uk-UA"/>
        </w:rPr>
        <w:t>курсу</w:t>
      </w:r>
      <w:r w:rsidR="004D2800"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86A0D" w:rsidRPr="00EC3D70" w:rsidRDefault="00886A0D" w:rsidP="00EC3D70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color w:val="000000"/>
          <w:spacing w:val="7"/>
          <w:sz w:val="28"/>
          <w:szCs w:val="28"/>
          <w:lang w:val="uk-UA"/>
        </w:rPr>
      </w:pPr>
      <w:r w:rsidRPr="00565910">
        <w:rPr>
          <w:rFonts w:ascii="Times New Roman" w:hAnsi="Times New Roman"/>
          <w:b/>
          <w:sz w:val="28"/>
          <w:szCs w:val="28"/>
          <w:u w:val="single"/>
          <w:lang w:val="uk-UA"/>
        </w:rPr>
        <w:t>Мета</w:t>
      </w:r>
      <w:r w:rsidR="007415E8" w:rsidRPr="00565910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курсу</w:t>
      </w:r>
      <w:r w:rsidRPr="00565910">
        <w:rPr>
          <w:rFonts w:ascii="Times New Roman" w:hAnsi="Times New Roman"/>
          <w:b/>
          <w:sz w:val="28"/>
          <w:szCs w:val="28"/>
          <w:lang w:val="uk-UA"/>
        </w:rPr>
        <w:t>:</w:t>
      </w:r>
      <w:r w:rsidR="00AB1872" w:rsidRPr="00565910">
        <w:rPr>
          <w:lang w:val="uk-UA"/>
        </w:rPr>
        <w:t xml:space="preserve"> </w:t>
      </w:r>
      <w:r w:rsidR="00AB1872" w:rsidRPr="00565910">
        <w:rPr>
          <w:rFonts w:ascii="Times New Roman" w:hAnsi="Times New Roman"/>
          <w:sz w:val="28"/>
          <w:szCs w:val="28"/>
          <w:lang w:val="uk-UA"/>
        </w:rPr>
        <w:t xml:space="preserve">Метою курсу є формування у студентів теоретичних знань та практичних навичок з адаптивної фізичної культури, необхідних для розробки та впровадження індивідуальних програм фізичної активності для осіб з обмеженими можливостями. Студенти опанують методи діагностики фізичних можливостей, розробки адаптованих реабілітаційних програм, а також </w:t>
      </w:r>
      <w:proofErr w:type="spellStart"/>
      <w:r w:rsidR="00AB1872" w:rsidRPr="00565910">
        <w:rPr>
          <w:rFonts w:ascii="Times New Roman" w:hAnsi="Times New Roman"/>
          <w:sz w:val="28"/>
          <w:szCs w:val="28"/>
          <w:lang w:val="uk-UA"/>
        </w:rPr>
        <w:t>навчаться</w:t>
      </w:r>
      <w:proofErr w:type="spellEnd"/>
      <w:r w:rsidR="00AB1872" w:rsidRPr="00565910">
        <w:rPr>
          <w:rFonts w:ascii="Times New Roman" w:hAnsi="Times New Roman"/>
          <w:sz w:val="28"/>
          <w:szCs w:val="28"/>
          <w:lang w:val="uk-UA"/>
        </w:rPr>
        <w:t xml:space="preserve"> використовувати фізичні вправи для покращення функціональних можливостей, здоров'я та якості життя людей з різними формами порушень здоров'я.</w:t>
      </w:r>
      <w:r w:rsidR="00FE6018" w:rsidRPr="00AB1872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4D2800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D2800" w:rsidRPr="00EC3D70">
        <w:rPr>
          <w:rFonts w:ascii="Times New Roman" w:hAnsi="Times New Roman"/>
          <w:color w:val="000000"/>
          <w:sz w:val="28"/>
          <w:szCs w:val="28"/>
        </w:rPr>
        <w:t> </w:t>
      </w:r>
    </w:p>
    <w:p w:rsidR="00565910" w:rsidRDefault="00565910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565910" w:rsidRDefault="00565910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FE6018" w:rsidRPr="00565910" w:rsidRDefault="00886A0D" w:rsidP="005659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65910">
        <w:rPr>
          <w:rFonts w:ascii="Times New Roman" w:hAnsi="Times New Roman"/>
          <w:b/>
          <w:sz w:val="28"/>
          <w:szCs w:val="28"/>
          <w:u w:val="single"/>
          <w:lang w:val="uk-UA"/>
        </w:rPr>
        <w:lastRenderedPageBreak/>
        <w:t>Завдання</w:t>
      </w:r>
      <w:r w:rsidR="00565910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 </w:t>
      </w:r>
      <w:r w:rsidR="00565910">
        <w:rPr>
          <w:rFonts w:ascii="Times New Roman" w:hAnsi="Times New Roman"/>
          <w:b/>
          <w:sz w:val="28"/>
          <w:szCs w:val="28"/>
          <w:u w:val="single"/>
          <w:lang w:val="uk-UA"/>
        </w:rPr>
        <w:t>курсу</w:t>
      </w:r>
      <w:r w:rsidRPr="00565910">
        <w:rPr>
          <w:rFonts w:ascii="Times New Roman" w:hAnsi="Times New Roman"/>
          <w:b/>
          <w:sz w:val="28"/>
          <w:szCs w:val="28"/>
          <w:u w:val="single"/>
          <w:lang w:val="uk-UA"/>
        </w:rPr>
        <w:t>:</w:t>
      </w:r>
    </w:p>
    <w:p w:rsidR="00AB1872" w:rsidRPr="00AB1872" w:rsidRDefault="00AB1872" w:rsidP="00AB18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Методичні завдання:</w:t>
      </w:r>
    </w:p>
    <w:p w:rsidR="00AB1872" w:rsidRPr="00AB1872" w:rsidRDefault="00AB1872" w:rsidP="006B117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Ознайомити студентів із сучасними теоретичними засадами адаптивної фізичної культури.</w:t>
      </w:r>
    </w:p>
    <w:p w:rsidR="00AB1872" w:rsidRPr="00AB1872" w:rsidRDefault="00AB1872" w:rsidP="006B117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Навчити методам розробки адаптованих програм фізичної активності для осіб із різними формами порушень здоров'я.</w:t>
      </w:r>
    </w:p>
    <w:p w:rsidR="00AB1872" w:rsidRPr="00AB1872" w:rsidRDefault="00AB1872" w:rsidP="006B117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Навчити студентів проводити діагностику фізичних можливостей осіб з інвалідністю.</w:t>
      </w:r>
    </w:p>
    <w:p w:rsidR="00AB1872" w:rsidRPr="00AB1872" w:rsidRDefault="00AB1872" w:rsidP="00AB18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Пізнавальні завдання:</w:t>
      </w:r>
    </w:p>
    <w:p w:rsidR="00AB1872" w:rsidRPr="00AB1872" w:rsidRDefault="00AB1872" w:rsidP="006B117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Формувати знання про специфіку фізичного, психологічного та соціального розвитку людей з різними видами інвалідності.</w:t>
      </w:r>
    </w:p>
    <w:p w:rsidR="00AB1872" w:rsidRPr="00AB1872" w:rsidRDefault="00AB1872" w:rsidP="006B117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Розвивати розуміння важливості адаптивної фізичної культури у реабілітації та соціалізації людей з обмеженими можливостями.</w:t>
      </w:r>
    </w:p>
    <w:p w:rsidR="00AB1872" w:rsidRPr="00AB1872" w:rsidRDefault="00AB1872" w:rsidP="006B117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Розвивати у студентів критичне мислення та аналітичні навички для оцінки ефективності програм адаптивної фізичної культури.</w:t>
      </w:r>
    </w:p>
    <w:p w:rsidR="00AB1872" w:rsidRPr="00AB1872" w:rsidRDefault="00AB1872" w:rsidP="00AB187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>Практичні завдання:</w:t>
      </w:r>
    </w:p>
    <w:p w:rsidR="00AB1872" w:rsidRPr="00AB1872" w:rsidRDefault="00AB1872" w:rsidP="006B117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Розвивати навички планування та проведення занять з адаптивної фізичної культури для різних груп населення з урахуванням їх індивідуальних потреб.</w:t>
      </w:r>
    </w:p>
    <w:p w:rsidR="00AB1872" w:rsidRPr="00AB1872" w:rsidRDefault="00AB1872" w:rsidP="006B117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Сформувати вміння використовувати адаптивні фізичні вправи для різних нозологічних груп пацієнтів.</w:t>
      </w:r>
    </w:p>
    <w:p w:rsidR="00E878DC" w:rsidRPr="00565910" w:rsidRDefault="00AB1872" w:rsidP="0056591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AB1872">
        <w:rPr>
          <w:rFonts w:ascii="Times New Roman" w:eastAsia="Times New Roman" w:hAnsi="Times New Roman"/>
          <w:sz w:val="28"/>
          <w:szCs w:val="28"/>
          <w:lang w:val="uk-UA" w:eastAsia="uk-UA"/>
        </w:rPr>
        <w:t>Навчити студентів оцінювати ефективність фізичних реабілітаційних заходів та адаптивних спортивних програм.</w:t>
      </w:r>
    </w:p>
    <w:p w:rsidR="00B903FE" w:rsidRPr="00BD191D" w:rsidRDefault="00B903FE" w:rsidP="00B903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BD191D">
        <w:rPr>
          <w:rFonts w:ascii="Times New Roman" w:hAnsi="Times New Roman"/>
          <w:b/>
          <w:sz w:val="28"/>
          <w:szCs w:val="28"/>
          <w:lang w:val="uk-UA"/>
        </w:rPr>
        <w:t>. Програмні компетентності та результати навчання</w:t>
      </w:r>
    </w:p>
    <w:p w:rsidR="007A7F7A" w:rsidRPr="00565910" w:rsidRDefault="006A3056" w:rsidP="0056591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</w:pPr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 xml:space="preserve">ІК. Здатність вирішувати складні спеціалізовані задачі та практичні проблеми, пов’язані з фізичною терапією та </w:t>
      </w:r>
      <w:proofErr w:type="spellStart"/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ерготерапією</w:t>
      </w:r>
      <w:proofErr w:type="spellEnd"/>
      <w:r w:rsidRPr="006A3056">
        <w:rPr>
          <w:rFonts w:ascii="Times New Roman" w:eastAsia="Times New Roman" w:hAnsi="Times New Roman"/>
          <w:color w:val="000000"/>
          <w:sz w:val="28"/>
          <w:szCs w:val="24"/>
          <w:lang w:val="uk-UA" w:eastAsia="ru-RU"/>
        </w:rPr>
        <w:t>, що характеризуються комплексністю та невизначеністю умов, із застосуванням положень, теорій та методів медико-біологічних, соціальних, психолого-педагогічних наук.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lastRenderedPageBreak/>
        <w:t>Загальні компетентності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02. Здатність діяти на основі етичних міркувань (мотивів).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03. Навички міжособистісної взаємодії.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04. Здатність працювати в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05. Здатність мотивувати людей та рухатися до спільної мети.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ЗК 06. Здатність спілкуватися державною мовою як усно, так і 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письмово.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07. Здатність спілкуватися іноземною мовою.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08. Здатність планувати та управляти часом.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09. Навички використання інформаційних і комунікаційних технологій.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10. Здатність до пошуку, оброблення та аналізу інформації з різних джерел.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11. Здатність вчитися і оволодівати сучасними знаннями.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13. Здатність діяти соціально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відповідально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свідомо.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903FE" w:rsidRPr="00B01471" w:rsidRDefault="00CD1E38" w:rsidP="00B01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bidi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CD1E38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EC3D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Спеціальні (фахові, предметні) компетентності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СК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Здатність пояснити пацієнтам, клієнтам, родинам, членам міждисциплінарної команди, іншим медичним працівникам потребу у заходах фізичної терапії,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, принципи їх використання і зв'язок з охороною здоров’я.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2. Здатність аналізувати будову, нормальний та індивідуальний розвиток людського організму та його рухові функції.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3. Здатність трактувати патологічні процеси та порушення і застосовувати для їх корекції придатні засоби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СК 4. Здатність враховувати медичні, психолого-педагогічні, соціальні аспекти у практиці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5. Здатність провадити безпечну для пацієнта/клієнта та практикуючого фахівця практичну діяльність з фізичної терапії,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у травматології та ортопедії. </w:t>
      </w:r>
    </w:p>
    <w:p w:rsidR="00CD1E38" w:rsidRPr="00EC3D70" w:rsidRDefault="00CD1E38" w:rsidP="00EC3D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3D70">
        <w:rPr>
          <w:rFonts w:ascii="Times New Roman" w:hAnsi="Times New Roman"/>
          <w:sz w:val="28"/>
          <w:szCs w:val="28"/>
          <w:lang w:val="uk-UA"/>
        </w:rPr>
        <w:t xml:space="preserve">СК 7. Здатність допомогти пацієнту/клієнту зрозуміти власні потреби, обговорювати та пояснювати зміст і необхідність виконання </w:t>
      </w:r>
      <w:r w:rsidR="00E14ED4" w:rsidRPr="00EC3D70">
        <w:rPr>
          <w:rFonts w:ascii="Times New Roman" w:hAnsi="Times New Roman"/>
          <w:sz w:val="28"/>
          <w:szCs w:val="28"/>
          <w:lang w:val="uk-UA"/>
        </w:rPr>
        <w:t>курсу масажу.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СК  8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Здатність ефективно реалізовувати програму фізичної терапії та/або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9. Здатність забезпечувати відповідність заходів фізичної терапії та/або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функціональним можливостям та потребам пацієнта/клієнта.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11. Здатність </w:t>
      </w:r>
      <w:r w:rsidR="00446E78" w:rsidRPr="00EC3D70">
        <w:rPr>
          <w:rFonts w:ascii="Times New Roman" w:hAnsi="Times New Roman"/>
          <w:color w:val="000000"/>
          <w:sz w:val="28"/>
          <w:szCs w:val="28"/>
          <w:lang w:val="uk-UA"/>
        </w:rPr>
        <w:t>адаптувати</w:t>
      </w: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свою поточну практичну діяльність до змінних умов.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:rsidR="00B903FE" w:rsidRPr="00B01471" w:rsidRDefault="00CD1E38" w:rsidP="00B01471">
      <w:pPr>
        <w:pStyle w:val="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C3D70">
        <w:rPr>
          <w:rFonts w:ascii="Times New Roman" w:eastAsia="Times New Roman" w:hAnsi="Times New Roman" w:cs="Times New Roman"/>
          <w:sz w:val="28"/>
          <w:szCs w:val="28"/>
          <w:lang w:val="uk-UA"/>
        </w:rPr>
        <w:t>СК 14. Здатність знаходити шляхи постійного покращення якості послуг ф</w:t>
      </w:r>
      <w:r w:rsidR="00B014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ізичної терапії та </w:t>
      </w:r>
      <w:proofErr w:type="spellStart"/>
      <w:r w:rsidR="00B01471">
        <w:rPr>
          <w:rFonts w:ascii="Times New Roman" w:eastAsia="Times New Roman" w:hAnsi="Times New Roman" w:cs="Times New Roman"/>
          <w:sz w:val="28"/>
          <w:szCs w:val="28"/>
          <w:lang w:val="uk-UA"/>
        </w:rPr>
        <w:t>ерготерапії</w:t>
      </w:r>
      <w:proofErr w:type="spellEnd"/>
      <w:r w:rsidR="00B0147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01471" w:rsidRDefault="00B01471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ED4" w:rsidRPr="00EC3D70" w:rsidRDefault="00CD1E38" w:rsidP="00EC3D70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 w:cs="Times New Roman"/>
          <w:b/>
          <w:sz w:val="28"/>
          <w:szCs w:val="28"/>
          <w:lang w:val="uk-UA"/>
        </w:rPr>
        <w:t>Програмні результати навчання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4. Застосовувати у професійній діяльності знання біологічних, медичних, педагогічних та психосоціальних аспектів фізичної терапії та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5. Надавати долікарську допомогу при невідкладних станах та патологічних процесах в організмі; вибирати оптимальні методи та засоби збереження життя.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ПР 6. Застосовувати методи й інструменти визначення та вимірювання структурних змін та порушених функцій організму, активності та трактувати отриману інформацію.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CD1E38" w:rsidRPr="00EC3D70" w:rsidRDefault="006A3056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  </w:t>
      </w:r>
      <w:r w:rsidR="00CD1E38" w:rsidRPr="00EC3D70">
        <w:rPr>
          <w:rFonts w:ascii="Times New Roman" w:hAnsi="Times New Roman"/>
          <w:sz w:val="28"/>
          <w:szCs w:val="28"/>
          <w:lang w:val="uk-UA"/>
        </w:rPr>
        <w:t xml:space="preserve">8. Діяти згідно з нормативно-правовими вимогами та нормами професійної етики. </w:t>
      </w:r>
    </w:p>
    <w:p w:rsidR="00CD1E38" w:rsidRPr="00EC3D70" w:rsidRDefault="006A3056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  </w:t>
      </w:r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9. Реалізувати індивідуальні програми фізичної терапії, </w:t>
      </w:r>
      <w:proofErr w:type="spellStart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="00CD1E38"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10. Здійснювати заходи фізичної терапії для ліквідації або компенсації рухових порушень та активності.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11. Здійснювати заходи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ерготерапії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ліквідації або компенсації функціональних та асоційованих з ними обмежень активності та участі в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12. Застосовувати сучасні науково-доказові дані у професійній діяльності.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13. Обирати оптимальні форми, методи і прийоми, які б забезпечили шанобливе ставлення до пацієнта/клієнта, його безпеку/захист, комфорт та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приватність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14. Безпечно та ефективно використовувати обладнання для проведення реабілітаційних заходів, контролю основних життєвих показників пацієнта, допоміжні технічні засоби реабілітації для пересування та самообслуговування.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15. Вербально і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невербально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спілкуватися з особами та групами співрозмовників, різними за віком, рівнем освіти, соціальною і професійною приналежністю, психологічними та когнітивними якостями тощо, у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мультидисциплінарній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команді. </w:t>
      </w:r>
    </w:p>
    <w:p w:rsidR="00CD1E38" w:rsidRPr="00EC3D70" w:rsidRDefault="00CD1E38" w:rsidP="00EC3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 16. Проводити інструктаж та навчання клієнтів, членів їх родин, колег і невеликих груп. </w:t>
      </w:r>
    </w:p>
    <w:p w:rsidR="00CD1E38" w:rsidRPr="00EC3D70" w:rsidRDefault="00CD1E38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C3D70">
        <w:rPr>
          <w:rFonts w:ascii="Times New Roman" w:hAnsi="Times New Roman"/>
          <w:color w:val="000000"/>
          <w:sz w:val="28"/>
          <w:szCs w:val="28"/>
        </w:rPr>
        <w:t xml:space="preserve">ПР 18.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Оцінювати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себе критично,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засвоювати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нову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фахову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інформацію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поглиблювати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знання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допомогою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самоосвіти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оцінювати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й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представляти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власний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досвід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аналізувати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й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застосовувати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досвід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3D70">
        <w:rPr>
          <w:rFonts w:ascii="Times New Roman" w:hAnsi="Times New Roman"/>
          <w:color w:val="000000"/>
          <w:sz w:val="28"/>
          <w:szCs w:val="28"/>
        </w:rPr>
        <w:t>колег</w:t>
      </w:r>
      <w:proofErr w:type="spellEnd"/>
      <w:r w:rsidRPr="00EC3D70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201C58" w:rsidRPr="00EC3D70" w:rsidRDefault="00201C58" w:rsidP="00EC3D7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6018" w:rsidRPr="00EC3D70" w:rsidRDefault="00B903F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="00201C58" w:rsidRPr="00EC3D70">
        <w:rPr>
          <w:rFonts w:ascii="Times New Roman" w:hAnsi="Times New Roman"/>
          <w:b/>
          <w:sz w:val="28"/>
          <w:szCs w:val="28"/>
          <w:lang w:val="uk-UA"/>
        </w:rPr>
        <w:t>. Обсяг курсу на поточний навчальний рік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4"/>
        <w:gridCol w:w="3615"/>
        <w:gridCol w:w="3615"/>
        <w:gridCol w:w="3615"/>
      </w:tblGrid>
      <w:tr w:rsidR="004D1D52" w:rsidRPr="00565910" w:rsidTr="00B903FE">
        <w:tc>
          <w:tcPr>
            <w:tcW w:w="3614" w:type="dxa"/>
          </w:tcPr>
          <w:p w:rsidR="004D1D52" w:rsidRPr="00565910" w:rsidRDefault="004D1D52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615" w:type="dxa"/>
          </w:tcPr>
          <w:p w:rsidR="004D1D52" w:rsidRPr="00565910" w:rsidRDefault="004D1D52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5" w:type="dxa"/>
          </w:tcPr>
          <w:p w:rsidR="004D1D52" w:rsidRPr="00565910" w:rsidRDefault="004D1D52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Лабораторні заняття (год.)</w:t>
            </w:r>
          </w:p>
        </w:tc>
        <w:tc>
          <w:tcPr>
            <w:tcW w:w="3615" w:type="dxa"/>
          </w:tcPr>
          <w:p w:rsidR="004D1D52" w:rsidRPr="00565910" w:rsidRDefault="004D1D52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</w:t>
            </w:r>
            <w:r w:rsid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</w:t>
            </w:r>
            <w:r w:rsidRPr="0056591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мостійна робота (год)</w:t>
            </w:r>
          </w:p>
        </w:tc>
      </w:tr>
      <w:tr w:rsidR="00273EC0" w:rsidRPr="00565910" w:rsidTr="00273EC0">
        <w:trPr>
          <w:trHeight w:val="300"/>
        </w:trPr>
        <w:tc>
          <w:tcPr>
            <w:tcW w:w="3614" w:type="dxa"/>
          </w:tcPr>
          <w:p w:rsidR="00273EC0" w:rsidRPr="00565910" w:rsidRDefault="00565910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sz w:val="28"/>
                <w:szCs w:val="28"/>
                <w:lang w:val="uk-UA"/>
              </w:rPr>
              <w:t>4 кредити / 120 годин</w:t>
            </w:r>
          </w:p>
        </w:tc>
        <w:tc>
          <w:tcPr>
            <w:tcW w:w="3615" w:type="dxa"/>
          </w:tcPr>
          <w:p w:rsidR="00273EC0" w:rsidRPr="00565910" w:rsidRDefault="006D435D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  <w:r w:rsidR="00273EC0" w:rsidRPr="005659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615" w:type="dxa"/>
          </w:tcPr>
          <w:p w:rsidR="00273EC0" w:rsidRPr="00565910" w:rsidRDefault="006D435D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r w:rsidR="001A0C58" w:rsidRPr="005659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273EC0" w:rsidRPr="00565910">
              <w:rPr>
                <w:rFonts w:ascii="Times New Roman" w:hAnsi="Times New Roman"/>
                <w:sz w:val="28"/>
                <w:szCs w:val="28"/>
                <w:lang w:val="uk-UA"/>
              </w:rPr>
              <w:t>год.</w:t>
            </w:r>
          </w:p>
        </w:tc>
        <w:tc>
          <w:tcPr>
            <w:tcW w:w="3615" w:type="dxa"/>
          </w:tcPr>
          <w:p w:rsidR="00273EC0" w:rsidRPr="00565910" w:rsidRDefault="001A0C58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591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A12214" w:rsidRPr="00565910">
              <w:rPr>
                <w:rFonts w:ascii="Times New Roman" w:hAnsi="Times New Roman"/>
                <w:sz w:val="28"/>
                <w:szCs w:val="28"/>
              </w:rPr>
              <w:t>0</w:t>
            </w:r>
            <w:r w:rsidR="00273EC0" w:rsidRPr="005659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</w:tr>
    </w:tbl>
    <w:p w:rsidR="006A3056" w:rsidRDefault="006A3056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565910" w:rsidRDefault="00565910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565910" w:rsidRDefault="00565910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903FE" w:rsidRPr="008E1774" w:rsidRDefault="00B903FE" w:rsidP="00B903FE">
      <w:pPr>
        <w:pStyle w:val="a6"/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E1774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5.Ознаки курсу </w:t>
      </w:r>
    </w:p>
    <w:tbl>
      <w:tblPr>
        <w:tblW w:w="1522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8"/>
        <w:gridCol w:w="2948"/>
        <w:gridCol w:w="3431"/>
        <w:gridCol w:w="2948"/>
        <w:gridCol w:w="2949"/>
      </w:tblGrid>
      <w:tr w:rsidR="00B903FE" w:rsidRPr="008E1774" w:rsidTr="0056591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B903FE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B903FE" w:rsidRPr="008E1774" w:rsidTr="00565910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565910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565910" w:rsidP="006A3056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3-ій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B903FE" w:rsidP="005659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177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565910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3FE" w:rsidRPr="008E1774" w:rsidRDefault="006D435D" w:rsidP="00565910">
            <w:pPr>
              <w:pStyle w:val="a6"/>
              <w:spacing w:after="0" w:line="240" w:lineRule="auto"/>
              <w:ind w:left="3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>-й</w:t>
            </w:r>
            <w:r w:rsidR="00B903F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903FE" w:rsidRPr="008E177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</w:t>
            </w:r>
            <w:r w:rsidR="0056591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(скорочений термін навчання)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FE" w:rsidRPr="008E1774" w:rsidRDefault="001A0C58" w:rsidP="001A0C5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:rsidR="00B903FE" w:rsidRPr="00EC3D70" w:rsidRDefault="00B903FE" w:rsidP="00EC3D70">
      <w:pPr>
        <w:pStyle w:val="a6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E14ED4" w:rsidRPr="00EC3D70" w:rsidRDefault="00E14ED4" w:rsidP="00EC3D70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EC3D70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забезпечення/обладнання:</w:t>
      </w:r>
    </w:p>
    <w:p w:rsidR="006D435D" w:rsidRPr="006D435D" w:rsidRDefault="006D435D" w:rsidP="006D435D">
      <w:pPr>
        <w:rPr>
          <w:rFonts w:ascii="Times New Roman" w:eastAsia="Times New Roman" w:hAnsi="Times New Roman"/>
          <w:sz w:val="28"/>
          <w:szCs w:val="28"/>
        </w:rPr>
      </w:pPr>
      <w:r>
        <w:rPr>
          <w:rFonts w:hAnsi="Symbol"/>
          <w:lang w:val="uk-UA"/>
        </w:rPr>
        <w:t xml:space="preserve">               </w:t>
      </w: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 w:rsidRPr="006D435D">
        <w:rPr>
          <w:rFonts w:ascii="Times New Roman" w:hAnsi="Times New Roman"/>
          <w:sz w:val="28"/>
          <w:szCs w:val="28"/>
        </w:rPr>
        <w:t>Тренажери</w:t>
      </w:r>
      <w:proofErr w:type="spellEnd"/>
      <w:proofErr w:type="gram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сили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35D">
        <w:rPr>
          <w:rFonts w:ascii="Times New Roman" w:hAnsi="Times New Roman"/>
          <w:sz w:val="28"/>
          <w:szCs w:val="28"/>
        </w:rPr>
        <w:t>витривалості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435D">
        <w:rPr>
          <w:rFonts w:ascii="Times New Roman" w:hAnsi="Times New Roman"/>
          <w:sz w:val="28"/>
          <w:szCs w:val="28"/>
        </w:rPr>
        <w:t>гнучкості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D435D">
        <w:rPr>
          <w:rFonts w:ascii="Times New Roman" w:hAnsi="Times New Roman"/>
          <w:sz w:val="28"/>
          <w:szCs w:val="28"/>
        </w:rPr>
        <w:t>ергометри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35D">
        <w:rPr>
          <w:rFonts w:ascii="Times New Roman" w:hAnsi="Times New Roman"/>
          <w:sz w:val="28"/>
          <w:szCs w:val="28"/>
        </w:rPr>
        <w:t>бігові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доріжки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35D">
        <w:rPr>
          <w:rFonts w:ascii="Times New Roman" w:hAnsi="Times New Roman"/>
          <w:sz w:val="28"/>
          <w:szCs w:val="28"/>
        </w:rPr>
        <w:t>велотренажери</w:t>
      </w:r>
      <w:proofErr w:type="spellEnd"/>
      <w:r w:rsidRPr="006D435D">
        <w:rPr>
          <w:rFonts w:ascii="Times New Roman" w:hAnsi="Times New Roman"/>
          <w:sz w:val="28"/>
          <w:szCs w:val="28"/>
        </w:rPr>
        <w:t>).</w:t>
      </w:r>
    </w:p>
    <w:p w:rsidR="006D435D" w:rsidRPr="006D435D" w:rsidRDefault="006D435D" w:rsidP="006D435D">
      <w:pPr>
        <w:rPr>
          <w:rFonts w:ascii="Times New Roman" w:hAnsi="Times New Roman"/>
          <w:sz w:val="28"/>
          <w:szCs w:val="28"/>
        </w:rPr>
      </w:pPr>
      <w:proofErr w:type="spellStart"/>
      <w:r w:rsidRPr="006D435D">
        <w:rPr>
          <w:rFonts w:ascii="Times New Roman" w:hAnsi="Times New Roman"/>
          <w:sz w:val="28"/>
          <w:szCs w:val="28"/>
        </w:rPr>
        <w:t>Балансувальні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платформи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координації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D435D">
        <w:rPr>
          <w:rFonts w:ascii="Times New Roman" w:hAnsi="Times New Roman"/>
          <w:sz w:val="28"/>
          <w:szCs w:val="28"/>
        </w:rPr>
        <w:t>рівноваги</w:t>
      </w:r>
      <w:proofErr w:type="spellEnd"/>
      <w:r w:rsidRPr="006D435D">
        <w:rPr>
          <w:rFonts w:ascii="Times New Roman" w:hAnsi="Times New Roman"/>
          <w:sz w:val="28"/>
          <w:szCs w:val="28"/>
        </w:rPr>
        <w:t>.</w:t>
      </w:r>
    </w:p>
    <w:p w:rsidR="006D435D" w:rsidRPr="006D435D" w:rsidRDefault="006D435D" w:rsidP="006D435D">
      <w:pPr>
        <w:rPr>
          <w:rFonts w:ascii="Times New Roman" w:hAnsi="Times New Roman"/>
          <w:sz w:val="28"/>
          <w:szCs w:val="28"/>
        </w:rPr>
      </w:pPr>
      <w:r w:rsidRPr="006D435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435D">
        <w:rPr>
          <w:rFonts w:ascii="Times New Roman" w:hAnsi="Times New Roman"/>
          <w:sz w:val="28"/>
          <w:szCs w:val="28"/>
        </w:rPr>
        <w:t>М’ячі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адаптивної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гімнастики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D435D">
        <w:rPr>
          <w:rFonts w:ascii="Times New Roman" w:hAnsi="Times New Roman"/>
          <w:sz w:val="28"/>
          <w:szCs w:val="28"/>
        </w:rPr>
        <w:t>медичні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м’ячі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35D">
        <w:rPr>
          <w:rFonts w:ascii="Times New Roman" w:hAnsi="Times New Roman"/>
          <w:sz w:val="28"/>
          <w:szCs w:val="28"/>
        </w:rPr>
        <w:t>фітболи</w:t>
      </w:r>
      <w:proofErr w:type="spellEnd"/>
      <w:r w:rsidRPr="006D435D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Тренажери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рухливості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суглобів</w:t>
      </w:r>
      <w:proofErr w:type="spellEnd"/>
      <w:r w:rsidRPr="006D435D">
        <w:rPr>
          <w:rFonts w:ascii="Times New Roman" w:hAnsi="Times New Roman"/>
          <w:sz w:val="28"/>
          <w:szCs w:val="28"/>
        </w:rPr>
        <w:t>.</w:t>
      </w:r>
    </w:p>
    <w:p w:rsidR="006D435D" w:rsidRPr="006D435D" w:rsidRDefault="006D435D" w:rsidP="006D435D">
      <w:pPr>
        <w:rPr>
          <w:rFonts w:ascii="Times New Roman" w:hAnsi="Times New Roman"/>
          <w:sz w:val="28"/>
          <w:szCs w:val="28"/>
        </w:rPr>
      </w:pPr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Спеціальні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допоміжні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засоби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осіб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D435D">
        <w:rPr>
          <w:rFonts w:ascii="Times New Roman" w:hAnsi="Times New Roman"/>
          <w:sz w:val="28"/>
          <w:szCs w:val="28"/>
        </w:rPr>
        <w:t>обмеженими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можливостями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D435D">
        <w:rPr>
          <w:rFonts w:ascii="Times New Roman" w:hAnsi="Times New Roman"/>
          <w:sz w:val="28"/>
          <w:szCs w:val="28"/>
        </w:rPr>
        <w:t>інвалідні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візки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ходунки, </w:t>
      </w:r>
      <w:proofErr w:type="spellStart"/>
      <w:r w:rsidRPr="006D435D">
        <w:rPr>
          <w:rFonts w:ascii="Times New Roman" w:hAnsi="Times New Roman"/>
          <w:sz w:val="28"/>
          <w:szCs w:val="28"/>
        </w:rPr>
        <w:t>милиці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тощо</w:t>
      </w:r>
      <w:proofErr w:type="spellEnd"/>
      <w:r w:rsidRPr="006D435D">
        <w:rPr>
          <w:rFonts w:ascii="Times New Roman" w:hAnsi="Times New Roman"/>
          <w:sz w:val="28"/>
          <w:szCs w:val="28"/>
        </w:rPr>
        <w:t>).</w:t>
      </w:r>
    </w:p>
    <w:p w:rsidR="006D435D" w:rsidRPr="006D435D" w:rsidRDefault="006D435D" w:rsidP="006D43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Сенсорні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стимулятори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6D435D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осіб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із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сенсорними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порушеннями</w:t>
      </w:r>
      <w:proofErr w:type="spellEnd"/>
      <w:r w:rsidRPr="006D435D">
        <w:rPr>
          <w:rFonts w:ascii="Times New Roman" w:hAnsi="Times New Roman"/>
          <w:sz w:val="28"/>
          <w:szCs w:val="28"/>
        </w:rPr>
        <w:t>.</w:t>
      </w:r>
    </w:p>
    <w:p w:rsidR="007F3898" w:rsidRDefault="006D435D" w:rsidP="006D4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для занять </w:t>
      </w:r>
      <w:proofErr w:type="spellStart"/>
      <w:r w:rsidRPr="006D435D">
        <w:rPr>
          <w:rFonts w:ascii="Times New Roman" w:hAnsi="Times New Roman"/>
          <w:sz w:val="28"/>
          <w:szCs w:val="28"/>
        </w:rPr>
        <w:t>адаптивними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рухливими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іграми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D435D">
        <w:rPr>
          <w:rFonts w:ascii="Times New Roman" w:hAnsi="Times New Roman"/>
          <w:sz w:val="28"/>
          <w:szCs w:val="28"/>
        </w:rPr>
        <w:t>конуси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D435D">
        <w:rPr>
          <w:rFonts w:ascii="Times New Roman" w:hAnsi="Times New Roman"/>
          <w:sz w:val="28"/>
          <w:szCs w:val="28"/>
        </w:rPr>
        <w:t>м’ячі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різних</w:t>
      </w:r>
      <w:proofErr w:type="spellEnd"/>
      <w:r w:rsidRPr="006D43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35D">
        <w:rPr>
          <w:rFonts w:ascii="Times New Roman" w:hAnsi="Times New Roman"/>
          <w:sz w:val="28"/>
          <w:szCs w:val="28"/>
        </w:rPr>
        <w:t>розмірів</w:t>
      </w:r>
      <w:proofErr w:type="spellEnd"/>
      <w:r w:rsidRPr="006D435D">
        <w:rPr>
          <w:rFonts w:ascii="Times New Roman" w:hAnsi="Times New Roman"/>
          <w:sz w:val="28"/>
          <w:szCs w:val="28"/>
        </w:rPr>
        <w:t>).</w:t>
      </w:r>
    </w:p>
    <w:p w:rsidR="007F3898" w:rsidRDefault="007F3898" w:rsidP="006D4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4ED4" w:rsidRPr="00EC3D70" w:rsidRDefault="00E14ED4" w:rsidP="006D43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t>7.</w:t>
      </w:r>
      <w:r w:rsidRPr="00EC3D7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D70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3A5772" w:rsidRPr="003A5772" w:rsidRDefault="003A5772" w:rsidP="003A5772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3A5772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:rsidR="003A5772" w:rsidRPr="003A5772" w:rsidRDefault="003A5772" w:rsidP="003A577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</w:t>
      </w:r>
      <w:proofErr w:type="spellStart"/>
      <w:r w:rsidRPr="003A5772">
        <w:rPr>
          <w:rFonts w:ascii="Times New Roman" w:hAnsi="Times New Roman"/>
          <w:sz w:val="28"/>
          <w:szCs w:val="28"/>
          <w:lang w:val="uk-UA"/>
        </w:rPr>
        <w:t>ерготерапії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</w:t>
      </w:r>
      <w:proofErr w:type="spellStart"/>
      <w:r w:rsidRPr="003A5772">
        <w:rPr>
          <w:rFonts w:ascii="Times New Roman" w:hAnsi="Times New Roman"/>
          <w:sz w:val="28"/>
          <w:szCs w:val="28"/>
          <w:lang w:val="uk-UA"/>
        </w:rPr>
        <w:t>недоброчесності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 xml:space="preserve">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Визнання результатів навчання, здобутих у неформальній та </w:t>
      </w:r>
      <w:proofErr w:type="spellStart"/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>інформальній</w:t>
      </w:r>
      <w:proofErr w:type="spellEnd"/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</w:t>
      </w:r>
      <w:proofErr w:type="spellStart"/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>інформальної</w:t>
      </w:r>
      <w:proofErr w:type="spellEnd"/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 освіти» </w:t>
      </w:r>
      <w:hyperlink r:id="rId9" w:history="1"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www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kspu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edu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Legislation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educationalprocessdocs</w:t>
        </w:r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  <w:lang w:val="uk-UA"/>
          </w:rPr>
          <w:t>.</w:t>
        </w:r>
        <w:proofErr w:type="spellStart"/>
        <w:r w:rsidRPr="003A5772">
          <w:rPr>
            <w:rStyle w:val="a7"/>
            <w:rFonts w:ascii="Times New Roman" w:hAnsi="Times New Roman"/>
            <w:b/>
            <w:bCs/>
            <w:sz w:val="28"/>
            <w:szCs w:val="28"/>
          </w:rPr>
          <w:t>aspx</w:t>
        </w:r>
        <w:proofErr w:type="spellEnd"/>
      </w:hyperlink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 xml:space="preserve">Освітні платформи </w:t>
      </w:r>
      <w:proofErr w:type="spellStart"/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proofErr w:type="spellEnd"/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proofErr w:type="spellEnd"/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proofErr w:type="spellEnd"/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0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A577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1" w:history="1">
        <w:r w:rsidRPr="003A5772">
          <w:rPr>
            <w:rStyle w:val="a7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3A5772">
          <w:rPr>
            <w:rStyle w:val="a7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3A5772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3A5772">
        <w:rPr>
          <w:rFonts w:ascii="Times New Roma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:rsidR="003A5772" w:rsidRPr="003A5772" w:rsidRDefault="003A5772" w:rsidP="003A5772">
      <w:pPr>
        <w:shd w:val="clear" w:color="auto" w:fill="FFFFFF"/>
        <w:spacing w:after="0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тощо).</w:t>
      </w:r>
    </w:p>
    <w:p w:rsidR="003A5772" w:rsidRPr="003A5772" w:rsidRDefault="003A5772" w:rsidP="003A577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</w:t>
      </w:r>
      <w:proofErr w:type="spellStart"/>
      <w:r w:rsidRPr="003A5772">
        <w:rPr>
          <w:rFonts w:ascii="Times New Roman" w:hAnsi="Times New Roman"/>
          <w:sz w:val="28"/>
          <w:szCs w:val="28"/>
          <w:lang w:val="uk-UA"/>
        </w:rPr>
        <w:t>терапетичних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 xml:space="preserve">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:rsidR="003A5772" w:rsidRPr="003A5772" w:rsidRDefault="003A5772" w:rsidP="003A5772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:rsidR="003A5772" w:rsidRPr="003A5772" w:rsidRDefault="003A5772" w:rsidP="003A577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:rsidR="003A5772" w:rsidRPr="003A5772" w:rsidRDefault="003A5772" w:rsidP="003A577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кожної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теми</w:t>
      </w:r>
      <w:r w:rsidRPr="003A5772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до теми </w:t>
      </w:r>
      <w:proofErr w:type="spellStart"/>
      <w:r w:rsidRPr="003A5772">
        <w:rPr>
          <w:rFonts w:ascii="Times New Roman" w:hAnsi="Times New Roman"/>
          <w:sz w:val="28"/>
          <w:szCs w:val="28"/>
        </w:rPr>
        <w:t>заняття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 xml:space="preserve">. Відповідно до специфіки фахової підготовки фізичного терапевта, </w:t>
      </w:r>
      <w:proofErr w:type="spellStart"/>
      <w:r w:rsidRPr="003A5772">
        <w:rPr>
          <w:rFonts w:ascii="Times New Roman" w:hAnsi="Times New Roman"/>
          <w:sz w:val="28"/>
          <w:szCs w:val="28"/>
          <w:lang w:val="uk-UA"/>
        </w:rPr>
        <w:t>ерготерапевта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 xml:space="preserve"> перевага надається усному і практичному контролю.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lastRenderedPageBreak/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5772">
        <w:rPr>
          <w:rFonts w:ascii="Times New Roman" w:hAnsi="Times New Roman"/>
          <w:sz w:val="28"/>
          <w:szCs w:val="28"/>
        </w:rPr>
        <w:t>Пропущені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заняття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запізнені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незадовільні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оцінки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студент </w:t>
      </w:r>
      <w:proofErr w:type="spellStart"/>
      <w:r w:rsidRPr="003A5772">
        <w:rPr>
          <w:rFonts w:ascii="Times New Roman" w:hAnsi="Times New Roman"/>
          <w:sz w:val="28"/>
          <w:szCs w:val="28"/>
        </w:rPr>
        <w:t>може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перездати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усною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відповіддю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A5772">
        <w:rPr>
          <w:rFonts w:ascii="Times New Roman" w:hAnsi="Times New Roman"/>
          <w:sz w:val="28"/>
          <w:szCs w:val="28"/>
        </w:rPr>
        <w:t>демонстрацією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техніки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навичок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A5772">
        <w:rPr>
          <w:rFonts w:ascii="Times New Roman" w:hAnsi="Times New Roman"/>
          <w:sz w:val="28"/>
          <w:szCs w:val="28"/>
        </w:rPr>
        <w:t>встановлений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час на </w:t>
      </w:r>
      <w:proofErr w:type="spellStart"/>
      <w:r w:rsidRPr="003A5772">
        <w:rPr>
          <w:rFonts w:ascii="Times New Roman" w:hAnsi="Times New Roman"/>
          <w:sz w:val="28"/>
          <w:szCs w:val="28"/>
        </w:rPr>
        <w:t>протязі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всього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семестру </w:t>
      </w:r>
      <w:proofErr w:type="gramStart"/>
      <w:r w:rsidRPr="003A5772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залікових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тижнів</w:t>
      </w:r>
      <w:proofErr w:type="spellEnd"/>
      <w:r w:rsidRPr="003A5772">
        <w:rPr>
          <w:rFonts w:ascii="Times New Roman" w:hAnsi="Times New Roman"/>
          <w:sz w:val="28"/>
          <w:szCs w:val="28"/>
          <w:lang w:val="uk-UA"/>
        </w:rPr>
        <w:t>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5772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творчих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завдань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додаткової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виступ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A5772">
        <w:rPr>
          <w:rFonts w:ascii="Times New Roman" w:hAnsi="Times New Roman"/>
          <w:sz w:val="28"/>
          <w:szCs w:val="28"/>
        </w:rPr>
        <w:t>доповідями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допомога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A5772">
        <w:rPr>
          <w:rFonts w:ascii="Times New Roman" w:hAnsi="Times New Roman"/>
          <w:sz w:val="28"/>
          <w:szCs w:val="28"/>
        </w:rPr>
        <w:t>підготовці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A5772">
        <w:rPr>
          <w:rFonts w:ascii="Times New Roman" w:hAnsi="Times New Roman"/>
          <w:sz w:val="28"/>
          <w:szCs w:val="28"/>
        </w:rPr>
        <w:t>проведенні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занять та </w:t>
      </w:r>
      <w:proofErr w:type="spellStart"/>
      <w:r w:rsidRPr="003A5772">
        <w:rPr>
          <w:rFonts w:ascii="Times New Roman" w:hAnsi="Times New Roman"/>
          <w:sz w:val="28"/>
          <w:szCs w:val="28"/>
        </w:rPr>
        <w:t>виправлення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помилок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викладача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можуть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оцінюватись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додатковими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балами. 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5772">
        <w:rPr>
          <w:rFonts w:ascii="Times New Roman" w:hAnsi="Times New Roman"/>
          <w:sz w:val="28"/>
          <w:szCs w:val="28"/>
        </w:rPr>
        <w:t>Плагіат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академічна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недоброчинність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A5772">
        <w:rPr>
          <w:rFonts w:ascii="Times New Roman" w:hAnsi="Times New Roman"/>
          <w:sz w:val="28"/>
          <w:szCs w:val="28"/>
        </w:rPr>
        <w:t>неетична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A5772">
        <w:rPr>
          <w:rFonts w:ascii="Times New Roman" w:hAnsi="Times New Roman"/>
          <w:sz w:val="28"/>
          <w:szCs w:val="28"/>
        </w:rPr>
        <w:t>незадовільна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поведінка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A5772">
        <w:rPr>
          <w:rFonts w:ascii="Times New Roman" w:hAnsi="Times New Roman"/>
          <w:sz w:val="28"/>
          <w:szCs w:val="28"/>
        </w:rPr>
        <w:t>аудиторії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під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3A5772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заняття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можуть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оцінюватись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відніманням</w:t>
      </w:r>
      <w:proofErr w:type="spellEnd"/>
      <w:r w:rsidRPr="003A57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5772">
        <w:rPr>
          <w:rFonts w:ascii="Times New Roman" w:hAnsi="Times New Roman"/>
          <w:sz w:val="28"/>
          <w:szCs w:val="28"/>
        </w:rPr>
        <w:t>балів</w:t>
      </w:r>
      <w:proofErr w:type="spellEnd"/>
      <w:r w:rsidRPr="003A5772">
        <w:rPr>
          <w:rFonts w:ascii="Times New Roman" w:hAnsi="Times New Roman"/>
          <w:sz w:val="28"/>
          <w:szCs w:val="28"/>
        </w:rPr>
        <w:t>.</w:t>
      </w:r>
    </w:p>
    <w:p w:rsidR="003A5772" w:rsidRPr="003A5772" w:rsidRDefault="003A5772" w:rsidP="003A5772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A5772" w:rsidRPr="003A5772" w:rsidRDefault="003A5772" w:rsidP="00511244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</w:t>
      </w:r>
      <w:r>
        <w:rPr>
          <w:rFonts w:ascii="Times New Roman" w:hAnsi="Times New Roman"/>
          <w:sz w:val="28"/>
          <w:szCs w:val="28"/>
          <w:lang w:val="uk-UA"/>
        </w:rPr>
        <w:t xml:space="preserve">проводиться у формі </w:t>
      </w:r>
      <w:r w:rsidRPr="003A5772">
        <w:rPr>
          <w:rFonts w:ascii="Times New Roman" w:hAnsi="Times New Roman"/>
          <w:sz w:val="28"/>
          <w:szCs w:val="28"/>
          <w:lang w:val="uk-UA"/>
        </w:rPr>
        <w:t>диференці</w:t>
      </w:r>
      <w:r w:rsidR="00511244">
        <w:rPr>
          <w:rFonts w:ascii="Times New Roman" w:hAnsi="Times New Roman"/>
          <w:sz w:val="28"/>
          <w:szCs w:val="28"/>
          <w:lang w:val="uk-UA"/>
        </w:rPr>
        <w:t>йного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залік</w:t>
      </w:r>
      <w:r w:rsidR="00511244">
        <w:rPr>
          <w:rFonts w:ascii="Times New Roman" w:hAnsi="Times New Roman"/>
          <w:sz w:val="28"/>
          <w:szCs w:val="28"/>
          <w:lang w:val="uk-UA"/>
        </w:rPr>
        <w:t>у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>(</w:t>
      </w:r>
      <w:r w:rsidR="007F3898">
        <w:rPr>
          <w:rFonts w:ascii="Times New Roman" w:hAnsi="Times New Roman"/>
          <w:bCs/>
          <w:sz w:val="28"/>
          <w:szCs w:val="28"/>
          <w:lang w:val="uk-UA"/>
        </w:rPr>
        <w:t>ІІ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І семестр) </w:t>
      </w:r>
      <w:r w:rsidRPr="003A5772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3A5772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3A5772">
        <w:rPr>
          <w:rFonts w:ascii="Times New Roman" w:hAnsi="Times New Roman"/>
          <w:sz w:val="28"/>
          <w:szCs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:rsidR="003A5772" w:rsidRPr="003A5772" w:rsidRDefault="003A5772" w:rsidP="003A5772">
      <w:pPr>
        <w:widowControl w:val="0"/>
        <w:tabs>
          <w:tab w:val="left" w:pos="142"/>
          <w:tab w:val="left" w:pos="993"/>
          <w:tab w:val="left" w:pos="1260"/>
        </w:tabs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5772">
        <w:rPr>
          <w:rFonts w:ascii="Times New Roman" w:hAnsi="Times New Roman"/>
          <w:sz w:val="28"/>
          <w:szCs w:val="28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:rsidR="007F3898" w:rsidRDefault="007F3898">
      <w:pP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:rsidR="00E14ED4" w:rsidRDefault="00DB3ADB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C3D70">
        <w:rPr>
          <w:rFonts w:ascii="Times New Roman" w:hAnsi="Times New Roman"/>
          <w:b/>
          <w:sz w:val="28"/>
          <w:szCs w:val="28"/>
          <w:lang w:val="uk-UA"/>
        </w:rPr>
        <w:lastRenderedPageBreak/>
        <w:t>8. Схема курсу</w:t>
      </w:r>
    </w:p>
    <w:p w:rsidR="00273EC0" w:rsidRPr="00EC3D70" w:rsidRDefault="000E628E" w:rsidP="00EC3D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ІІІ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45"/>
        <w:gridCol w:w="2183"/>
        <w:gridCol w:w="4083"/>
        <w:gridCol w:w="2154"/>
        <w:gridCol w:w="1815"/>
      </w:tblGrid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bookmarkStart w:id="0" w:name="_Hlk133858022"/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3345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Тема, план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0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Список рекомендованих джерел (за нумерацією розділу 10)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Завдання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Максимальна кількість балів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762ED0" w:rsidP="006A30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1. Загальна характеристика адаптивного фізичного виховання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1,</w:t>
            </w:r>
          </w:p>
          <w:p w:rsidR="00C824EE" w:rsidRPr="00B01471" w:rsidRDefault="00B01471" w:rsidP="006A3056">
            <w:pPr>
              <w:spacing w:after="0" w:line="240" w:lineRule="auto"/>
              <w:ind w:right="-317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6D435D" w:rsidRPr="007F3898" w:rsidRDefault="00C824EE" w:rsidP="006D435D">
            <w:pPr>
              <w:shd w:val="clear" w:color="auto" w:fill="FFFFFF"/>
              <w:spacing w:after="0" w:line="240" w:lineRule="auto"/>
              <w:ind w:right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F3898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</w:t>
            </w:r>
            <w:r w:rsidRPr="007F3898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</w:p>
          <w:p w:rsidR="006D435D" w:rsidRPr="007F3898" w:rsidRDefault="006D435D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</w:rPr>
            </w:pPr>
            <w:r w:rsidRPr="007F3898">
              <w:rPr>
                <w:rFonts w:ascii="Times New Roman" w:hAnsi="Times New Roman"/>
                <w:b/>
                <w:bCs/>
                <w:sz w:val="24"/>
                <w:szCs w:val="24"/>
              </w:rPr>
              <w:t>ЗАГАЛЬНА ХАРАКТЕРИСТИКА АДАПТИВНОГО ФІЗИЧНОГО ВИХОВАННЯ</w:t>
            </w:r>
            <w:r w:rsidRPr="007F3898">
              <w:rPr>
                <w:rFonts w:ascii="Times New Roman" w:hAnsi="Times New Roman"/>
              </w:rPr>
              <w:t xml:space="preserve">. </w:t>
            </w:r>
          </w:p>
          <w:p w:rsidR="006D435D" w:rsidRPr="001165DE" w:rsidRDefault="006D435D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поняття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376679" w:rsidRPr="001165DE" w:rsidRDefault="006D435D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Історія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C824EE" w:rsidRPr="007F3898" w:rsidRDefault="00376679" w:rsidP="006A3056">
            <w:pPr>
              <w:tabs>
                <w:tab w:val="left" w:pos="1575"/>
              </w:tabs>
              <w:spacing w:after="0" w:line="240" w:lineRule="auto"/>
              <w:ind w:right="-65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</w:t>
            </w:r>
            <w:r w:rsidR="006D435D" w:rsidRPr="001165DE">
              <w:rPr>
                <w:rFonts w:ascii="Times New Roman" w:hAnsi="Times New Roman"/>
                <w:sz w:val="28"/>
                <w:szCs w:val="28"/>
              </w:rPr>
              <w:t xml:space="preserve">Характеристика адаптивного </w:t>
            </w:r>
            <w:proofErr w:type="spellStart"/>
            <w:r w:rsidR="006D435D"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6D435D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D435D"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6D435D" w:rsidRPr="001165DE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6D435D" w:rsidRPr="001165DE">
              <w:rPr>
                <w:rFonts w:ascii="Times New Roman" w:hAnsi="Times New Roman"/>
                <w:sz w:val="28"/>
                <w:szCs w:val="28"/>
              </w:rPr>
              <w:t>Україні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F3050C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2.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години.</w:t>
            </w:r>
          </w:p>
        </w:tc>
        <w:tc>
          <w:tcPr>
            <w:tcW w:w="3345" w:type="dxa"/>
            <w:shd w:val="clear" w:color="auto" w:fill="auto"/>
          </w:tcPr>
          <w:p w:rsidR="00376679" w:rsidRPr="001165DE" w:rsidRDefault="00C824EE" w:rsidP="003766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1165D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2</w:t>
            </w:r>
          </w:p>
          <w:p w:rsidR="000E628E" w:rsidRDefault="00376679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ПРИНЦИПИ, ФУНКЦІЇ, ЗАСОБИ, МЕТОДИ ТА ФОРМИ </w:t>
            </w:r>
            <w:r w:rsidRPr="001165D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АДАПТИВНОГО ФІЗИЧНОГО ВИХОВАННЯ</w:t>
            </w:r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6679" w:rsidRPr="001165DE" w:rsidRDefault="000E628E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="00376679" w:rsidRPr="001165DE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="00376679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79" w:rsidRPr="001165DE">
              <w:rPr>
                <w:rFonts w:ascii="Times New Roman" w:hAnsi="Times New Roman"/>
                <w:sz w:val="28"/>
                <w:szCs w:val="28"/>
              </w:rPr>
              <w:t>принципи</w:t>
            </w:r>
            <w:proofErr w:type="spellEnd"/>
            <w:r w:rsidR="00376679"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376679"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376679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79"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376679" w:rsidRPr="001165DE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  <w:p w:rsidR="00376679" w:rsidRPr="001165DE" w:rsidRDefault="00376679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Функції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76679" w:rsidRPr="001165DE" w:rsidRDefault="00376679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376679" w:rsidRPr="001165DE" w:rsidRDefault="00376679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376679" w:rsidRPr="001165DE" w:rsidRDefault="00376679" w:rsidP="00376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C824EE" w:rsidRPr="001165DE" w:rsidRDefault="00C824EE" w:rsidP="00116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Самостійна 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робота – 2 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 xml:space="preserve">- 279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с.</w:t>
            </w:r>
          </w:p>
          <w:p w:rsidR="00CE23E4" w:rsidRDefault="00CE23E4" w:rsidP="006B1171">
            <w:pPr>
              <w:pStyle w:val="a6"/>
              <w:numPr>
                <w:ilvl w:val="0"/>
                <w:numId w:val="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Самостійна, теоретична та практична підготовка за 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3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4 години </w:t>
            </w:r>
          </w:p>
        </w:tc>
        <w:tc>
          <w:tcPr>
            <w:tcW w:w="3345" w:type="dxa"/>
            <w:shd w:val="clear" w:color="auto" w:fill="auto"/>
          </w:tcPr>
          <w:p w:rsidR="00376679" w:rsidRPr="000E628E" w:rsidRDefault="00C824EE" w:rsidP="000E62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0E628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3. </w:t>
            </w:r>
          </w:p>
          <w:p w:rsidR="00A41879" w:rsidRPr="000E628E" w:rsidRDefault="002B79D4" w:rsidP="000E628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E628E">
              <w:rPr>
                <w:rFonts w:ascii="Times New Roman" w:hAnsi="Times New Roman"/>
                <w:b/>
                <w:sz w:val="28"/>
                <w:szCs w:val="28"/>
              </w:rPr>
              <w:t>МЕТОДИ ТА ФОРМИ ОРГАНІЗАЦІЇ АДАПТИВНОГО ФІЗИЧНОГО ВИХОВАННЯ</w:t>
            </w:r>
            <w:r w:rsidRPr="000E628E">
              <w:rPr>
                <w:rFonts w:ascii="Times New Roman" w:hAnsi="Times New Roman"/>
                <w:b/>
              </w:rPr>
              <w:t xml:space="preserve">. </w:t>
            </w:r>
          </w:p>
          <w:p w:rsidR="002B79D4" w:rsidRPr="001165DE" w:rsidRDefault="002B79D4" w:rsidP="000E628E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формування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знань</w:t>
            </w:r>
            <w:proofErr w:type="spellEnd"/>
          </w:p>
          <w:p w:rsidR="001165DE" w:rsidRDefault="002B79D4" w:rsidP="000E628E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руховим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дія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</w:p>
          <w:p w:rsidR="001165DE" w:rsidRDefault="002B79D4" w:rsidP="000E628E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якостей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165DE" w:rsidRPr="001165DE" w:rsidRDefault="002B79D4" w:rsidP="000E628E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особистості</w:t>
            </w:r>
            <w:proofErr w:type="spellEnd"/>
          </w:p>
          <w:p w:rsidR="00C824EE" w:rsidRPr="001165DE" w:rsidRDefault="002B79D4" w:rsidP="000E628E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адаптивної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фізичної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культури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4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2B79D4" w:rsidRPr="001165DE" w:rsidRDefault="00C824EE" w:rsidP="000E62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65D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4</w:t>
            </w:r>
            <w:r w:rsidRPr="001165DE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="002B79D4" w:rsidRPr="001165DE">
              <w:rPr>
                <w:rFonts w:ascii="Times New Roman" w:hAnsi="Times New Roman"/>
                <w:b/>
                <w:sz w:val="28"/>
                <w:szCs w:val="28"/>
              </w:rPr>
              <w:t xml:space="preserve">ОСНОВНІ ЗАКОНАМІРНОСТІ РОЗВИТКУ ФІЗИЧНИХ ЗДІБНОСТЕЙ АДАПТИВНОГО ФІЗИЧНОГО </w:t>
            </w:r>
            <w:r w:rsidR="002B79D4" w:rsidRPr="001165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ВИХОВАННЯ </w:t>
            </w:r>
          </w:p>
          <w:p w:rsidR="001165DE" w:rsidRDefault="002B79D4" w:rsidP="000E628E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Рух –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провідний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чинник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</w:p>
          <w:p w:rsidR="00C824EE" w:rsidRPr="001165DE" w:rsidRDefault="002B79D4" w:rsidP="000E628E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Залежність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рухових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режимів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Національна доктрина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5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2B79D4" w:rsidRDefault="00C824EE" w:rsidP="000E628E">
            <w:pPr>
              <w:spacing w:after="0" w:line="240" w:lineRule="auto"/>
              <w:rPr>
                <w:rFonts w:ascii="Times New Roman" w:hAnsi="Times New Roman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5</w:t>
            </w: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  <w:r w:rsidR="002B79D4">
              <w:t xml:space="preserve"> </w:t>
            </w:r>
            <w:r w:rsidR="001165DE" w:rsidRPr="00A41879">
              <w:rPr>
                <w:rFonts w:ascii="Times New Roman" w:hAnsi="Times New Roman"/>
                <w:b/>
                <w:bCs/>
                <w:sz w:val="28"/>
                <w:szCs w:val="28"/>
              </w:rPr>
              <w:t>ЕТАПНІСТЬ РОЗВИТКУ ФІЗИЧНИХ ЗДІБНОСТЕЙ</w:t>
            </w:r>
          </w:p>
          <w:p w:rsidR="001165DE" w:rsidRDefault="001165DE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Принципи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1165DE" w:rsidRDefault="002B79D4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зв’язаного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координаційних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кондиційних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</w:p>
          <w:p w:rsidR="001165DE" w:rsidRDefault="002B79D4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вікової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ад</w:t>
            </w:r>
            <w:r w:rsidR="001165DE">
              <w:rPr>
                <w:rFonts w:ascii="Times New Roman" w:hAnsi="Times New Roman"/>
                <w:sz w:val="28"/>
                <w:szCs w:val="28"/>
              </w:rPr>
              <w:t>екватності</w:t>
            </w:r>
            <w:proofErr w:type="spellEnd"/>
            <w:r w:rsid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65DE">
              <w:rPr>
                <w:rFonts w:ascii="Times New Roman" w:hAnsi="Times New Roman"/>
                <w:sz w:val="28"/>
                <w:szCs w:val="28"/>
              </w:rPr>
              <w:t>педагогічних</w:t>
            </w:r>
            <w:proofErr w:type="spellEnd"/>
            <w:r w:rsid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65DE">
              <w:rPr>
                <w:rFonts w:ascii="Times New Roman" w:hAnsi="Times New Roman"/>
                <w:sz w:val="28"/>
                <w:szCs w:val="28"/>
              </w:rPr>
              <w:t>впливів</w:t>
            </w:r>
            <w:proofErr w:type="spellEnd"/>
          </w:p>
          <w:p w:rsidR="001165DE" w:rsidRDefault="002B79D4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оптимальності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педагогічних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впливів</w:t>
            </w:r>
            <w:proofErr w:type="spellEnd"/>
          </w:p>
          <w:p w:rsidR="001165DE" w:rsidRDefault="002B79D4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варіативності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педагогічних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впливів</w:t>
            </w:r>
            <w:proofErr w:type="spellEnd"/>
          </w:p>
          <w:p w:rsidR="00C824EE" w:rsidRPr="001165DE" w:rsidRDefault="002B79D4" w:rsidP="000E628E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</w:rPr>
              <w:t xml:space="preserve">Принцип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lastRenderedPageBreak/>
              <w:t>діагностики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</w:p>
          <w:p w:rsidR="00C824EE" w:rsidRPr="00B01471" w:rsidRDefault="00C824EE" w:rsidP="000E628E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824EE" w:rsidRPr="00B01471" w:rsidRDefault="00C824EE" w:rsidP="000E62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0E62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</w:t>
            </w:r>
            <w:r w:rsidR="00F5198D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тя – 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3345" w:type="dxa"/>
            <w:shd w:val="clear" w:color="auto" w:fill="auto"/>
          </w:tcPr>
          <w:p w:rsidR="00E64706" w:rsidRPr="001165DE" w:rsidRDefault="00C824EE" w:rsidP="002B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6</w:t>
            </w:r>
            <w:r w:rsidRPr="001165DE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  <w:lang w:val="uk-UA" w:eastAsia="ru-RU"/>
              </w:rPr>
              <w:t xml:space="preserve">. </w:t>
            </w:r>
            <w:r w:rsidR="00E64706" w:rsidRPr="001165DE">
              <w:rPr>
                <w:rFonts w:ascii="Times New Roman" w:hAnsi="Times New Roman"/>
                <w:b/>
                <w:bCs/>
                <w:sz w:val="28"/>
                <w:szCs w:val="28"/>
              </w:rPr>
              <w:t>РОЗВИТОК ФІЗИЧНИХ ЗДІБНОСТЕЙ В АДАПТИВНОМУ ФІЗИЧНОМУ ВИХОВАННІ</w:t>
            </w:r>
          </w:p>
          <w:p w:rsidR="00E64706" w:rsidRPr="001165DE" w:rsidRDefault="001165DE" w:rsidP="002B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силових</w:t>
            </w:r>
            <w:proofErr w:type="spellEnd"/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</w:p>
          <w:p w:rsidR="00E64706" w:rsidRPr="001165DE" w:rsidRDefault="001165DE" w:rsidP="002B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швидкісних</w:t>
            </w:r>
            <w:proofErr w:type="spellEnd"/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lastRenderedPageBreak/>
              <w:t>здібностей</w:t>
            </w:r>
            <w:proofErr w:type="spellEnd"/>
          </w:p>
          <w:p w:rsidR="00E64706" w:rsidRPr="001165DE" w:rsidRDefault="001165DE" w:rsidP="002B7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="00E64706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1165DE">
              <w:rPr>
                <w:rFonts w:ascii="Times New Roman" w:hAnsi="Times New Roman"/>
                <w:sz w:val="28"/>
                <w:szCs w:val="28"/>
              </w:rPr>
              <w:t>витривалості</w:t>
            </w:r>
            <w:proofErr w:type="spellEnd"/>
          </w:p>
          <w:p w:rsidR="00C824EE" w:rsidRPr="00B01471" w:rsidRDefault="00E64706" w:rsidP="002B79D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Розвиток</w:t>
            </w:r>
            <w:proofErr w:type="spellEnd"/>
            <w:r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165DE">
              <w:rPr>
                <w:rFonts w:ascii="Times New Roman" w:hAnsi="Times New Roman"/>
                <w:sz w:val="28"/>
                <w:szCs w:val="28"/>
              </w:rPr>
              <w:t>гнучкості</w:t>
            </w:r>
            <w:proofErr w:type="spellEnd"/>
            <w:r w:rsidRPr="001165DE">
              <w:rPr>
                <w:sz w:val="28"/>
                <w:szCs w:val="28"/>
              </w:rPr>
              <w:t>…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Національна доктрина розвитку фізичної культури і спорту // Указ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Президента України від 28 вересня 2004 року №1148/2004. - 81 с.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7.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E64706" w:rsidRDefault="00C824EE" w:rsidP="00E6470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01471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Тема 7. </w:t>
            </w:r>
            <w:r w:rsidR="00E64706" w:rsidRPr="001165DE">
              <w:rPr>
                <w:rFonts w:ascii="Times New Roman" w:hAnsi="Times New Roman"/>
                <w:b/>
                <w:bCs/>
                <w:sz w:val="28"/>
                <w:szCs w:val="28"/>
              </w:rPr>
              <w:t>АДАПТИВНЕ ФІЗИЧНЕ ВИХОВАННЯ ПРИ ГЛУХОТІ</w:t>
            </w:r>
          </w:p>
          <w:p w:rsidR="00E64706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поняття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, мета і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глухоті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E64706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Тестування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глухоті</w:t>
            </w:r>
            <w:proofErr w:type="spellEnd"/>
          </w:p>
          <w:p w:rsidR="00C824EE" w:rsidRPr="00B01471" w:rsidRDefault="001165DE" w:rsidP="00E6470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методики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глухих…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395 с.</w:t>
            </w:r>
          </w:p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8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E64706" w:rsidRPr="00E64706" w:rsidRDefault="00C824EE" w:rsidP="00E647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8</w:t>
            </w:r>
            <w:r w:rsidRPr="00E6470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  <w:r w:rsidR="00E64706" w:rsidRPr="001165DE">
              <w:rPr>
                <w:rFonts w:ascii="Times New Roman" w:hAnsi="Times New Roman"/>
                <w:b/>
                <w:sz w:val="28"/>
                <w:szCs w:val="28"/>
              </w:rPr>
              <w:t>АДАПТИВНЕ ФІЗИЧНЕ ВИХОВАННЯ ПРИ СЛІПОТІ</w:t>
            </w:r>
          </w:p>
          <w:p w:rsidR="00E64706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поняття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, мета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сліпоті</w:t>
            </w:r>
            <w:proofErr w:type="spellEnd"/>
          </w:p>
          <w:p w:rsidR="00C824EE" w:rsidRPr="00B01471" w:rsidRDefault="001165DE" w:rsidP="00E6470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спортивної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техніки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F3050C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Самостійна 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7"/>
              </w:numPr>
              <w:spacing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AFAFA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Самостійна, теоретична та практична підготовка за 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C824EE" w:rsidRPr="00B01471" w:rsidTr="00C824EE">
        <w:tc>
          <w:tcPr>
            <w:tcW w:w="15452" w:type="dxa"/>
            <w:gridSpan w:val="6"/>
            <w:shd w:val="clear" w:color="auto" w:fill="auto"/>
          </w:tcPr>
          <w:p w:rsidR="00C824EE" w:rsidRPr="00B01471" w:rsidRDefault="000E628E" w:rsidP="000E628E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Модуль 2. Адаптивне фізичне виховання при різних нозологіях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Тиждень 9-10.</w:t>
            </w:r>
          </w:p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A41879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Тема 9</w:t>
            </w:r>
            <w:r w:rsidR="00C824EE" w:rsidRPr="00E64706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. </w:t>
            </w:r>
            <w:r w:rsidR="00E64706" w:rsidRPr="001165DE">
              <w:rPr>
                <w:rFonts w:ascii="Times New Roman" w:hAnsi="Times New Roman"/>
                <w:b/>
                <w:sz w:val="28"/>
                <w:szCs w:val="28"/>
              </w:rPr>
              <w:t>АДАПТИВНЕ ФІЗИЧНЕ ВИХОВАННЯ ПРИ ПОРУШЕННЯХ ОПОРНО-РУХОВОГО АПАРАТУ ТА УРАЖЕННЯХ СПИННОГО МОЗКУ</w:t>
            </w:r>
          </w:p>
          <w:p w:rsidR="00A41879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Адаптивне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фізичне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станах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після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ампутації</w:t>
            </w:r>
            <w:proofErr w:type="spellEnd"/>
          </w:p>
          <w:p w:rsidR="00C824EE" w:rsidRPr="00E64706" w:rsidRDefault="001165DE" w:rsidP="00E6470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Мета,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порушеннях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опорно-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рухового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апарату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762ED0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B01471" w:rsidRDefault="00762ED0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F305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824EE" w:rsidRPr="00640D06" w:rsidRDefault="00CE23E4" w:rsidP="00640D06">
            <w:pPr>
              <w:pStyle w:val="a6"/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день 11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</w:t>
            </w:r>
          </w:p>
        </w:tc>
        <w:tc>
          <w:tcPr>
            <w:tcW w:w="3345" w:type="dxa"/>
            <w:shd w:val="clear" w:color="auto" w:fill="auto"/>
          </w:tcPr>
          <w:p w:rsidR="00E64706" w:rsidRDefault="001165DE" w:rsidP="00E647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10</w:t>
            </w:r>
            <w:r w:rsidR="00E64706">
              <w:t xml:space="preserve">. </w:t>
            </w:r>
            <w:r w:rsidRPr="00A41879">
              <w:rPr>
                <w:rFonts w:ascii="Times New Roman" w:hAnsi="Times New Roman"/>
                <w:b/>
                <w:bCs/>
                <w:sz w:val="28"/>
                <w:szCs w:val="28"/>
              </w:rPr>
              <w:t>ОБСЯГ РУХОВИХ МОЖЛИВОСТЕЙ ПРИ УРАЖЕННЯХ СПИННОГО МОЗКУ</w:t>
            </w:r>
          </w:p>
          <w:p w:rsidR="00E64706" w:rsidRPr="00A41879" w:rsidRDefault="001165DE" w:rsidP="00E647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4706" w:rsidRPr="00A418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ураженнях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спинного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мозку</w:t>
            </w:r>
            <w:proofErr w:type="spellEnd"/>
          </w:p>
          <w:p w:rsidR="00C824EE" w:rsidRPr="00B01471" w:rsidRDefault="001165DE" w:rsidP="00E6470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Методичні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вказівки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ураженні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спинного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мозку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9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E64706" w:rsidRPr="00B01471" w:rsidRDefault="001165DE" w:rsidP="00E6470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11</w:t>
            </w:r>
            <w:r w:rsidR="00C824EE" w:rsidRPr="00B0147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. </w:t>
            </w:r>
          </w:p>
          <w:p w:rsidR="00E64706" w:rsidRPr="001165DE" w:rsidRDefault="00E64706" w:rsidP="001165D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1165DE">
              <w:rPr>
                <w:rFonts w:ascii="Times New Roman" w:hAnsi="Times New Roman"/>
                <w:b/>
                <w:sz w:val="28"/>
                <w:szCs w:val="28"/>
              </w:rPr>
              <w:t>АДАПТИВНЕ ФІЗИЧНЕ ВИХОВАННЯ ПРИ ДИТЯЧОМУ ЦЕРЕБРАЛЬНОМУ ПАРАЛІЧІ</w:t>
            </w:r>
          </w:p>
          <w:p w:rsidR="003766C4" w:rsidRDefault="001165DE" w:rsidP="00A418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A41879" w:rsidRPr="00A4187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характеристика адаптивного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ДЦП</w:t>
            </w:r>
          </w:p>
          <w:p w:rsidR="003766C4" w:rsidRPr="00A41879" w:rsidRDefault="001165DE" w:rsidP="00A418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методики при ДЦП</w:t>
            </w:r>
          </w:p>
          <w:p w:rsidR="00C824EE" w:rsidRPr="00A41879" w:rsidRDefault="001165DE" w:rsidP="00A4187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Адаптивне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фізичне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E64706" w:rsidRPr="00A41879">
              <w:rPr>
                <w:rFonts w:ascii="Times New Roman" w:hAnsi="Times New Roman"/>
                <w:sz w:val="28"/>
                <w:szCs w:val="28"/>
              </w:rPr>
              <w:t>важких</w:t>
            </w:r>
            <w:proofErr w:type="spellEnd"/>
            <w:r w:rsidR="00E64706" w:rsidRPr="00A41879">
              <w:rPr>
                <w:rFonts w:ascii="Times New Roman" w:hAnsi="Times New Roman"/>
                <w:sz w:val="28"/>
                <w:szCs w:val="28"/>
              </w:rPr>
              <w:t xml:space="preserve"> формах ДЦП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762ED0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Практичне заняття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21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Тиждень </w:t>
            </w:r>
            <w:r w:rsid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13</w:t>
            </w: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 години</w:t>
            </w:r>
          </w:p>
        </w:tc>
        <w:tc>
          <w:tcPr>
            <w:tcW w:w="3345" w:type="dxa"/>
            <w:shd w:val="clear" w:color="auto" w:fill="auto"/>
          </w:tcPr>
          <w:p w:rsidR="003766C4" w:rsidRPr="00B01471" w:rsidRDefault="001165DE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</w:p>
          <w:p w:rsidR="001165DE" w:rsidRDefault="003766C4" w:rsidP="001165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65DE">
              <w:rPr>
                <w:rFonts w:ascii="Times New Roman" w:hAnsi="Times New Roman"/>
                <w:b/>
                <w:sz w:val="28"/>
                <w:szCs w:val="28"/>
              </w:rPr>
              <w:t>АДАПТИВНЕ ФІЗИЧНЕ ВИХОВАННЯ ПРИ ВІДХИЛЕННІ РОЗУМОВОГО РОЗВИТКУ</w:t>
            </w:r>
          </w:p>
          <w:p w:rsidR="00A41879" w:rsidRPr="001165DE" w:rsidRDefault="001165DE" w:rsidP="00116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5D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3766C4" w:rsidRPr="001165DE">
              <w:rPr>
                <w:rFonts w:ascii="Times New Roman" w:hAnsi="Times New Roman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66C4" w:rsidRPr="001165D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характеристика адаптивного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відхиленні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розумового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</w:p>
          <w:p w:rsidR="00A41879" w:rsidRPr="001165DE" w:rsidRDefault="001165DE" w:rsidP="00116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засоби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адаптивного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відхиленні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розумового</w:t>
            </w:r>
            <w:proofErr w:type="spellEnd"/>
            <w:r w:rsidR="003766C4" w:rsidRPr="00116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1165DE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</w:p>
          <w:p w:rsidR="00C824EE" w:rsidRPr="00762ED0" w:rsidRDefault="00762ED0" w:rsidP="00762E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Адаптивне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фізичне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Будинку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2 год., </w:t>
            </w:r>
          </w:p>
          <w:p w:rsidR="00C824EE" w:rsidRPr="00B01471" w:rsidRDefault="000E628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Національна доктрина розвитку фізичної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культури і спорту // Указ Президента України від 28 вересня 2004 року №1148/2004. - 81 с.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 та теоретична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C413C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3766C4" w:rsidRPr="00B01471" w:rsidRDefault="00762ED0" w:rsidP="003766C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13</w:t>
            </w:r>
            <w:r w:rsidR="00C824EE" w:rsidRPr="00B01471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766C4" w:rsidRPr="00762ED0" w:rsidRDefault="003766C4" w:rsidP="00762E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762ED0">
              <w:rPr>
                <w:rFonts w:ascii="Times New Roman" w:hAnsi="Times New Roman"/>
                <w:b/>
                <w:sz w:val="28"/>
                <w:szCs w:val="28"/>
              </w:rPr>
              <w:t>КОНТРОЛЬ В АДАПТИВНОМУ ФІЗИЧНОМУ ВИХОВАННІ</w:t>
            </w:r>
          </w:p>
          <w:p w:rsidR="003766C4" w:rsidRPr="00A41879" w:rsidRDefault="003766C4" w:rsidP="00762ED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117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41879">
              <w:rPr>
                <w:rFonts w:ascii="Times New Roman" w:hAnsi="Times New Roman"/>
                <w:sz w:val="28"/>
                <w:szCs w:val="28"/>
              </w:rPr>
              <w:t>Медико-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педагогічний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контроль в адаптивному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фізичному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вихованні</w:t>
            </w:r>
            <w:proofErr w:type="spellEnd"/>
          </w:p>
          <w:p w:rsidR="003766C4" w:rsidRPr="00A41879" w:rsidRDefault="003766C4" w:rsidP="00762ED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117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контролю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ефективності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навчального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процесу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в адаптивному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фізичному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вихованні</w:t>
            </w:r>
            <w:proofErr w:type="spellEnd"/>
          </w:p>
          <w:p w:rsidR="00C824EE" w:rsidRPr="003766C4" w:rsidRDefault="003766C4" w:rsidP="00762ED0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117" w:firstLine="0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Профілактика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травматизму в адаптивному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фізичному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1879">
              <w:rPr>
                <w:rFonts w:ascii="Times New Roman" w:hAnsi="Times New Roman"/>
                <w:sz w:val="28"/>
                <w:szCs w:val="28"/>
              </w:rPr>
              <w:t>вихованні</w:t>
            </w:r>
            <w:proofErr w:type="spellEnd"/>
            <w:r w:rsidRPr="00A41879">
              <w:rPr>
                <w:rFonts w:ascii="Times New Roman" w:hAnsi="Times New Roman"/>
                <w:sz w:val="28"/>
                <w:szCs w:val="28"/>
              </w:rPr>
              <w:t>....</w:t>
            </w: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 w:rsidR="00C413C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0E628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15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3766C4" w:rsidRPr="00A41879" w:rsidRDefault="00C824EE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6C4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Тема </w:t>
            </w:r>
            <w:r w:rsidR="00762ED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14</w:t>
            </w:r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66C4" w:rsidRPr="00762ED0">
              <w:rPr>
                <w:rFonts w:ascii="Times New Roman" w:hAnsi="Times New Roman"/>
                <w:b/>
                <w:sz w:val="28"/>
                <w:szCs w:val="28"/>
              </w:rPr>
              <w:t>ХАРАКТЕРИСТИКА ЗМІСТУ ЗАНЯТЬ З АДАПТИВНОГО ФІЗИЧНОГО ВИХОВАННЯ</w:t>
            </w:r>
            <w:r w:rsidR="003766C4" w:rsidRPr="00A41879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3766C4" w:rsidRPr="00A41879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Спрямованість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змісту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занять (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уроків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) адаптивного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lastRenderedPageBreak/>
              <w:t>виховання</w:t>
            </w:r>
            <w:proofErr w:type="spellEnd"/>
          </w:p>
          <w:p w:rsidR="003766C4" w:rsidRPr="00A41879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Характеристика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змісту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занять (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уроків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) адаптивного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</w:p>
          <w:p w:rsidR="003766C4" w:rsidRPr="00A41879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Заняття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дітьми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першого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року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життя</w:t>
            </w:r>
            <w:proofErr w:type="spellEnd"/>
          </w:p>
          <w:p w:rsidR="003766C4" w:rsidRPr="00A41879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Заняття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по адаптивному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фізичному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вихованню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дошкільнят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школярів</w:t>
            </w:r>
            <w:proofErr w:type="spellEnd"/>
          </w:p>
          <w:p w:rsidR="00C824EE" w:rsidRPr="00A41879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Заняття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по адаптивному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фізичному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вихованню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вищих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A41879">
              <w:rPr>
                <w:rFonts w:ascii="Times New Roman" w:hAnsi="Times New Roman"/>
                <w:sz w:val="28"/>
                <w:szCs w:val="28"/>
              </w:rPr>
              <w:t>навчальних</w:t>
            </w:r>
            <w:proofErr w:type="spellEnd"/>
            <w:r w:rsidR="003766C4" w:rsidRPr="00A41879">
              <w:rPr>
                <w:rFonts w:ascii="Times New Roman" w:hAnsi="Times New Roman"/>
                <w:sz w:val="28"/>
                <w:szCs w:val="28"/>
              </w:rPr>
              <w:t xml:space="preserve"> заклада</w:t>
            </w:r>
            <w:r w:rsidR="00A41879"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  <w:p w:rsidR="00C824EE" w:rsidRPr="00A41879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824EE" w:rsidRPr="003766C4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Лекція – 2 год.;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Практичне заняття – </w:t>
            </w:r>
            <w:r w:rsidR="00762ED0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год., </w:t>
            </w:r>
          </w:p>
          <w:p w:rsidR="00C824EE" w:rsidRPr="00B01471" w:rsidRDefault="000E628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робота – 2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Европейский опыт: уроки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12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Національна доктрина розвитку фізичної культури і спорту // Указ Президента України від 28 вересня 2004 року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.</w:t>
            </w:r>
          </w:p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A41879" w:rsidRPr="00565910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</w:t>
            </w:r>
            <w:r w:rsidRPr="00762ED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15</w:t>
            </w:r>
            <w:r w:rsidR="00C824EE" w:rsidRPr="00762ED0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3766C4" w:rsidRPr="00762E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ВІДМІННІ РИСИ МЕТОДИКИ НАВЧАННЯ РУХОВИМ ДІЯМ ТА РОЗВИТКУ ФІЗИЧНИХ ЯКОСТЕЙ ТА ЗДІБНОСТЕЙ ОСІБ, ЯКІ ЗАЙМАЮТЬСЯ АДАПТИВНИМ СПОРТОМ</w:t>
            </w:r>
          </w:p>
          <w:p w:rsidR="00A41879" w:rsidRPr="00762ED0" w:rsidRDefault="00762ED0" w:rsidP="00762E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Відмінні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риси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методики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руховим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762ED0">
              <w:rPr>
                <w:rFonts w:ascii="Times New Roman" w:hAnsi="Times New Roman"/>
                <w:sz w:val="28"/>
                <w:szCs w:val="28"/>
              </w:rPr>
              <w:t>діям</w:t>
            </w:r>
            <w:proofErr w:type="spellEnd"/>
            <w:r w:rsidR="003766C4" w:rsidRPr="00762E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32578" w:rsidRPr="00232578" w:rsidRDefault="00762ED0" w:rsidP="003766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Відмінні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риси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методики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фізичних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якостей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і 7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здібностей</w:t>
            </w:r>
            <w:proofErr w:type="spellEnd"/>
          </w:p>
          <w:p w:rsidR="00C824EE" w:rsidRPr="00B01471" w:rsidRDefault="00762ED0" w:rsidP="003766C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Міжпредметна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команда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фахівців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дітьми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мають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відхилення</w:t>
            </w:r>
            <w:proofErr w:type="spellEnd"/>
            <w:r w:rsidR="003766C4" w:rsidRPr="00232578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="003766C4" w:rsidRPr="00232578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Лекція – 2 год.;</w:t>
            </w:r>
          </w:p>
          <w:p w:rsidR="00C824EE" w:rsidRPr="00B01471" w:rsidRDefault="002D701B" w:rsidP="000E62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Самостійна робота – </w:t>
            </w:r>
            <w:r w:rsidR="000E628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E23E4" w:rsidRDefault="00CE23E4" w:rsidP="006B1171">
            <w:pPr>
              <w:pStyle w:val="a6"/>
              <w:numPr>
                <w:ilvl w:val="0"/>
                <w:numId w:val="13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  <w:p w:rsidR="00C824EE" w:rsidRPr="00B01471" w:rsidRDefault="00C824EE" w:rsidP="006B1171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C824EE" w:rsidRPr="00B01471" w:rsidTr="00A41879">
        <w:tc>
          <w:tcPr>
            <w:tcW w:w="1872" w:type="dxa"/>
            <w:shd w:val="clear" w:color="auto" w:fill="auto"/>
          </w:tcPr>
          <w:p w:rsidR="00C824EE" w:rsidRPr="00B01471" w:rsidRDefault="00B01471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Тиждень 1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7.</w:t>
            </w:r>
          </w:p>
          <w:p w:rsidR="00C824EE" w:rsidRPr="00B01471" w:rsidRDefault="0087427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години</w:t>
            </w:r>
          </w:p>
        </w:tc>
        <w:tc>
          <w:tcPr>
            <w:tcW w:w="3345" w:type="dxa"/>
            <w:shd w:val="clear" w:color="auto" w:fill="auto"/>
          </w:tcPr>
          <w:p w:rsid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Тема 16</w:t>
            </w:r>
            <w:r w:rsidR="00C824EE" w:rsidRPr="00B01471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. </w:t>
            </w:r>
            <w:r w:rsidR="00232578" w:rsidRPr="00762ED0">
              <w:rPr>
                <w:rFonts w:ascii="Times New Roman" w:hAnsi="Times New Roman"/>
                <w:b/>
                <w:sz w:val="28"/>
                <w:szCs w:val="28"/>
              </w:rPr>
              <w:t>КЛАСИФІКАЦІЯ СПОРТСМЕНІВ В АДАПТИВНОМУ СПОРТІ.</w:t>
            </w:r>
          </w:p>
          <w:p w:rsid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Принципи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класифікації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в адаптивному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спорті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Види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класифікацій</w:t>
            </w:r>
            <w:proofErr w:type="spellEnd"/>
          </w:p>
          <w:p w:rsid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Система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медичної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класифікації</w:t>
            </w:r>
            <w:proofErr w:type="spellEnd"/>
          </w:p>
          <w:p w:rsid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4. </w:t>
            </w:r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Система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організації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lastRenderedPageBreak/>
              <w:t>проведення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спортивно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функціональної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класифікації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824EE" w:rsidRPr="00232578" w:rsidRDefault="00762ED0" w:rsidP="002325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5.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Основні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групи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осіб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займаються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адаптивним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спортом (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класифікація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32578" w:rsidRPr="00232578">
              <w:rPr>
                <w:rFonts w:ascii="Times New Roman" w:hAnsi="Times New Roman"/>
                <w:sz w:val="28"/>
                <w:szCs w:val="28"/>
              </w:rPr>
              <w:t>спортсменів</w:t>
            </w:r>
            <w:proofErr w:type="spellEnd"/>
            <w:r w:rsidR="00232578" w:rsidRPr="0023257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2183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Лекція – </w:t>
            </w:r>
            <w:r w:rsidR="00762ED0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год.;</w:t>
            </w:r>
          </w:p>
          <w:p w:rsidR="00C824EE" w:rsidRPr="00B01471" w:rsidRDefault="002D701B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Самостійна робот</w:t>
            </w:r>
            <w:r w:rsidR="000E628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 – 4</w:t>
            </w:r>
            <w:r w:rsidR="00C824EE"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год.</w:t>
            </w:r>
          </w:p>
        </w:tc>
        <w:tc>
          <w:tcPr>
            <w:tcW w:w="4083" w:type="dxa"/>
            <w:shd w:val="clear" w:color="auto" w:fill="auto"/>
          </w:tcPr>
          <w:p w:rsidR="00CE23E4" w:rsidRDefault="00CE23E4" w:rsidP="006B1171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М.М. Фитнес и двигательная активность: проблемы и пути решения //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методика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виховання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спорту /М.М. Булатова. – 2007. – № 1. – С. 3-7.</w:t>
            </w:r>
          </w:p>
          <w:p w:rsidR="00CE23E4" w:rsidRDefault="00CE23E4" w:rsidP="006B1171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М.М. Европейский опыт: уроки и ориентиры // Спортивная медицина. – 2007. – №1. – С. 3–10.</w:t>
            </w:r>
          </w:p>
          <w:p w:rsidR="00CE23E4" w:rsidRDefault="00CE23E4" w:rsidP="006B1171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Рекреаційно-туристські ресурси України: методологія та методика аналізу, термінологія, районування 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Бейдик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 – К.: Київський університет, 2001. – 395 с.</w:t>
            </w:r>
          </w:p>
          <w:p w:rsidR="00CE23E4" w:rsidRDefault="00CE23E4" w:rsidP="006B1171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 Вступ до спеціальностей галузі „фізичне виховання і спорт”: Навчальний посібник/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Герцик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Вацеба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 – Вид. 3-тє,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– Харків: „ОВС”, 2004. – 176 с.</w:t>
            </w:r>
          </w:p>
          <w:p w:rsidR="00CE23E4" w:rsidRDefault="00CE23E4" w:rsidP="006B1171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Дутчак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М.В..Спорт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для всіх в Україні: теорія і практика / М.В. Дутчак. К.: Олімп. л-ра, 2009.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- 279 с.</w:t>
            </w:r>
          </w:p>
          <w:p w:rsidR="00C824EE" w:rsidRPr="000E628E" w:rsidRDefault="00CE23E4" w:rsidP="000E628E">
            <w:pPr>
              <w:pStyle w:val="a6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доктрина розвитку фізичної культури і спорту // Указ Президента України від 28 вересня 2004 року №1148/2004. - 81 с.</w:t>
            </w:r>
          </w:p>
        </w:tc>
        <w:tc>
          <w:tcPr>
            <w:tcW w:w="2154" w:type="dxa"/>
            <w:shd w:val="clear" w:color="auto" w:fill="auto"/>
          </w:tcPr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Самостійна, теоретична та практична підготовка за темою заняття.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Виступи, відео,</w:t>
            </w:r>
          </w:p>
          <w:p w:rsidR="00C824EE" w:rsidRPr="00B01471" w:rsidRDefault="00C824EE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презентації.</w:t>
            </w:r>
          </w:p>
        </w:tc>
        <w:tc>
          <w:tcPr>
            <w:tcW w:w="1815" w:type="dxa"/>
            <w:shd w:val="clear" w:color="auto" w:fill="auto"/>
          </w:tcPr>
          <w:p w:rsidR="00C824EE" w:rsidRPr="00B01471" w:rsidRDefault="00F5198D" w:rsidP="006A305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B0147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</w:tr>
      <w:bookmarkEnd w:id="0"/>
    </w:tbl>
    <w:p w:rsidR="00640D06" w:rsidRDefault="00640D06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40EBB" w:rsidRPr="00EC3D70" w:rsidRDefault="00B40EBB" w:rsidP="00C44CED">
      <w:pPr>
        <w:tabs>
          <w:tab w:val="right" w:pos="14570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_GoBack"/>
      <w:bookmarkEnd w:id="1"/>
      <w:r w:rsidRPr="00EC3D7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9. </w:t>
      </w:r>
      <w:r w:rsidR="00C44CED" w:rsidRPr="009B0B46">
        <w:rPr>
          <w:rFonts w:ascii="Times New Roman" w:hAnsi="Times New Roman"/>
          <w:b/>
          <w:bCs/>
          <w:sz w:val="28"/>
          <w:szCs w:val="28"/>
        </w:rPr>
        <w:t>Ф</w:t>
      </w:r>
      <w:proofErr w:type="spellStart"/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>орма</w:t>
      </w:r>
      <w:proofErr w:type="spellEnd"/>
      <w:r w:rsidR="00C44CED" w:rsidRPr="009B0B46">
        <w:rPr>
          <w:rFonts w:ascii="Times New Roman" w:hAnsi="Times New Roman"/>
          <w:b/>
          <w:bCs/>
          <w:sz w:val="28"/>
          <w:szCs w:val="28"/>
          <w:lang w:val="uk-UA"/>
        </w:rPr>
        <w:t xml:space="preserve"> (метод) контрольного заходу та вимоги до оцінювання програмних результатів навчання</w:t>
      </w:r>
      <w:r w:rsidR="00C44CED">
        <w:rPr>
          <w:rFonts w:ascii="Times New Roman" w:hAnsi="Times New Roman"/>
          <w:b/>
          <w:bCs/>
          <w:sz w:val="28"/>
          <w:szCs w:val="28"/>
          <w:lang w:val="uk-UA"/>
        </w:rPr>
        <w:tab/>
      </w:r>
    </w:p>
    <w:p w:rsidR="007F3898" w:rsidRDefault="007F3898" w:rsidP="007F3898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40EBB" w:rsidRPr="007F3898" w:rsidRDefault="00232578" w:rsidP="007F3898">
      <w:pPr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B40EBB" w:rsidRPr="00EC3D70">
        <w:rPr>
          <w:rFonts w:ascii="Times New Roman" w:hAnsi="Times New Roman"/>
          <w:b/>
          <w:sz w:val="28"/>
          <w:szCs w:val="28"/>
          <w:lang w:val="uk-UA"/>
        </w:rPr>
        <w:t>Семестр</w:t>
      </w:r>
      <w:r w:rsidR="000E628E">
        <w:rPr>
          <w:rFonts w:ascii="Times New Roman" w:hAnsi="Times New Roman"/>
          <w:b/>
          <w:sz w:val="28"/>
          <w:szCs w:val="28"/>
          <w:lang w:val="uk-UA"/>
        </w:rPr>
        <w:t xml:space="preserve"> ІІІ. </w:t>
      </w:r>
      <w:r w:rsidRPr="00232578">
        <w:rPr>
          <w:rFonts w:ascii="Times New Roman" w:hAnsi="Times New Roman"/>
          <w:b/>
          <w:sz w:val="28"/>
          <w:szCs w:val="28"/>
          <w:lang w:val="uk-UA"/>
        </w:rPr>
        <w:t>Теорія і методика адаптивної фізичної культури</w:t>
      </w:r>
      <w:r w:rsidR="007F3898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</w:t>
      </w:r>
      <w:r w:rsidR="001037E6">
        <w:rPr>
          <w:rFonts w:ascii="Times New Roman" w:hAnsi="Times New Roman"/>
          <w:sz w:val="28"/>
          <w:szCs w:val="28"/>
          <w:lang w:val="uk-UA"/>
        </w:rPr>
        <w:t>.</w:t>
      </w:r>
    </w:p>
    <w:p w:rsidR="001037E6" w:rsidRPr="00791CDB" w:rsidRDefault="001037E6" w:rsidP="001037E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Аудиторна робота –</w:t>
      </w:r>
      <w:r w:rsidRPr="00791CDB">
        <w:rPr>
          <w:rFonts w:ascii="Times New Roman" w:hAnsi="Times New Roman"/>
          <w:sz w:val="28"/>
          <w:szCs w:val="28"/>
          <w:lang w:val="uk-UA"/>
        </w:rPr>
        <w:t>120 балів</w:t>
      </w:r>
      <w:r>
        <w:rPr>
          <w:rFonts w:ascii="Times New Roman" w:hAnsi="Times New Roman"/>
          <w:sz w:val="28"/>
          <w:szCs w:val="28"/>
          <w:lang w:val="uk-UA"/>
        </w:rPr>
        <w:t xml:space="preserve"> (в тому числі 20 балів – самостійна робота)</w:t>
      </w:r>
    </w:p>
    <w:p w:rsidR="00791CDB" w:rsidRPr="00791CDB" w:rsidRDefault="00791CDB" w:rsidP="00791CD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sz w:val="28"/>
          <w:szCs w:val="28"/>
          <w:lang w:val="uk-UA"/>
        </w:rPr>
        <w:t xml:space="preserve">Практичні роботи – 5 балів за кожну практичну роботу (усне опитування та виконання практичної роботи) </w:t>
      </w:r>
    </w:p>
    <w:p w:rsidR="00791CDB" w:rsidRPr="00791CDB" w:rsidRDefault="00791CDB" w:rsidP="00791CDB">
      <w:pPr>
        <w:spacing w:after="0" w:line="240" w:lineRule="auto"/>
        <w:ind w:left="709"/>
        <w:rPr>
          <w:rFonts w:ascii="Times New Roman" w:hAnsi="Times New Roman"/>
          <w:sz w:val="28"/>
          <w:szCs w:val="28"/>
          <w:lang w:val="uk-UA"/>
        </w:rPr>
      </w:pPr>
      <w:r w:rsidRPr="00791CDB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91CDB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:rsidR="005E3DC3" w:rsidRDefault="005E3DC3" w:rsidP="007F38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02C1" w:rsidRDefault="003C02C1" w:rsidP="00611AFE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" w:name="_Hlk144386101"/>
      <w:r w:rsidRPr="003C02C1">
        <w:rPr>
          <w:rFonts w:ascii="Times New Roman" w:hAnsi="Times New Roman"/>
          <w:b/>
          <w:bCs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:rsidR="003C02C1" w:rsidRPr="001037E6" w:rsidRDefault="003C02C1" w:rsidP="001037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bookmarkEnd w:id="2"/>
    <w:p w:rsidR="003C02C1" w:rsidRPr="001037E6" w:rsidRDefault="003C02C1" w:rsidP="001037E6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037E6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:rsidR="001037E6" w:rsidRPr="001037E6" w:rsidRDefault="001037E6" w:rsidP="001037E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037E6" w:rsidRPr="001037E6" w:rsidRDefault="001037E6" w:rsidP="001037E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1037E6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="007F3898">
        <w:rPr>
          <w:rFonts w:ascii="Times New Roman" w:hAnsi="Times New Roman"/>
          <w:bCs/>
          <w:sz w:val="28"/>
          <w:szCs w:val="28"/>
          <w:lang w:val="uk-UA"/>
        </w:rPr>
        <w:t>ІІІ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>с</w:t>
      </w:r>
      <w:r w:rsidR="007F3898">
        <w:rPr>
          <w:rFonts w:ascii="Times New Roman" w:hAnsi="Times New Roman"/>
          <w:bCs/>
          <w:sz w:val="28"/>
          <w:szCs w:val="28"/>
          <w:lang w:val="uk-UA"/>
        </w:rPr>
        <w:t>еместрі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037E6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1037E6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</w:t>
      </w:r>
    </w:p>
    <w:p w:rsidR="001037E6" w:rsidRP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7E6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proofErr w:type="spellStart"/>
      <w:r w:rsidRPr="001037E6">
        <w:rPr>
          <w:rFonts w:ascii="Times New Roman" w:hAnsi="Times New Roman"/>
          <w:sz w:val="28"/>
          <w:szCs w:val="28"/>
        </w:rPr>
        <w:t>Наприкінці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proofErr w:type="spellStart"/>
      <w:r w:rsidRPr="001037E6">
        <w:rPr>
          <w:rFonts w:ascii="Times New Roman" w:hAnsi="Times New Roman"/>
          <w:sz w:val="28"/>
          <w:szCs w:val="28"/>
        </w:rPr>
        <w:t>навчального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року </w:t>
      </w:r>
      <w:proofErr w:type="spellStart"/>
      <w:r w:rsidRPr="001037E6">
        <w:rPr>
          <w:rFonts w:ascii="Times New Roman" w:hAnsi="Times New Roman"/>
          <w:sz w:val="28"/>
          <w:szCs w:val="28"/>
        </w:rPr>
        <w:t>обраховується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середнє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арифметичне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успішності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студента. </w:t>
      </w:r>
    </w:p>
    <w:p w:rsidR="001037E6" w:rsidRPr="001037E6" w:rsidRDefault="001037E6" w:rsidP="00103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37E6">
        <w:rPr>
          <w:rFonts w:ascii="Times New Roman" w:hAnsi="Times New Roman"/>
          <w:sz w:val="28"/>
          <w:szCs w:val="28"/>
        </w:rPr>
        <w:t>Заохочувальні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бали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додаються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037E6">
        <w:rPr>
          <w:rFonts w:ascii="Times New Roman" w:hAnsi="Times New Roman"/>
          <w:sz w:val="28"/>
          <w:szCs w:val="28"/>
        </w:rPr>
        <w:t>оцінки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1037E6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1037E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індивідуального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проєкту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037E6">
        <w:rPr>
          <w:rFonts w:ascii="Times New Roman" w:hAnsi="Times New Roman"/>
          <w:sz w:val="28"/>
          <w:szCs w:val="28"/>
        </w:rPr>
        <w:t>захист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студентської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накової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роботи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1037E6">
        <w:rPr>
          <w:rFonts w:ascii="Times New Roman" w:hAnsi="Times New Roman"/>
          <w:sz w:val="28"/>
          <w:szCs w:val="28"/>
        </w:rPr>
        <w:t>балів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37E6">
        <w:rPr>
          <w:rFonts w:ascii="Times New Roman" w:hAnsi="Times New Roman"/>
          <w:sz w:val="28"/>
          <w:szCs w:val="28"/>
        </w:rPr>
        <w:t>виступ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037E6">
        <w:rPr>
          <w:rFonts w:ascii="Times New Roman" w:hAnsi="Times New Roman"/>
          <w:sz w:val="28"/>
          <w:szCs w:val="28"/>
        </w:rPr>
        <w:t>конференціі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37E6">
        <w:rPr>
          <w:rFonts w:ascii="Times New Roman" w:hAnsi="Times New Roman"/>
          <w:sz w:val="28"/>
          <w:szCs w:val="28"/>
        </w:rPr>
        <w:t>стендова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доповідь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1037E6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37E6">
        <w:rPr>
          <w:rFonts w:ascii="Times New Roman" w:hAnsi="Times New Roman"/>
          <w:sz w:val="28"/>
          <w:szCs w:val="28"/>
        </w:rPr>
        <w:t>тези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доповідей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- 5 </w:t>
      </w:r>
      <w:proofErr w:type="spellStart"/>
      <w:r w:rsidRPr="001037E6">
        <w:rPr>
          <w:rFonts w:ascii="Times New Roman" w:hAnsi="Times New Roman"/>
          <w:sz w:val="28"/>
          <w:szCs w:val="28"/>
        </w:rPr>
        <w:t>балів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1037E6">
        <w:rPr>
          <w:rFonts w:ascii="Times New Roman" w:hAnsi="Times New Roman"/>
          <w:sz w:val="28"/>
          <w:szCs w:val="28"/>
        </w:rPr>
        <w:t>Загальний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бал з </w:t>
      </w:r>
      <w:proofErr w:type="spellStart"/>
      <w:r w:rsidRPr="001037E6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1037E6">
        <w:rPr>
          <w:rFonts w:ascii="Times New Roman" w:hAnsi="Times New Roman"/>
          <w:sz w:val="28"/>
          <w:szCs w:val="28"/>
        </w:rPr>
        <w:t>може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перевищувати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200 </w:t>
      </w:r>
      <w:proofErr w:type="spellStart"/>
      <w:r w:rsidRPr="001037E6">
        <w:rPr>
          <w:rFonts w:ascii="Times New Roman" w:hAnsi="Times New Roman"/>
          <w:sz w:val="28"/>
          <w:szCs w:val="28"/>
        </w:rPr>
        <w:t>балів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. </w:t>
      </w:r>
    </w:p>
    <w:p w:rsidR="002D2582" w:rsidRPr="00511244" w:rsidRDefault="001037E6" w:rsidP="005112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037E6">
        <w:rPr>
          <w:rFonts w:ascii="Times New Roman" w:hAnsi="Times New Roman"/>
          <w:sz w:val="28"/>
          <w:szCs w:val="28"/>
        </w:rPr>
        <w:t>Передбачена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можливість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перезарахування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балів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037E6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за системою </w:t>
      </w:r>
      <w:proofErr w:type="spellStart"/>
      <w:r w:rsidRPr="001037E6">
        <w:rPr>
          <w:rFonts w:ascii="Times New Roman" w:hAnsi="Times New Roman"/>
          <w:sz w:val="28"/>
          <w:szCs w:val="28"/>
        </w:rPr>
        <w:t>неформальної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освіти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7E6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037E6">
        <w:rPr>
          <w:rFonts w:ascii="Times New Roman" w:hAnsi="Times New Roman"/>
          <w:sz w:val="28"/>
          <w:szCs w:val="28"/>
        </w:rPr>
        <w:t xml:space="preserve"> до</w:t>
      </w:r>
      <w:r w:rsidRPr="001037E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визнання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результатів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навчання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здобутих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неформальній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інформальній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освіті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(наказ </w:t>
      </w:r>
      <w:proofErr w:type="spellStart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04.03.2020 № 247-Д)</w:t>
      </w:r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1037E6">
          <w:rPr>
            <w:rStyle w:val="a7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1037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037E6">
        <w:rPr>
          <w:rFonts w:ascii="Times New Roman" w:hAnsi="Times New Roman"/>
          <w:sz w:val="28"/>
          <w:szCs w:val="28"/>
        </w:rPr>
        <w:t>.</w:t>
      </w:r>
    </w:p>
    <w:p w:rsidR="00F5198D" w:rsidRPr="00F5198D" w:rsidRDefault="003C02C1" w:rsidP="0023257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198D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Шкала і критерії 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 xml:space="preserve">оцінювання навчальних досягнень, 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 xml:space="preserve">за результатами опанування </w:t>
      </w:r>
      <w:r w:rsidR="00232578" w:rsidRPr="00232578">
        <w:rPr>
          <w:rFonts w:ascii="Times New Roman" w:hAnsi="Times New Roman"/>
          <w:b/>
          <w:sz w:val="28"/>
          <w:szCs w:val="28"/>
          <w:lang w:val="uk-UA"/>
        </w:rPr>
        <w:t xml:space="preserve">ВК 6 Теорія і методика адаптивної фізичної культури 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>, форм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ою семестрового контролю якої є</w:t>
      </w:r>
      <w:r w:rsidR="00F5198D" w:rsidRPr="00F5198D">
        <w:rPr>
          <w:rFonts w:ascii="Times New Roman" w:hAnsi="Times New Roman"/>
          <w:b/>
          <w:sz w:val="28"/>
          <w:szCs w:val="28"/>
          <w:lang w:val="uk-UA"/>
        </w:rPr>
        <w:t xml:space="preserve"> диференційний залік</w:t>
      </w:r>
      <w:r w:rsidR="00F5198D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3C02C1" w:rsidRPr="00F5198D" w:rsidRDefault="003C02C1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C02C1" w:rsidRDefault="00F5198D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3" w:name="_Hlk144386317"/>
      <w:r>
        <w:rPr>
          <w:rFonts w:ascii="Times New Roman" w:hAnsi="Times New Roman"/>
          <w:b/>
          <w:sz w:val="28"/>
          <w:szCs w:val="28"/>
          <w:lang w:val="uk-UA"/>
        </w:rPr>
        <w:t>Синхронний/ асинхронний режим</w:t>
      </w:r>
      <w:r w:rsidR="003C02C1" w:rsidRPr="00F5198D">
        <w:rPr>
          <w:rFonts w:ascii="Times New Roman" w:hAnsi="Times New Roman"/>
          <w:b/>
          <w:sz w:val="28"/>
          <w:szCs w:val="28"/>
          <w:lang w:val="uk-UA"/>
        </w:rPr>
        <w:t xml:space="preserve"> навчання</w:t>
      </w:r>
      <w:bookmarkEnd w:id="3"/>
    </w:p>
    <w:p w:rsidR="00F5198D" w:rsidRPr="00F5198D" w:rsidRDefault="00F5198D" w:rsidP="00F5198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1037E6" w:rsidRPr="003C02C1" w:rsidTr="001037E6">
        <w:trPr>
          <w:trHeight w:val="613"/>
        </w:trPr>
        <w:tc>
          <w:tcPr>
            <w:tcW w:w="1701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Local</w:t>
            </w:r>
            <w:proofErr w:type="spellEnd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Оцінка 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National</w:t>
            </w:r>
            <w:proofErr w:type="spellEnd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grade</w:t>
            </w:r>
            <w:proofErr w:type="spellEnd"/>
          </w:p>
        </w:tc>
        <w:tc>
          <w:tcPr>
            <w:tcW w:w="7087" w:type="dxa"/>
            <w:vAlign w:val="center"/>
          </w:tcPr>
          <w:p w:rsidR="001037E6" w:rsidRPr="003C02C1" w:rsidRDefault="001037E6" w:rsidP="00AB1872">
            <w:pPr>
              <w:shd w:val="clear" w:color="auto" w:fill="FFFFFF"/>
              <w:spacing w:after="0" w:line="256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1037E6" w:rsidRPr="003C02C1" w:rsidTr="001037E6">
        <w:trPr>
          <w:trHeight w:val="204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e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xcellent</w:t>
            </w:r>
            <w:proofErr w:type="spellEnd"/>
          </w:p>
        </w:tc>
        <w:tc>
          <w:tcPr>
            <w:tcW w:w="3261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1037E6" w:rsidRPr="003C02C1" w:rsidTr="001037E6">
        <w:trPr>
          <w:trHeight w:val="212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g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ood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1037E6" w:rsidRPr="00640D06" w:rsidTr="001037E6">
        <w:trPr>
          <w:trHeight w:val="60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AB187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037E6" w:rsidRPr="003C02C1" w:rsidRDefault="001037E6" w:rsidP="00AB187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1037E6" w:rsidRPr="00640D06" w:rsidTr="001037E6">
        <w:trPr>
          <w:trHeight w:val="245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s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atisfactory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1037E6" w:rsidRPr="003C02C1" w:rsidTr="001037E6">
        <w:trPr>
          <w:trHeight w:val="60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120-126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AB187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1037E6" w:rsidRPr="003C02C1" w:rsidRDefault="001037E6" w:rsidP="00AB187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1037E6" w:rsidRPr="003C02C1" w:rsidRDefault="001037E6" w:rsidP="00AB1872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1037E6" w:rsidRPr="003C02C1" w:rsidTr="001037E6">
        <w:trPr>
          <w:trHeight w:val="291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t>70-119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3C02C1">
              <w:rPr>
                <w:rFonts w:ascii="Times New Roman" w:eastAsia="MS Mincho" w:hAnsi="Times New Roman"/>
                <w:caps/>
                <w:sz w:val="28"/>
                <w:szCs w:val="28"/>
                <w:lang w:val="uk-UA"/>
              </w:rPr>
              <w:t>f</w:t>
            </w:r>
            <w:r w:rsidRPr="003C02C1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ail</w:t>
            </w:r>
            <w:proofErr w:type="spellEnd"/>
          </w:p>
        </w:tc>
        <w:tc>
          <w:tcPr>
            <w:tcW w:w="3261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Незадовільно з 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можливістю повторного складання</w:t>
            </w: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Студент має фрагментарні знання з матеріалу змістових 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1037E6" w:rsidRPr="003C02C1" w:rsidTr="001037E6">
        <w:trPr>
          <w:trHeight w:val="137"/>
        </w:trPr>
        <w:tc>
          <w:tcPr>
            <w:tcW w:w="1701" w:type="dxa"/>
          </w:tcPr>
          <w:p w:rsidR="001037E6" w:rsidRPr="003C02C1" w:rsidRDefault="001037E6" w:rsidP="00AB1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2C1">
              <w:rPr>
                <w:rFonts w:ascii="Times New Roman" w:hAnsi="Times New Roman"/>
                <w:sz w:val="28"/>
                <w:szCs w:val="28"/>
              </w:rPr>
              <w:lastRenderedPageBreak/>
              <w:t>0-69</w:t>
            </w:r>
          </w:p>
        </w:tc>
        <w:tc>
          <w:tcPr>
            <w:tcW w:w="709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</w:pPr>
            <w:r w:rsidRPr="003C02C1">
              <w:rPr>
                <w:rFonts w:ascii="Times New Roman" w:eastAsia="MS Mincho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1037E6" w:rsidRPr="003C02C1" w:rsidRDefault="001037E6" w:rsidP="00AB1872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C02C1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>н</w:t>
            </w: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1037E6" w:rsidRPr="003C02C1" w:rsidRDefault="001037E6" w:rsidP="00AB1872">
            <w:pPr>
              <w:widowControl w:val="0"/>
              <w:suppressAutoHyphens/>
              <w:spacing w:after="0" w:line="256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3C02C1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CE23E4" w:rsidRDefault="00CE23E4" w:rsidP="00CE23E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E23E4" w:rsidRDefault="00CE23E4" w:rsidP="00CE23E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CE23E4" w:rsidRDefault="00CE23E4" w:rsidP="00CE23E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E23E4" w:rsidRDefault="00CE23E4" w:rsidP="00CE23E4">
      <w:pPr>
        <w:spacing w:after="120" w:line="240" w:lineRule="auto"/>
        <w:ind w:left="780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Базова (основна) література: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Булатова М.М. Фитнес и двигательная активность: проблемы и пути решения // </w:t>
      </w:r>
      <w:proofErr w:type="spellStart"/>
      <w:r>
        <w:rPr>
          <w:rFonts w:ascii="Times New Roman" w:hAnsi="Times New Roman"/>
          <w:sz w:val="28"/>
          <w:szCs w:val="28"/>
        </w:rPr>
        <w:t>Теорія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і методика </w:t>
      </w:r>
      <w:proofErr w:type="spellStart"/>
      <w:r>
        <w:rPr>
          <w:rFonts w:ascii="Times New Roman" w:hAnsi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і спорту /М.М. Булатова. – 2007. – № 1. – С. 3-7.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Булатова М.М. Европейский опыт: уроки и ориентиры // Спортивная медицина. – 2007. – №1. – С. 3–10.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Бейдик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 Рекреаційно-туристські ресурси України: методологія та методика аналізу, термінологія, районування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Бейдик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О.О. – К.: Київський університет, 2001. – 395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Герцик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М.С. Вступ до спеціальностей галузі „фізичне виховання і спорт”: Навчальний посібник/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Герцик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М.С.,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Вацеба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О.М. – Вид. 3-тє,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випр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Харків: „ОВС”, 2004. – 176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Дутчак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М.В..Спорт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всіх в Україні: теорія і практика / М.В. Дутчак. К.: Олімп. л-ра, 2009. </w:t>
      </w:r>
      <w:r>
        <w:rPr>
          <w:rFonts w:ascii="Times New Roman" w:hAnsi="Times New Roman"/>
          <w:sz w:val="28"/>
          <w:szCs w:val="28"/>
          <w:lang w:val="uk-UA"/>
        </w:rPr>
        <w:softHyphen/>
        <w:t>- 279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Національна доктрина розвитку фізичної культури і спорту // Указ Президента України від 28 вересня 2004 року №1148/2004. - 81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Товт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Гімнастика в системі підготовки спеціалістів фізичної реабілітації 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Товт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В.А., Дуло О.А., Михайлович C.О.,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Товт-Коршинська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М.І. Навчальний посібник. Ужгород, ДВНЗ «УжНУ», 2009. – 184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Теорія и методика фізичного виховання/Методика фізичного виховання різних груп населення. Підручник для студентів вищих навчальних закладів фізичної культури і спорту/Під ред.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Т.Ю.Круцевич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К.: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НУФВСУ«Олімпійська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література», 2008. –Т-2. С. 320-353.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Організація та методика оздоровчої фізичної культури і рекреаційного туризму / О.М.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Жданова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Тучак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Поляковський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І.В. Котова.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Льцьк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Вежа, 2000. – 240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Приступа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Є. Українські народні рухливі ігри, розваги та забави: методологія, теорія і практика: монографія / Євген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Олег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Слімаковський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Микола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Лук'янченко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дрогобич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Вимір, 1999. – 449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Фоменко Н.В. Рекреаційні ресурси та курортологія / Фоменко Н.В. – К.: Центр навчальної літератури, 2007. – 312 с.</w:t>
      </w:r>
    </w:p>
    <w:p w:rsidR="00CE23E4" w:rsidRDefault="00CE23E4" w:rsidP="00CE23E4">
      <w:pPr>
        <w:spacing w:after="120" w:line="240" w:lineRule="auto"/>
        <w:ind w:left="780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E23E4" w:rsidRDefault="00CE23E4" w:rsidP="00CE23E4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E23E4" w:rsidRDefault="00CE23E4" w:rsidP="00CE23E4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Допоміжна література: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Самосюк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И.З.,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Чухраев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Н.В., Зубкова С.Т.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Физические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лечении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медицинской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реабилитации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инвалидов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- Київ: Здоров’я, 2004.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Бевзюк</w:t>
      </w:r>
      <w:proofErr w:type="spellEnd"/>
      <w:r>
        <w:rPr>
          <w:rFonts w:ascii="Times New Roman" w:hAnsi="Times New Roman"/>
          <w:sz w:val="28"/>
          <w:szCs w:val="28"/>
        </w:rPr>
        <w:t xml:space="preserve"> В.В. Двигательная активность при заболеваниях сердечно-сосудистой системы: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метод.рекомендации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для студентов факультета физического воспитания и спорта всех форм обучения и специалистов по физической реабилитации. – Херсон, 2004. – 52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Гордон Н. Инсульт и двигательная активность. – К.: Олимпийская литература, 1999. – 127с.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Епифанов В.А. Лечебная физическая культура. – М.: </w:t>
      </w:r>
      <w:proofErr w:type="spellStart"/>
      <w:r>
        <w:rPr>
          <w:rFonts w:ascii="Times New Roman" w:hAnsi="Times New Roman"/>
          <w:sz w:val="28"/>
          <w:szCs w:val="28"/>
        </w:rPr>
        <w:t>Гэотар</w:t>
      </w:r>
      <w:proofErr w:type="spellEnd"/>
      <w:r>
        <w:rPr>
          <w:rFonts w:ascii="Times New Roman" w:hAnsi="Times New Roman"/>
          <w:sz w:val="28"/>
          <w:szCs w:val="28"/>
        </w:rPr>
        <w:t>-МЕД, 2002. – 554 с.</w:t>
      </w:r>
    </w:p>
    <w:p w:rsidR="00CE23E4" w:rsidRDefault="00CE23E4" w:rsidP="006B1171">
      <w:pPr>
        <w:pStyle w:val="a6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Журавлева А.И., </w:t>
      </w:r>
      <w:proofErr w:type="spellStart"/>
      <w:r>
        <w:rPr>
          <w:rFonts w:ascii="Times New Roman" w:hAnsi="Times New Roman"/>
          <w:sz w:val="28"/>
          <w:szCs w:val="28"/>
        </w:rPr>
        <w:t>Граевская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Н.Д. Спортивная медицина и лечебная физкультура. – М.: Медицина, 1993. – 432 с.</w:t>
      </w:r>
    </w:p>
    <w:p w:rsidR="00106EFF" w:rsidRPr="00187F8A" w:rsidRDefault="00CE23E4" w:rsidP="00CE23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4F56F4">
        <w:rPr>
          <w:rFonts w:ascii="Times New Roman" w:hAnsi="Times New Roman"/>
          <w:b/>
          <w:sz w:val="28"/>
          <w:szCs w:val="28"/>
          <w:lang w:val="uk-UA"/>
        </w:rPr>
        <w:t>Інтернет-ресурси</w:t>
      </w:r>
      <w:r w:rsidR="00106EFF" w:rsidRPr="00187F8A">
        <w:rPr>
          <w:rFonts w:ascii="Times New Roman" w:hAnsi="Times New Roman"/>
          <w:b/>
          <w:sz w:val="28"/>
          <w:szCs w:val="28"/>
        </w:rPr>
        <w:t xml:space="preserve">: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1. </w:t>
      </w:r>
      <w:hyperlink r:id="rId16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www.zakon.rada.gov.ua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2. </w:t>
      </w:r>
      <w:hyperlink r:id="rId17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www.massage.ru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3. </w:t>
      </w:r>
      <w:hyperlink r:id="rId18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www.nlm.nih.gov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4. </w:t>
      </w:r>
      <w:hyperlink r:id="rId19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www.scsml.rssi.ru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5. </w:t>
      </w:r>
      <w:hyperlink r:id="rId20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http://lubitel68.blogspot.com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6. </w:t>
      </w:r>
      <w:hyperlink r:id="rId21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https://studfiles.net/preview/5650032/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7. </w:t>
      </w:r>
      <w:hyperlink r:id="rId22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http://www.scsml.rssi.ru/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106EFF" w:rsidRPr="00446E78" w:rsidRDefault="00106EFF" w:rsidP="00EC3D70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8. </w:t>
      </w:r>
      <w:hyperlink r:id="rId23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https://academic.oup.com/ptj</w:t>
        </w:r>
      </w:hyperlink>
      <w:r w:rsidRPr="00446E78">
        <w:rPr>
          <w:rFonts w:ascii="Times New Roman" w:hAnsi="Times New Roman"/>
          <w:sz w:val="28"/>
          <w:szCs w:val="28"/>
        </w:rPr>
        <w:t xml:space="preserve"> </w:t>
      </w:r>
    </w:p>
    <w:p w:rsidR="00EA094C" w:rsidRPr="004842A9" w:rsidRDefault="00106EFF" w:rsidP="004842A9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446E78">
        <w:rPr>
          <w:rFonts w:ascii="Times New Roman" w:hAnsi="Times New Roman"/>
          <w:sz w:val="28"/>
          <w:szCs w:val="28"/>
        </w:rPr>
        <w:t xml:space="preserve">9. </w:t>
      </w:r>
      <w:hyperlink r:id="rId24" w:history="1">
        <w:r w:rsidRPr="00446E78">
          <w:rPr>
            <w:rStyle w:val="a7"/>
            <w:rFonts w:ascii="Times New Roman" w:hAnsi="Times New Roman"/>
            <w:color w:val="auto"/>
            <w:sz w:val="28"/>
            <w:szCs w:val="28"/>
          </w:rPr>
          <w:t>https://www.ncbi.nlm.nih.gov/pubmed/</w:t>
        </w:r>
      </w:hyperlink>
    </w:p>
    <w:sectPr w:rsidR="00EA094C" w:rsidRPr="004842A9" w:rsidSect="00A819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C33"/>
    <w:multiLevelType w:val="hybridMultilevel"/>
    <w:tmpl w:val="D61A2180"/>
    <w:lvl w:ilvl="0" w:tplc="9EA48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C7FFA"/>
    <w:multiLevelType w:val="hybridMultilevel"/>
    <w:tmpl w:val="3F6A5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7314F"/>
    <w:multiLevelType w:val="multilevel"/>
    <w:tmpl w:val="A252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E5E31"/>
    <w:multiLevelType w:val="hybridMultilevel"/>
    <w:tmpl w:val="B340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115B9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650343"/>
    <w:multiLevelType w:val="hybridMultilevel"/>
    <w:tmpl w:val="7C56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B7C68"/>
    <w:multiLevelType w:val="hybridMultilevel"/>
    <w:tmpl w:val="EFBEE11C"/>
    <w:lvl w:ilvl="0" w:tplc="0419000F">
      <w:start w:val="1"/>
      <w:numFmt w:val="decimal"/>
      <w:lvlText w:val="%1."/>
      <w:lvlJc w:val="left"/>
      <w:pPr>
        <w:ind w:left="579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32454131"/>
    <w:multiLevelType w:val="hybridMultilevel"/>
    <w:tmpl w:val="4FD65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86E9A"/>
    <w:multiLevelType w:val="hybridMultilevel"/>
    <w:tmpl w:val="C882D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C42CC"/>
    <w:multiLevelType w:val="hybridMultilevel"/>
    <w:tmpl w:val="AFDC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15DF9"/>
    <w:multiLevelType w:val="hybridMultilevel"/>
    <w:tmpl w:val="C6484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560C7"/>
    <w:multiLevelType w:val="multilevel"/>
    <w:tmpl w:val="0D4C6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D4574"/>
    <w:multiLevelType w:val="hybridMultilevel"/>
    <w:tmpl w:val="6876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DB5"/>
    <w:multiLevelType w:val="hybridMultilevel"/>
    <w:tmpl w:val="7C264B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72B1F"/>
    <w:multiLevelType w:val="hybridMultilevel"/>
    <w:tmpl w:val="0AB0649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 w15:restartNumberingAfterBreak="0">
    <w:nsid w:val="514463A8"/>
    <w:multiLevelType w:val="hybridMultilevel"/>
    <w:tmpl w:val="D59EB57E"/>
    <w:lvl w:ilvl="0" w:tplc="5636E14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7" w:hanging="360"/>
      </w:pPr>
    </w:lvl>
    <w:lvl w:ilvl="2" w:tplc="0422001B" w:tentative="1">
      <w:start w:val="1"/>
      <w:numFmt w:val="lowerRoman"/>
      <w:lvlText w:val="%3."/>
      <w:lvlJc w:val="right"/>
      <w:pPr>
        <w:ind w:left="2117" w:hanging="180"/>
      </w:pPr>
    </w:lvl>
    <w:lvl w:ilvl="3" w:tplc="0422000F" w:tentative="1">
      <w:start w:val="1"/>
      <w:numFmt w:val="decimal"/>
      <w:lvlText w:val="%4."/>
      <w:lvlJc w:val="left"/>
      <w:pPr>
        <w:ind w:left="2837" w:hanging="360"/>
      </w:pPr>
    </w:lvl>
    <w:lvl w:ilvl="4" w:tplc="04220019" w:tentative="1">
      <w:start w:val="1"/>
      <w:numFmt w:val="lowerLetter"/>
      <w:lvlText w:val="%5."/>
      <w:lvlJc w:val="left"/>
      <w:pPr>
        <w:ind w:left="3557" w:hanging="360"/>
      </w:pPr>
    </w:lvl>
    <w:lvl w:ilvl="5" w:tplc="0422001B" w:tentative="1">
      <w:start w:val="1"/>
      <w:numFmt w:val="lowerRoman"/>
      <w:lvlText w:val="%6."/>
      <w:lvlJc w:val="right"/>
      <w:pPr>
        <w:ind w:left="4277" w:hanging="180"/>
      </w:pPr>
    </w:lvl>
    <w:lvl w:ilvl="6" w:tplc="0422000F" w:tentative="1">
      <w:start w:val="1"/>
      <w:numFmt w:val="decimal"/>
      <w:lvlText w:val="%7."/>
      <w:lvlJc w:val="left"/>
      <w:pPr>
        <w:ind w:left="4997" w:hanging="360"/>
      </w:pPr>
    </w:lvl>
    <w:lvl w:ilvl="7" w:tplc="04220019" w:tentative="1">
      <w:start w:val="1"/>
      <w:numFmt w:val="lowerLetter"/>
      <w:lvlText w:val="%8."/>
      <w:lvlJc w:val="left"/>
      <w:pPr>
        <w:ind w:left="5717" w:hanging="360"/>
      </w:pPr>
    </w:lvl>
    <w:lvl w:ilvl="8" w:tplc="0422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520263BB"/>
    <w:multiLevelType w:val="hybridMultilevel"/>
    <w:tmpl w:val="6D08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70BE2"/>
    <w:multiLevelType w:val="hybridMultilevel"/>
    <w:tmpl w:val="1618FA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594B89"/>
    <w:multiLevelType w:val="hybridMultilevel"/>
    <w:tmpl w:val="FCCE0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640D2"/>
    <w:multiLevelType w:val="multilevel"/>
    <w:tmpl w:val="FF6C9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705E0E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C541367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336DD9"/>
    <w:multiLevelType w:val="hybridMultilevel"/>
    <w:tmpl w:val="CDF4A1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60A6B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B2209EF"/>
    <w:multiLevelType w:val="hybridMultilevel"/>
    <w:tmpl w:val="A77E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A11C7"/>
    <w:multiLevelType w:val="hybridMultilevel"/>
    <w:tmpl w:val="7BBC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354F4"/>
    <w:multiLevelType w:val="hybridMultilevel"/>
    <w:tmpl w:val="39A838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24"/>
  </w:num>
  <w:num w:numId="5">
    <w:abstractNumId w:val="12"/>
  </w:num>
  <w:num w:numId="6">
    <w:abstractNumId w:val="17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25"/>
  </w:num>
  <w:num w:numId="12">
    <w:abstractNumId w:val="6"/>
  </w:num>
  <w:num w:numId="13">
    <w:abstractNumId w:val="16"/>
  </w:num>
  <w:num w:numId="14">
    <w:abstractNumId w:val="8"/>
  </w:num>
  <w:num w:numId="15">
    <w:abstractNumId w:val="0"/>
  </w:num>
  <w:num w:numId="16">
    <w:abstractNumId w:val="11"/>
  </w:num>
  <w:num w:numId="17">
    <w:abstractNumId w:val="2"/>
  </w:num>
  <w:num w:numId="18">
    <w:abstractNumId w:val="19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5"/>
  </w:num>
  <w:num w:numId="25">
    <w:abstractNumId w:val="22"/>
  </w:num>
  <w:num w:numId="26">
    <w:abstractNumId w:val="13"/>
  </w:num>
  <w:num w:numId="27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0D"/>
    <w:rsid w:val="00010E21"/>
    <w:rsid w:val="00045819"/>
    <w:rsid w:val="00057453"/>
    <w:rsid w:val="000A1C45"/>
    <w:rsid w:val="000B4521"/>
    <w:rsid w:val="000C0AD9"/>
    <w:rsid w:val="000C5C87"/>
    <w:rsid w:val="000D7D74"/>
    <w:rsid w:val="000E628E"/>
    <w:rsid w:val="001037E6"/>
    <w:rsid w:val="00106EFF"/>
    <w:rsid w:val="001165DE"/>
    <w:rsid w:val="00125AA2"/>
    <w:rsid w:val="00136A42"/>
    <w:rsid w:val="00166A7D"/>
    <w:rsid w:val="00187F8A"/>
    <w:rsid w:val="001973E8"/>
    <w:rsid w:val="001A0C58"/>
    <w:rsid w:val="001C2671"/>
    <w:rsid w:val="001C5AFC"/>
    <w:rsid w:val="001D4F3C"/>
    <w:rsid w:val="001D7515"/>
    <w:rsid w:val="001E0B93"/>
    <w:rsid w:val="00201C58"/>
    <w:rsid w:val="00222A79"/>
    <w:rsid w:val="00223DFA"/>
    <w:rsid w:val="00232578"/>
    <w:rsid w:val="002622A4"/>
    <w:rsid w:val="00273EC0"/>
    <w:rsid w:val="002B79D4"/>
    <w:rsid w:val="002D2582"/>
    <w:rsid w:val="002D701B"/>
    <w:rsid w:val="003107C6"/>
    <w:rsid w:val="00313AA4"/>
    <w:rsid w:val="00324A11"/>
    <w:rsid w:val="003363B2"/>
    <w:rsid w:val="00364188"/>
    <w:rsid w:val="00371C2E"/>
    <w:rsid w:val="00376679"/>
    <w:rsid w:val="003766C4"/>
    <w:rsid w:val="003901A5"/>
    <w:rsid w:val="003966DE"/>
    <w:rsid w:val="003A5772"/>
    <w:rsid w:val="003C02C1"/>
    <w:rsid w:val="003C1BB1"/>
    <w:rsid w:val="003C2B2E"/>
    <w:rsid w:val="00414D46"/>
    <w:rsid w:val="0044083A"/>
    <w:rsid w:val="00446E78"/>
    <w:rsid w:val="00456E54"/>
    <w:rsid w:val="00464006"/>
    <w:rsid w:val="00464C01"/>
    <w:rsid w:val="00474A19"/>
    <w:rsid w:val="004758DB"/>
    <w:rsid w:val="004770BB"/>
    <w:rsid w:val="004842A9"/>
    <w:rsid w:val="00495424"/>
    <w:rsid w:val="004B5359"/>
    <w:rsid w:val="004D1D52"/>
    <w:rsid w:val="004D2800"/>
    <w:rsid w:val="004F3DDC"/>
    <w:rsid w:val="004F56F4"/>
    <w:rsid w:val="00511244"/>
    <w:rsid w:val="005236CD"/>
    <w:rsid w:val="00545E50"/>
    <w:rsid w:val="00565910"/>
    <w:rsid w:val="00575564"/>
    <w:rsid w:val="005A0AB9"/>
    <w:rsid w:val="005B760D"/>
    <w:rsid w:val="005E3DC3"/>
    <w:rsid w:val="00611AFE"/>
    <w:rsid w:val="006220B9"/>
    <w:rsid w:val="00624318"/>
    <w:rsid w:val="00640D06"/>
    <w:rsid w:val="00660DAD"/>
    <w:rsid w:val="006812C8"/>
    <w:rsid w:val="00682897"/>
    <w:rsid w:val="00686E84"/>
    <w:rsid w:val="006A3056"/>
    <w:rsid w:val="006B1171"/>
    <w:rsid w:val="006D435D"/>
    <w:rsid w:val="00702A80"/>
    <w:rsid w:val="007415E8"/>
    <w:rsid w:val="007557E9"/>
    <w:rsid w:val="00762ED0"/>
    <w:rsid w:val="00763E2C"/>
    <w:rsid w:val="00791CDB"/>
    <w:rsid w:val="007968AA"/>
    <w:rsid w:val="007A7F7A"/>
    <w:rsid w:val="007C1F2D"/>
    <w:rsid w:val="007C289A"/>
    <w:rsid w:val="007D2C67"/>
    <w:rsid w:val="007F1F82"/>
    <w:rsid w:val="007F3898"/>
    <w:rsid w:val="0081248E"/>
    <w:rsid w:val="00816102"/>
    <w:rsid w:val="00830E5B"/>
    <w:rsid w:val="00873B72"/>
    <w:rsid w:val="0087427E"/>
    <w:rsid w:val="00886A0D"/>
    <w:rsid w:val="00890C30"/>
    <w:rsid w:val="008E0D3D"/>
    <w:rsid w:val="008E51CE"/>
    <w:rsid w:val="009244C6"/>
    <w:rsid w:val="009821EB"/>
    <w:rsid w:val="00A04665"/>
    <w:rsid w:val="00A118BA"/>
    <w:rsid w:val="00A12214"/>
    <w:rsid w:val="00A13160"/>
    <w:rsid w:val="00A22D62"/>
    <w:rsid w:val="00A24FC4"/>
    <w:rsid w:val="00A324EF"/>
    <w:rsid w:val="00A41879"/>
    <w:rsid w:val="00A52A26"/>
    <w:rsid w:val="00A8190A"/>
    <w:rsid w:val="00A87138"/>
    <w:rsid w:val="00AA36C2"/>
    <w:rsid w:val="00AB1872"/>
    <w:rsid w:val="00AD29A0"/>
    <w:rsid w:val="00AD68D8"/>
    <w:rsid w:val="00AE5BB8"/>
    <w:rsid w:val="00AF322C"/>
    <w:rsid w:val="00B01471"/>
    <w:rsid w:val="00B02A3E"/>
    <w:rsid w:val="00B11434"/>
    <w:rsid w:val="00B11CC3"/>
    <w:rsid w:val="00B40EBB"/>
    <w:rsid w:val="00B41DDD"/>
    <w:rsid w:val="00B903FE"/>
    <w:rsid w:val="00BD7509"/>
    <w:rsid w:val="00C145C4"/>
    <w:rsid w:val="00C413CE"/>
    <w:rsid w:val="00C44CED"/>
    <w:rsid w:val="00C72C04"/>
    <w:rsid w:val="00C765D1"/>
    <w:rsid w:val="00C824EE"/>
    <w:rsid w:val="00CD1E38"/>
    <w:rsid w:val="00CE23E4"/>
    <w:rsid w:val="00CF1CFC"/>
    <w:rsid w:val="00D20761"/>
    <w:rsid w:val="00D22840"/>
    <w:rsid w:val="00D466E8"/>
    <w:rsid w:val="00D71D2E"/>
    <w:rsid w:val="00DA5748"/>
    <w:rsid w:val="00DB3ADB"/>
    <w:rsid w:val="00E14ED4"/>
    <w:rsid w:val="00E22E93"/>
    <w:rsid w:val="00E24AF1"/>
    <w:rsid w:val="00E35C6A"/>
    <w:rsid w:val="00E64706"/>
    <w:rsid w:val="00E6716C"/>
    <w:rsid w:val="00E85E45"/>
    <w:rsid w:val="00E8705D"/>
    <w:rsid w:val="00E878DC"/>
    <w:rsid w:val="00EA094C"/>
    <w:rsid w:val="00EB7D69"/>
    <w:rsid w:val="00EC3D70"/>
    <w:rsid w:val="00EC522A"/>
    <w:rsid w:val="00F239EC"/>
    <w:rsid w:val="00F3050C"/>
    <w:rsid w:val="00F516B3"/>
    <w:rsid w:val="00F5198D"/>
    <w:rsid w:val="00FB18A3"/>
    <w:rsid w:val="00FC4216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331E"/>
  <w15:docId w15:val="{C1803DA3-6D31-4FC1-AE11-6851209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A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6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886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ий текст Знак"/>
    <w:basedOn w:val="a0"/>
    <w:link w:val="a4"/>
    <w:uiPriority w:val="99"/>
    <w:rsid w:val="00886A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886A0D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886A0D"/>
    <w:rPr>
      <w:color w:val="0563C1" w:themeColor="hyperlink"/>
      <w:u w:val="single"/>
    </w:rPr>
  </w:style>
  <w:style w:type="character" w:customStyle="1" w:styleId="a8">
    <w:name w:val="Основной текст_"/>
    <w:link w:val="1"/>
    <w:rsid w:val="00CD1E38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8"/>
    <w:rsid w:val="00CD1E38"/>
    <w:pPr>
      <w:widowControl w:val="0"/>
      <w:shd w:val="clear" w:color="auto" w:fill="FFFFFF"/>
      <w:spacing w:after="0" w:line="324" w:lineRule="exact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longtext">
    <w:name w:val="long_text"/>
    <w:basedOn w:val="a0"/>
    <w:rsid w:val="00DB3ADB"/>
  </w:style>
  <w:style w:type="character" w:styleId="a9">
    <w:name w:val="Strong"/>
    <w:uiPriority w:val="22"/>
    <w:qFormat/>
    <w:rsid w:val="00DB3ADB"/>
    <w:rPr>
      <w:b/>
      <w:bCs/>
    </w:rPr>
  </w:style>
  <w:style w:type="paragraph" w:styleId="aa">
    <w:name w:val="Normal (Web)"/>
    <w:basedOn w:val="a"/>
    <w:uiPriority w:val="99"/>
    <w:unhideWhenUsed/>
    <w:rsid w:val="00DB3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DB3ADB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2">
    <w:name w:val="Body Text Indent 2"/>
    <w:basedOn w:val="a"/>
    <w:link w:val="20"/>
    <w:uiPriority w:val="99"/>
    <w:semiHidden/>
    <w:unhideWhenUsed/>
    <w:rsid w:val="00EA094C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EA094C"/>
    <w:rPr>
      <w:rFonts w:ascii="Calibri" w:eastAsia="Calibri" w:hAnsi="Calibri" w:cs="Times New Roman"/>
    </w:rPr>
  </w:style>
  <w:style w:type="character" w:styleId="ab">
    <w:name w:val="Emphasis"/>
    <w:uiPriority w:val="20"/>
    <w:qFormat/>
    <w:rsid w:val="00EA094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4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46E78"/>
    <w:rPr>
      <w:rFonts w:ascii="Segoe UI" w:eastAsia="Calibri" w:hAnsi="Segoe UI" w:cs="Segoe UI"/>
      <w:sz w:val="18"/>
      <w:szCs w:val="18"/>
    </w:rPr>
  </w:style>
  <w:style w:type="character" w:customStyle="1" w:styleId="overflow-hidden">
    <w:name w:val="overflow-hidden"/>
    <w:basedOn w:val="a0"/>
    <w:rsid w:val="00AB1872"/>
  </w:style>
  <w:style w:type="character" w:styleId="ae">
    <w:name w:val="FollowedHyperlink"/>
    <w:basedOn w:val="a0"/>
    <w:uiPriority w:val="99"/>
    <w:semiHidden/>
    <w:unhideWhenUsed/>
    <w:rsid w:val="005659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3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4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sart@gmail.com" TargetMode="External"/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://www.nlm.nih.g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tudfiles.net/preview/5650032/" TargetMode="External"/><Relationship Id="rId7" Type="http://schemas.openxmlformats.org/officeDocument/2006/relationships/hyperlink" Target="https://ksuonline.kspu.edu/enrol/index.php?id=6809" TargetMode="Externa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://www.massage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akon.rada.gov.ua" TargetMode="External"/><Relationship Id="rId20" Type="http://schemas.openxmlformats.org/officeDocument/2006/relationships/hyperlink" Target="http://lubitel68.blogspot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s://www.ncbi.nlm.nih.gov/pubme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s://academic.oup.com/ptj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scsml.rss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://www.scsml.rs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29F6E-DE41-4006-8465-5A14B9A6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28346</Words>
  <Characters>16158</Characters>
  <Application>Microsoft Office Word</Application>
  <DocSecurity>0</DocSecurity>
  <Lines>134</Lines>
  <Paragraphs>88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Адмін</cp:lastModifiedBy>
  <cp:revision>36</cp:revision>
  <cp:lastPrinted>2020-11-08T16:01:00Z</cp:lastPrinted>
  <dcterms:created xsi:type="dcterms:W3CDTF">2023-05-10T20:38:00Z</dcterms:created>
  <dcterms:modified xsi:type="dcterms:W3CDTF">2024-10-06T13:52:00Z</dcterms:modified>
</cp:coreProperties>
</file>